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44" w:type="dxa"/>
        <w:tblLayout w:type="fixed"/>
        <w:tblCellMar>
          <w:left w:w="0" w:type="dxa"/>
          <w:right w:w="0" w:type="dxa"/>
        </w:tblCellMar>
        <w:tblLook w:val="0000" w:firstRow="0" w:lastRow="0" w:firstColumn="0" w:lastColumn="0" w:noHBand="0" w:noVBand="0"/>
      </w:tblPr>
      <w:tblGrid>
        <w:gridCol w:w="3060"/>
        <w:gridCol w:w="3749"/>
        <w:gridCol w:w="142"/>
        <w:gridCol w:w="2693"/>
      </w:tblGrid>
      <w:tr w:rsidR="005000A6" w:rsidRPr="00AB052D" w14:paraId="43F6F0D7" w14:textId="77777777" w:rsidTr="00937E71">
        <w:tc>
          <w:tcPr>
            <w:tcW w:w="3060" w:type="dxa"/>
          </w:tcPr>
          <w:p w14:paraId="4BFEF518" w14:textId="77777777" w:rsidR="005000A6" w:rsidRPr="00AB052D" w:rsidRDefault="005000A6" w:rsidP="005E191D">
            <w:pPr>
              <w:rPr>
                <w:b/>
                <w:bCs/>
                <w:lang w:eastAsia="el-GR"/>
              </w:rPr>
            </w:pPr>
            <w:r w:rsidRPr="00AB052D">
              <w:rPr>
                <w:b/>
                <w:bCs/>
                <w:lang w:eastAsia="el-GR"/>
              </w:rPr>
              <w:t>ΔΗΜΟΤΙΚΗ ΕΠΙΧΕΙΡΗΣΗ</w:t>
            </w:r>
          </w:p>
          <w:p w14:paraId="0F0D85B2" w14:textId="77777777" w:rsidR="005000A6" w:rsidRPr="00AB052D" w:rsidRDefault="005000A6" w:rsidP="005E191D">
            <w:pPr>
              <w:rPr>
                <w:b/>
                <w:bCs/>
                <w:lang w:eastAsia="el-GR"/>
              </w:rPr>
            </w:pPr>
            <w:r w:rsidRPr="00AB052D">
              <w:rPr>
                <w:b/>
                <w:bCs/>
                <w:lang w:eastAsia="el-GR"/>
              </w:rPr>
              <w:t>ΥΔΡΕΥΣΗΣ ΑΠΟΧΕΤΕΥΣΗΣ</w:t>
            </w:r>
          </w:p>
          <w:p w14:paraId="14CEA754" w14:textId="77777777" w:rsidR="005000A6" w:rsidRPr="00AB052D" w:rsidRDefault="005000A6" w:rsidP="005E191D">
            <w:pPr>
              <w:rPr>
                <w:b/>
                <w:bCs/>
                <w:lang w:eastAsia="el-GR"/>
              </w:rPr>
            </w:pPr>
            <w:r w:rsidRPr="00AB052D">
              <w:rPr>
                <w:b/>
                <w:bCs/>
                <w:lang w:eastAsia="el-GR"/>
              </w:rPr>
              <w:t>ΠΑΤΡΩΝ (Δ.Ε.Υ.Α.Π.)</w:t>
            </w:r>
          </w:p>
          <w:p w14:paraId="56F5F4B1" w14:textId="77777777" w:rsidR="005000A6" w:rsidRPr="00AB052D" w:rsidRDefault="005000A6" w:rsidP="005E191D">
            <w:pPr>
              <w:spacing w:before="60" w:after="60"/>
              <w:rPr>
                <w:b/>
                <w:bCs/>
                <w:lang w:eastAsia="el-GR"/>
              </w:rPr>
            </w:pPr>
            <w:r w:rsidRPr="00210D8D">
              <w:rPr>
                <w:b/>
                <w:bCs/>
                <w:lang w:eastAsia="el-GR"/>
              </w:rPr>
              <w:t>ΔΙΕΥΘΥΝΣΗ</w:t>
            </w:r>
            <w:r w:rsidRPr="00AB052D">
              <w:rPr>
                <w:b/>
                <w:bCs/>
                <w:lang w:eastAsia="el-GR"/>
              </w:rPr>
              <w:t xml:space="preserve"> ΥΔΡΕΥΣΗΣ</w:t>
            </w:r>
          </w:p>
          <w:p w14:paraId="34B90677" w14:textId="5097FF26" w:rsidR="005000A6" w:rsidRPr="00AB052D" w:rsidRDefault="007E2E1C" w:rsidP="005E191D">
            <w:pPr>
              <w:spacing w:after="60"/>
              <w:rPr>
                <w:bCs/>
                <w:lang w:eastAsia="el-GR"/>
              </w:rPr>
            </w:pPr>
            <w:r>
              <w:rPr>
                <w:bCs/>
                <w:lang w:eastAsia="el-GR"/>
              </w:rPr>
              <w:t>Γλαύκου 93</w:t>
            </w:r>
            <w:r w:rsidR="005000A6" w:rsidRPr="00AB052D">
              <w:rPr>
                <w:bCs/>
                <w:lang w:eastAsia="el-GR"/>
              </w:rPr>
              <w:t>, Τ.Κ.:2633</w:t>
            </w:r>
            <w:r>
              <w:rPr>
                <w:bCs/>
                <w:lang w:eastAsia="el-GR"/>
              </w:rPr>
              <w:t>2</w:t>
            </w:r>
          </w:p>
          <w:p w14:paraId="3939C6BE" w14:textId="77777777" w:rsidR="005000A6" w:rsidRPr="00AB052D" w:rsidRDefault="005000A6" w:rsidP="005E191D">
            <w:pPr>
              <w:rPr>
                <w:bCs/>
                <w:lang w:eastAsia="el-GR"/>
              </w:rPr>
            </w:pPr>
            <w:r w:rsidRPr="00AB052D">
              <w:rPr>
                <w:bCs/>
                <w:lang w:eastAsia="el-GR"/>
              </w:rPr>
              <w:t xml:space="preserve">Τηλ.:2610366100 </w:t>
            </w:r>
          </w:p>
          <w:p w14:paraId="788A33BF" w14:textId="77777777" w:rsidR="005000A6" w:rsidRPr="00AB052D" w:rsidRDefault="005000A6" w:rsidP="005E191D">
            <w:pPr>
              <w:rPr>
                <w:bCs/>
                <w:lang w:eastAsia="el-GR"/>
              </w:rPr>
            </w:pPr>
            <w:proofErr w:type="spellStart"/>
            <w:r w:rsidRPr="00AB052D">
              <w:rPr>
                <w:bCs/>
                <w:lang w:eastAsia="el-GR"/>
              </w:rPr>
              <w:t>Fax</w:t>
            </w:r>
            <w:proofErr w:type="spellEnd"/>
            <w:r w:rsidRPr="00AB052D">
              <w:rPr>
                <w:bCs/>
                <w:lang w:eastAsia="el-GR"/>
              </w:rPr>
              <w:t>: 2610325790</w:t>
            </w:r>
          </w:p>
        </w:tc>
        <w:tc>
          <w:tcPr>
            <w:tcW w:w="3749" w:type="dxa"/>
          </w:tcPr>
          <w:p w14:paraId="68F02696" w14:textId="77777777" w:rsidR="005000A6" w:rsidRPr="00261970" w:rsidRDefault="005000A6" w:rsidP="005E191D">
            <w:pPr>
              <w:tabs>
                <w:tab w:val="left" w:pos="2474"/>
              </w:tabs>
              <w:jc w:val="right"/>
              <w:rPr>
                <w:b/>
                <w:bCs/>
                <w:lang w:eastAsia="el-GR"/>
              </w:rPr>
            </w:pPr>
            <w:r w:rsidRPr="00261970">
              <w:rPr>
                <w:b/>
                <w:bCs/>
                <w:lang w:eastAsia="el-GR"/>
              </w:rPr>
              <w:t xml:space="preserve">ΕΡΓΟ:   </w:t>
            </w:r>
          </w:p>
          <w:p w14:paraId="6005409A" w14:textId="77777777" w:rsidR="005000A6" w:rsidRPr="00261970" w:rsidRDefault="005000A6" w:rsidP="005E191D">
            <w:pPr>
              <w:rPr>
                <w:bCs/>
                <w:lang w:eastAsia="el-GR"/>
              </w:rPr>
            </w:pPr>
          </w:p>
          <w:p w14:paraId="448C344E" w14:textId="77777777" w:rsidR="005000A6" w:rsidRPr="00261970" w:rsidRDefault="005000A6" w:rsidP="005E191D">
            <w:pPr>
              <w:rPr>
                <w:bCs/>
                <w:lang w:eastAsia="el-GR"/>
              </w:rPr>
            </w:pPr>
          </w:p>
          <w:p w14:paraId="51BF5E70" w14:textId="77777777" w:rsidR="005000A6" w:rsidRPr="00261970" w:rsidRDefault="005000A6" w:rsidP="005E191D">
            <w:pPr>
              <w:rPr>
                <w:bCs/>
                <w:lang w:eastAsia="el-GR"/>
              </w:rPr>
            </w:pPr>
          </w:p>
          <w:p w14:paraId="3596E12E" w14:textId="77777777" w:rsidR="00937E71" w:rsidRPr="00261970" w:rsidRDefault="00937E71" w:rsidP="005E191D">
            <w:pPr>
              <w:tabs>
                <w:tab w:val="left" w:pos="2474"/>
              </w:tabs>
              <w:jc w:val="right"/>
              <w:rPr>
                <w:bCs/>
                <w:lang w:eastAsia="el-GR"/>
              </w:rPr>
            </w:pPr>
          </w:p>
          <w:p w14:paraId="78496A2A" w14:textId="77777777" w:rsidR="005000A6" w:rsidRPr="00261970" w:rsidRDefault="005000A6" w:rsidP="005E191D">
            <w:pPr>
              <w:tabs>
                <w:tab w:val="left" w:pos="2474"/>
              </w:tabs>
              <w:jc w:val="right"/>
              <w:rPr>
                <w:bCs/>
                <w:lang w:eastAsia="el-GR"/>
              </w:rPr>
            </w:pPr>
            <w:proofErr w:type="spellStart"/>
            <w:r w:rsidRPr="00261970">
              <w:rPr>
                <w:bCs/>
                <w:lang w:eastAsia="el-GR"/>
              </w:rPr>
              <w:t>Αρ</w:t>
            </w:r>
            <w:proofErr w:type="spellEnd"/>
            <w:r w:rsidRPr="00261970">
              <w:rPr>
                <w:bCs/>
                <w:lang w:eastAsia="el-GR"/>
              </w:rPr>
              <w:t>. Μελ.:</w:t>
            </w:r>
          </w:p>
          <w:p w14:paraId="337ABFE6" w14:textId="77777777" w:rsidR="005000A6" w:rsidRPr="00261970" w:rsidRDefault="005000A6" w:rsidP="005E191D">
            <w:pPr>
              <w:tabs>
                <w:tab w:val="left" w:pos="1907"/>
              </w:tabs>
              <w:spacing w:before="60" w:after="60"/>
              <w:jc w:val="right"/>
              <w:rPr>
                <w:bCs/>
                <w:lang w:eastAsia="el-GR"/>
              </w:rPr>
            </w:pPr>
            <w:r w:rsidRPr="00261970">
              <w:rPr>
                <w:bCs/>
                <w:lang w:eastAsia="el-GR"/>
              </w:rPr>
              <w:t>Χρηματοδότηση:</w:t>
            </w:r>
          </w:p>
          <w:p w14:paraId="0720B11A" w14:textId="77777777" w:rsidR="005000A6" w:rsidRPr="00261970" w:rsidRDefault="005000A6" w:rsidP="005E191D">
            <w:pPr>
              <w:tabs>
                <w:tab w:val="left" w:pos="1907"/>
              </w:tabs>
              <w:jc w:val="right"/>
              <w:rPr>
                <w:bCs/>
                <w:lang w:eastAsia="el-GR"/>
              </w:rPr>
            </w:pPr>
            <w:r w:rsidRPr="00261970">
              <w:rPr>
                <w:bCs/>
                <w:lang w:eastAsia="el-GR"/>
              </w:rPr>
              <w:t>Προϋπολογισμός:</w:t>
            </w:r>
          </w:p>
        </w:tc>
        <w:tc>
          <w:tcPr>
            <w:tcW w:w="142" w:type="dxa"/>
          </w:tcPr>
          <w:p w14:paraId="0C36DE0F" w14:textId="77777777" w:rsidR="005000A6" w:rsidRPr="00261970" w:rsidRDefault="005000A6" w:rsidP="005E191D">
            <w:pPr>
              <w:tabs>
                <w:tab w:val="left" w:pos="1340"/>
              </w:tabs>
              <w:rPr>
                <w:b/>
                <w:bCs/>
                <w:lang w:eastAsia="el-GR"/>
              </w:rPr>
            </w:pPr>
          </w:p>
        </w:tc>
        <w:tc>
          <w:tcPr>
            <w:tcW w:w="2693" w:type="dxa"/>
          </w:tcPr>
          <w:p w14:paraId="2FF18DFD" w14:textId="0E7F1B20" w:rsidR="005000A6" w:rsidRPr="00261970" w:rsidRDefault="005000A6" w:rsidP="005E191D">
            <w:pPr>
              <w:tabs>
                <w:tab w:val="left" w:pos="1340"/>
              </w:tabs>
              <w:rPr>
                <w:rFonts w:ascii="Calibri" w:hAnsi="Calibri"/>
                <w:b/>
                <w:bCs/>
                <w:lang w:eastAsia="el-GR"/>
              </w:rPr>
            </w:pPr>
            <w:r w:rsidRPr="00261970">
              <w:rPr>
                <w:b/>
                <w:bCs/>
                <w:lang w:eastAsia="el-GR"/>
              </w:rPr>
              <w:t>«Συντήρηση Δικτύ</w:t>
            </w:r>
            <w:r w:rsidR="00EE01F4" w:rsidRPr="00261970">
              <w:rPr>
                <w:b/>
                <w:bCs/>
                <w:lang w:eastAsia="el-GR"/>
              </w:rPr>
              <w:t>ων Ύδρευσης</w:t>
            </w:r>
            <w:r w:rsidRPr="00261970">
              <w:rPr>
                <w:b/>
                <w:bCs/>
                <w:lang w:eastAsia="el-GR"/>
              </w:rPr>
              <w:t xml:space="preserve"> </w:t>
            </w:r>
            <w:r w:rsidR="002A48C5" w:rsidRPr="00261970">
              <w:rPr>
                <w:b/>
                <w:bCs/>
                <w:lang w:eastAsia="el-GR"/>
              </w:rPr>
              <w:t>Γ</w:t>
            </w:r>
            <w:r w:rsidRPr="00261970">
              <w:rPr>
                <w:b/>
                <w:bCs/>
                <w:lang w:eastAsia="el-GR"/>
              </w:rPr>
              <w:t xml:space="preserve"> Τομέα (</w:t>
            </w:r>
            <w:r w:rsidR="00B32954" w:rsidRPr="00261970">
              <w:rPr>
                <w:b/>
                <w:bCs/>
                <w:lang w:eastAsia="el-GR"/>
              </w:rPr>
              <w:t>202</w:t>
            </w:r>
            <w:r w:rsidR="007E2E1C" w:rsidRPr="00261970">
              <w:rPr>
                <w:b/>
                <w:bCs/>
                <w:lang w:eastAsia="el-GR"/>
              </w:rPr>
              <w:t>5</w:t>
            </w:r>
            <w:r w:rsidRPr="00261970">
              <w:rPr>
                <w:b/>
                <w:bCs/>
                <w:lang w:eastAsia="el-GR"/>
              </w:rPr>
              <w:t>)»</w:t>
            </w:r>
          </w:p>
          <w:p w14:paraId="60E0E0A6" w14:textId="77777777" w:rsidR="005000A6" w:rsidRPr="00261970" w:rsidRDefault="005000A6" w:rsidP="005E191D">
            <w:pPr>
              <w:tabs>
                <w:tab w:val="left" w:pos="1340"/>
              </w:tabs>
              <w:rPr>
                <w:rFonts w:ascii="Calibri" w:hAnsi="Calibri"/>
                <w:b/>
                <w:bCs/>
                <w:lang w:eastAsia="el-GR"/>
              </w:rPr>
            </w:pPr>
          </w:p>
          <w:p w14:paraId="2E1733EC" w14:textId="77777777" w:rsidR="00C66408" w:rsidRPr="00261970" w:rsidRDefault="00C66408" w:rsidP="005E191D">
            <w:pPr>
              <w:tabs>
                <w:tab w:val="left" w:pos="1340"/>
              </w:tabs>
              <w:rPr>
                <w:bCs/>
                <w:lang w:eastAsia="el-GR"/>
              </w:rPr>
            </w:pPr>
          </w:p>
          <w:p w14:paraId="4B2FA2A0" w14:textId="517DB7D3" w:rsidR="005000A6" w:rsidRPr="00261970" w:rsidRDefault="00261970" w:rsidP="005E191D">
            <w:pPr>
              <w:tabs>
                <w:tab w:val="left" w:pos="1340"/>
              </w:tabs>
              <w:rPr>
                <w:bCs/>
                <w:lang w:eastAsia="el-GR"/>
              </w:rPr>
            </w:pPr>
            <w:r w:rsidRPr="00261970">
              <w:rPr>
                <w:bCs/>
                <w:lang w:eastAsia="el-GR"/>
              </w:rPr>
              <w:t>62.07.002.936</w:t>
            </w:r>
          </w:p>
          <w:p w14:paraId="7D7EAF4F" w14:textId="77777777" w:rsidR="005000A6" w:rsidRPr="00261970" w:rsidRDefault="005000A6" w:rsidP="005E191D">
            <w:pPr>
              <w:tabs>
                <w:tab w:val="left" w:pos="1340"/>
              </w:tabs>
              <w:spacing w:before="60" w:after="60"/>
              <w:rPr>
                <w:bCs/>
                <w:lang w:eastAsia="el-GR"/>
              </w:rPr>
            </w:pPr>
            <w:r w:rsidRPr="00261970">
              <w:rPr>
                <w:bCs/>
                <w:lang w:eastAsia="el-GR"/>
              </w:rPr>
              <w:t>ΙΔΙΑ ΕΣΟΔΑ</w:t>
            </w:r>
          </w:p>
          <w:p w14:paraId="00186C14" w14:textId="77777777" w:rsidR="005000A6" w:rsidRPr="00261970" w:rsidRDefault="00EE01F4" w:rsidP="005E191D">
            <w:pPr>
              <w:tabs>
                <w:tab w:val="left" w:pos="1340"/>
              </w:tabs>
              <w:rPr>
                <w:bCs/>
                <w:lang w:eastAsia="el-GR"/>
              </w:rPr>
            </w:pPr>
            <w:r w:rsidRPr="00261970">
              <w:rPr>
                <w:bCs/>
                <w:lang w:eastAsia="el-GR"/>
              </w:rPr>
              <w:t>75</w:t>
            </w:r>
            <w:r w:rsidR="005000A6" w:rsidRPr="00261970">
              <w:rPr>
                <w:bCs/>
                <w:lang w:eastAsia="el-GR"/>
              </w:rPr>
              <w:t>0.000,00€ πλέον ΦΠΑ</w:t>
            </w:r>
          </w:p>
        </w:tc>
      </w:tr>
    </w:tbl>
    <w:p w14:paraId="73823D13" w14:textId="77777777" w:rsidR="00355B6B" w:rsidRPr="00471D33" w:rsidRDefault="00355B6B" w:rsidP="005F7857">
      <w:pPr>
        <w:rPr>
          <w:rFonts w:ascii="Arial" w:hAnsi="Arial" w:cs="Arial"/>
          <w:b/>
        </w:rPr>
      </w:pPr>
    </w:p>
    <w:p w14:paraId="666DE8A1" w14:textId="77777777" w:rsidR="005000A6" w:rsidRDefault="005000A6" w:rsidP="00EE2D64">
      <w:pPr>
        <w:widowControl w:val="0"/>
        <w:tabs>
          <w:tab w:val="clear" w:pos="288"/>
          <w:tab w:val="clear" w:pos="720"/>
          <w:tab w:val="clear" w:pos="4032"/>
        </w:tabs>
        <w:ind w:left="142" w:right="225"/>
        <w:jc w:val="center"/>
        <w:rPr>
          <w:rFonts w:ascii="Arial" w:hAnsi="Arial" w:cs="Arial"/>
          <w:b/>
          <w:sz w:val="24"/>
          <w:lang w:eastAsia="el-GR"/>
        </w:rPr>
      </w:pPr>
    </w:p>
    <w:p w14:paraId="21824387" w14:textId="77777777" w:rsidR="005000A6" w:rsidRDefault="005000A6" w:rsidP="00EE2D64">
      <w:pPr>
        <w:widowControl w:val="0"/>
        <w:tabs>
          <w:tab w:val="clear" w:pos="288"/>
          <w:tab w:val="clear" w:pos="720"/>
          <w:tab w:val="clear" w:pos="4032"/>
        </w:tabs>
        <w:ind w:left="142" w:right="225"/>
        <w:jc w:val="center"/>
        <w:rPr>
          <w:rFonts w:ascii="Arial" w:hAnsi="Arial" w:cs="Arial"/>
          <w:b/>
          <w:sz w:val="24"/>
          <w:lang w:eastAsia="el-GR"/>
        </w:rPr>
      </w:pPr>
    </w:p>
    <w:p w14:paraId="1D65601F" w14:textId="77777777" w:rsidR="005000A6" w:rsidRDefault="005000A6" w:rsidP="00EE2D64">
      <w:pPr>
        <w:widowControl w:val="0"/>
        <w:tabs>
          <w:tab w:val="clear" w:pos="288"/>
          <w:tab w:val="clear" w:pos="720"/>
          <w:tab w:val="clear" w:pos="4032"/>
        </w:tabs>
        <w:ind w:left="142" w:right="225"/>
        <w:jc w:val="center"/>
        <w:rPr>
          <w:rFonts w:ascii="Arial" w:hAnsi="Arial" w:cs="Arial"/>
          <w:b/>
          <w:sz w:val="24"/>
          <w:lang w:eastAsia="el-GR"/>
        </w:rPr>
      </w:pPr>
    </w:p>
    <w:p w14:paraId="55254314" w14:textId="77777777" w:rsidR="005000A6" w:rsidRDefault="005000A6" w:rsidP="00EE2D64">
      <w:pPr>
        <w:widowControl w:val="0"/>
        <w:tabs>
          <w:tab w:val="clear" w:pos="288"/>
          <w:tab w:val="clear" w:pos="720"/>
          <w:tab w:val="clear" w:pos="4032"/>
        </w:tabs>
        <w:ind w:left="142" w:right="225"/>
        <w:jc w:val="center"/>
        <w:rPr>
          <w:rFonts w:ascii="Arial" w:hAnsi="Arial" w:cs="Arial"/>
          <w:b/>
          <w:sz w:val="24"/>
          <w:lang w:eastAsia="el-GR"/>
        </w:rPr>
      </w:pPr>
    </w:p>
    <w:p w14:paraId="118B2A7D" w14:textId="77777777" w:rsidR="005000A6" w:rsidRPr="005000A6" w:rsidRDefault="005000A6" w:rsidP="005000A6">
      <w:pPr>
        <w:pBdr>
          <w:top w:val="single" w:sz="4" w:space="6" w:color="FFFFFF"/>
          <w:left w:val="single" w:sz="4" w:space="4" w:color="FFFFFF"/>
          <w:bottom w:val="single" w:sz="4" w:space="6" w:color="FFFFFF"/>
          <w:right w:val="single" w:sz="4" w:space="4" w:color="FFFFFF"/>
        </w:pBdr>
        <w:shd w:val="clear" w:color="auto" w:fill="CCCCCC"/>
        <w:tabs>
          <w:tab w:val="clear" w:pos="288"/>
          <w:tab w:val="clear" w:pos="720"/>
          <w:tab w:val="clear" w:pos="4032"/>
          <w:tab w:val="center" w:pos="4536"/>
          <w:tab w:val="right" w:pos="9072"/>
        </w:tabs>
        <w:overflowPunct w:val="0"/>
        <w:autoSpaceDE w:val="0"/>
        <w:autoSpaceDN w:val="0"/>
        <w:adjustRightInd w:val="0"/>
        <w:jc w:val="center"/>
        <w:textAlignment w:val="baseline"/>
        <w:rPr>
          <w:rFonts w:ascii="HellasTimes" w:hAnsi="HellasTimes"/>
          <w:b/>
          <w:bCs/>
          <w:spacing w:val="-3"/>
          <w:sz w:val="32"/>
          <w:szCs w:val="32"/>
          <w:lang w:val="x-none" w:eastAsia="x-none"/>
        </w:rPr>
      </w:pPr>
      <w:r w:rsidRPr="005000A6">
        <w:rPr>
          <w:rFonts w:ascii="HellasTimes" w:hAnsi="HellasTimes"/>
          <w:b/>
          <w:bCs/>
          <w:spacing w:val="-3"/>
          <w:sz w:val="32"/>
          <w:szCs w:val="32"/>
          <w:lang w:val="x-none" w:eastAsia="x-none"/>
        </w:rPr>
        <w:t>ΣΧΕΔΙΟ ΑΣΦΑΛΕΙΑΣ ΚΑΙ ΥΓΕΙΑΣ (Σ.Α.Υ.)</w:t>
      </w:r>
    </w:p>
    <w:p w14:paraId="22E9B72F" w14:textId="77777777" w:rsidR="005000A6" w:rsidRDefault="005000A6" w:rsidP="00EE2D64">
      <w:pPr>
        <w:widowControl w:val="0"/>
        <w:tabs>
          <w:tab w:val="clear" w:pos="288"/>
          <w:tab w:val="clear" w:pos="720"/>
          <w:tab w:val="clear" w:pos="4032"/>
        </w:tabs>
        <w:ind w:left="142" w:right="225"/>
        <w:jc w:val="center"/>
        <w:rPr>
          <w:rFonts w:ascii="Arial" w:hAnsi="Arial" w:cs="Arial"/>
          <w:b/>
          <w:sz w:val="24"/>
          <w:lang w:eastAsia="el-GR"/>
        </w:rPr>
      </w:pPr>
    </w:p>
    <w:p w14:paraId="7B253B45" w14:textId="77777777" w:rsidR="00697E70" w:rsidRPr="00471D33" w:rsidRDefault="00697E70">
      <w:pPr>
        <w:spacing w:before="100" w:line="180" w:lineRule="exact"/>
        <w:jc w:val="left"/>
        <w:rPr>
          <w:rFonts w:ascii="Arial" w:hAnsi="Arial" w:cs="Arial"/>
          <w:b/>
        </w:rPr>
      </w:pPr>
    </w:p>
    <w:p w14:paraId="5E5FC4EB" w14:textId="77777777" w:rsidR="005000A6" w:rsidRDefault="005000A6" w:rsidP="00245197">
      <w:pPr>
        <w:tabs>
          <w:tab w:val="clear" w:pos="4032"/>
          <w:tab w:val="right" w:pos="9355"/>
        </w:tabs>
        <w:spacing w:before="100" w:line="180" w:lineRule="exact"/>
        <w:jc w:val="left"/>
        <w:rPr>
          <w:rFonts w:ascii="Arial" w:hAnsi="Arial" w:cs="Arial"/>
          <w:b/>
        </w:rPr>
        <w:sectPr w:rsidR="005000A6" w:rsidSect="00E91909">
          <w:pgSz w:w="11907" w:h="16840" w:code="9"/>
          <w:pgMar w:top="1134" w:right="1276" w:bottom="1134" w:left="1276" w:header="709" w:footer="265" w:gutter="0"/>
          <w:cols w:space="720"/>
          <w:noEndnote/>
        </w:sectPr>
      </w:pPr>
    </w:p>
    <w:p w14:paraId="1B125925" w14:textId="77777777" w:rsidR="005000A6" w:rsidRDefault="005000A6" w:rsidP="00245197">
      <w:pPr>
        <w:tabs>
          <w:tab w:val="clear" w:pos="4032"/>
          <w:tab w:val="right" w:pos="9355"/>
        </w:tabs>
        <w:spacing w:before="100" w:line="180" w:lineRule="exact"/>
        <w:jc w:val="left"/>
        <w:rPr>
          <w:rFonts w:ascii="Arial" w:hAnsi="Arial" w:cs="Arial"/>
          <w:b/>
        </w:rPr>
      </w:pPr>
    </w:p>
    <w:p w14:paraId="29F297E4" w14:textId="77777777" w:rsidR="002B6141" w:rsidRPr="00471D33" w:rsidRDefault="002B6141" w:rsidP="00245197">
      <w:pPr>
        <w:tabs>
          <w:tab w:val="clear" w:pos="4032"/>
          <w:tab w:val="right" w:pos="9355"/>
        </w:tabs>
        <w:spacing w:before="100" w:line="180" w:lineRule="exact"/>
        <w:jc w:val="left"/>
        <w:rPr>
          <w:rFonts w:ascii="Arial" w:hAnsi="Arial" w:cs="Arial"/>
          <w:b/>
        </w:rPr>
      </w:pPr>
      <w:r w:rsidRPr="00471D33">
        <w:rPr>
          <w:rFonts w:ascii="Arial" w:hAnsi="Arial" w:cs="Arial"/>
          <w:b/>
        </w:rPr>
        <w:t>ΠΕΡΙΕΧΟΜΕΝΑ</w:t>
      </w:r>
      <w:r w:rsidR="00245197" w:rsidRPr="00471D33">
        <w:rPr>
          <w:rFonts w:ascii="Arial" w:hAnsi="Arial" w:cs="Arial"/>
          <w:b/>
        </w:rPr>
        <w:tab/>
      </w:r>
    </w:p>
    <w:p w14:paraId="5AB9C930" w14:textId="77777777" w:rsidR="002B6141" w:rsidRPr="00471D33" w:rsidRDefault="002B6141" w:rsidP="00E30011">
      <w:pPr>
        <w:rPr>
          <w:rFonts w:ascii="Arial" w:hAnsi="Arial" w:cs="Arial"/>
        </w:rPr>
      </w:pPr>
    </w:p>
    <w:bookmarkStart w:id="0" w:name="_Toc530465053"/>
    <w:p w14:paraId="24681B98" w14:textId="77777777" w:rsidR="00937E71" w:rsidRDefault="002B6141">
      <w:pPr>
        <w:pStyle w:val="10"/>
        <w:rPr>
          <w:rFonts w:ascii="Calibri" w:hAnsi="Calibri"/>
          <w:b w:val="0"/>
          <w:i w:val="0"/>
          <w:noProof/>
          <w:sz w:val="22"/>
          <w:szCs w:val="22"/>
          <w:lang w:val="el-GR" w:eastAsia="el-GR"/>
        </w:rPr>
      </w:pPr>
      <w:r w:rsidRPr="00471D33">
        <w:rPr>
          <w:rFonts w:ascii="Arial" w:hAnsi="Arial" w:cs="Arial"/>
          <w:i w:val="0"/>
          <w:sz w:val="22"/>
          <w:szCs w:val="22"/>
        </w:rPr>
        <w:fldChar w:fldCharType="begin"/>
      </w:r>
      <w:r w:rsidRPr="005000A6">
        <w:rPr>
          <w:rFonts w:ascii="Arial" w:hAnsi="Arial" w:cs="Arial"/>
          <w:i w:val="0"/>
          <w:sz w:val="22"/>
          <w:szCs w:val="22"/>
          <w:lang w:val="el-GR"/>
        </w:rPr>
        <w:instrText xml:space="preserve"> </w:instrText>
      </w:r>
      <w:r w:rsidRPr="00471D33">
        <w:rPr>
          <w:rFonts w:ascii="Arial" w:hAnsi="Arial" w:cs="Arial"/>
          <w:i w:val="0"/>
          <w:sz w:val="22"/>
          <w:szCs w:val="22"/>
        </w:rPr>
        <w:instrText>TOC</w:instrText>
      </w:r>
      <w:r w:rsidRPr="005000A6">
        <w:rPr>
          <w:rFonts w:ascii="Arial" w:hAnsi="Arial" w:cs="Arial"/>
          <w:i w:val="0"/>
          <w:sz w:val="22"/>
          <w:szCs w:val="22"/>
          <w:lang w:val="el-GR"/>
        </w:rPr>
        <w:instrText xml:space="preserve"> \</w:instrText>
      </w:r>
      <w:r w:rsidRPr="00471D33">
        <w:rPr>
          <w:rFonts w:ascii="Arial" w:hAnsi="Arial" w:cs="Arial"/>
          <w:i w:val="0"/>
          <w:sz w:val="22"/>
          <w:szCs w:val="22"/>
        </w:rPr>
        <w:instrText>o</w:instrText>
      </w:r>
      <w:r w:rsidRPr="005000A6">
        <w:rPr>
          <w:rFonts w:ascii="Arial" w:hAnsi="Arial" w:cs="Arial"/>
          <w:i w:val="0"/>
          <w:sz w:val="22"/>
          <w:szCs w:val="22"/>
          <w:lang w:val="el-GR"/>
        </w:rPr>
        <w:instrText xml:space="preserve"> "1-4" \</w:instrText>
      </w:r>
      <w:r w:rsidRPr="00471D33">
        <w:rPr>
          <w:rFonts w:ascii="Arial" w:hAnsi="Arial" w:cs="Arial"/>
          <w:i w:val="0"/>
          <w:sz w:val="22"/>
          <w:szCs w:val="22"/>
        </w:rPr>
        <w:instrText>h</w:instrText>
      </w:r>
      <w:r w:rsidRPr="005000A6">
        <w:rPr>
          <w:rFonts w:ascii="Arial" w:hAnsi="Arial" w:cs="Arial"/>
          <w:i w:val="0"/>
          <w:sz w:val="22"/>
          <w:szCs w:val="22"/>
          <w:lang w:val="el-GR"/>
        </w:rPr>
        <w:instrText xml:space="preserve"> \</w:instrText>
      </w:r>
      <w:r w:rsidRPr="00471D33">
        <w:rPr>
          <w:rFonts w:ascii="Arial" w:hAnsi="Arial" w:cs="Arial"/>
          <w:i w:val="0"/>
          <w:sz w:val="22"/>
          <w:szCs w:val="22"/>
        </w:rPr>
        <w:instrText>z</w:instrText>
      </w:r>
      <w:r w:rsidRPr="005000A6">
        <w:rPr>
          <w:rFonts w:ascii="Arial" w:hAnsi="Arial" w:cs="Arial"/>
          <w:i w:val="0"/>
          <w:sz w:val="22"/>
          <w:szCs w:val="22"/>
          <w:lang w:val="el-GR"/>
        </w:rPr>
        <w:instrText xml:space="preserve"> </w:instrText>
      </w:r>
      <w:r w:rsidRPr="00471D33">
        <w:rPr>
          <w:rFonts w:ascii="Arial" w:hAnsi="Arial" w:cs="Arial"/>
          <w:i w:val="0"/>
          <w:sz w:val="22"/>
          <w:szCs w:val="22"/>
        </w:rPr>
        <w:fldChar w:fldCharType="separate"/>
      </w:r>
      <w:hyperlink w:anchor="_Toc266452" w:history="1">
        <w:r w:rsidR="00937E71" w:rsidRPr="00F43A79">
          <w:rPr>
            <w:rStyle w:val="-"/>
            <w:rFonts w:ascii="Arial" w:hAnsi="Arial" w:cs="Arial"/>
            <w:noProof/>
          </w:rPr>
          <w:t>ΤΜΗΜΑ Α</w:t>
        </w:r>
        <w:r w:rsidR="00937E71">
          <w:rPr>
            <w:noProof/>
            <w:webHidden/>
          </w:rPr>
          <w:tab/>
        </w:r>
        <w:r w:rsidR="00937E71">
          <w:rPr>
            <w:noProof/>
            <w:webHidden/>
          </w:rPr>
          <w:fldChar w:fldCharType="begin"/>
        </w:r>
        <w:r w:rsidR="00937E71">
          <w:rPr>
            <w:noProof/>
            <w:webHidden/>
          </w:rPr>
          <w:instrText xml:space="preserve"> PAGEREF _Toc266452 \h </w:instrText>
        </w:r>
        <w:r w:rsidR="00937E71">
          <w:rPr>
            <w:noProof/>
            <w:webHidden/>
          </w:rPr>
        </w:r>
        <w:r w:rsidR="00937E71">
          <w:rPr>
            <w:noProof/>
            <w:webHidden/>
          </w:rPr>
          <w:fldChar w:fldCharType="separate"/>
        </w:r>
        <w:r w:rsidR="00FF4A58">
          <w:rPr>
            <w:noProof/>
            <w:webHidden/>
          </w:rPr>
          <w:t>1</w:t>
        </w:r>
        <w:r w:rsidR="00937E71">
          <w:rPr>
            <w:noProof/>
            <w:webHidden/>
          </w:rPr>
          <w:fldChar w:fldCharType="end"/>
        </w:r>
      </w:hyperlink>
    </w:p>
    <w:p w14:paraId="48F751F0" w14:textId="77777777" w:rsidR="00937E71" w:rsidRDefault="00937E71">
      <w:pPr>
        <w:pStyle w:val="20"/>
        <w:rPr>
          <w:rFonts w:ascii="Calibri" w:hAnsi="Calibri"/>
          <w:noProof/>
          <w:lang w:eastAsia="el-GR"/>
        </w:rPr>
      </w:pPr>
      <w:hyperlink w:anchor="_Toc266453" w:history="1">
        <w:r w:rsidRPr="00F43A79">
          <w:rPr>
            <w:rStyle w:val="-"/>
            <w:rFonts w:ascii="Arial" w:hAnsi="Arial" w:cs="Arial"/>
            <w:noProof/>
          </w:rPr>
          <w:t>Γενικά</w:t>
        </w:r>
        <w:r>
          <w:rPr>
            <w:noProof/>
            <w:webHidden/>
          </w:rPr>
          <w:tab/>
        </w:r>
        <w:r>
          <w:rPr>
            <w:noProof/>
            <w:webHidden/>
          </w:rPr>
          <w:fldChar w:fldCharType="begin"/>
        </w:r>
        <w:r>
          <w:rPr>
            <w:noProof/>
            <w:webHidden/>
          </w:rPr>
          <w:instrText xml:space="preserve"> PAGEREF _Toc266453 \h </w:instrText>
        </w:r>
        <w:r>
          <w:rPr>
            <w:noProof/>
            <w:webHidden/>
          </w:rPr>
        </w:r>
        <w:r>
          <w:rPr>
            <w:noProof/>
            <w:webHidden/>
          </w:rPr>
          <w:fldChar w:fldCharType="separate"/>
        </w:r>
        <w:r w:rsidR="00FF4A58">
          <w:rPr>
            <w:noProof/>
            <w:webHidden/>
          </w:rPr>
          <w:t>1</w:t>
        </w:r>
        <w:r>
          <w:rPr>
            <w:noProof/>
            <w:webHidden/>
          </w:rPr>
          <w:fldChar w:fldCharType="end"/>
        </w:r>
      </w:hyperlink>
    </w:p>
    <w:p w14:paraId="530F351C" w14:textId="77777777" w:rsidR="00937E71" w:rsidRDefault="00937E71">
      <w:pPr>
        <w:pStyle w:val="30"/>
        <w:tabs>
          <w:tab w:val="left" w:pos="880"/>
        </w:tabs>
        <w:rPr>
          <w:rFonts w:ascii="Calibri" w:hAnsi="Calibri"/>
          <w:noProof/>
          <w:lang w:eastAsia="el-GR"/>
        </w:rPr>
      </w:pPr>
      <w:hyperlink w:anchor="_Toc266454" w:history="1">
        <w:r w:rsidRPr="00F43A79">
          <w:rPr>
            <w:rStyle w:val="-"/>
            <w:rFonts w:ascii="Arial" w:hAnsi="Arial" w:cs="Arial"/>
            <w:noProof/>
          </w:rPr>
          <w:t>1.</w:t>
        </w:r>
        <w:r>
          <w:rPr>
            <w:rFonts w:ascii="Calibri" w:hAnsi="Calibri"/>
            <w:noProof/>
            <w:lang w:eastAsia="el-GR"/>
          </w:rPr>
          <w:tab/>
        </w:r>
        <w:r w:rsidRPr="00F43A79">
          <w:rPr>
            <w:rStyle w:val="-"/>
            <w:rFonts w:ascii="Arial" w:hAnsi="Arial" w:cs="Arial"/>
            <w:noProof/>
          </w:rPr>
          <w:t>Είδος του έργου και χρήση αυτού</w:t>
        </w:r>
        <w:r>
          <w:rPr>
            <w:noProof/>
            <w:webHidden/>
          </w:rPr>
          <w:tab/>
        </w:r>
        <w:r>
          <w:rPr>
            <w:noProof/>
            <w:webHidden/>
          </w:rPr>
          <w:fldChar w:fldCharType="begin"/>
        </w:r>
        <w:r>
          <w:rPr>
            <w:noProof/>
            <w:webHidden/>
          </w:rPr>
          <w:instrText xml:space="preserve"> PAGEREF _Toc266454 \h </w:instrText>
        </w:r>
        <w:r>
          <w:rPr>
            <w:noProof/>
            <w:webHidden/>
          </w:rPr>
        </w:r>
        <w:r>
          <w:rPr>
            <w:noProof/>
            <w:webHidden/>
          </w:rPr>
          <w:fldChar w:fldCharType="separate"/>
        </w:r>
        <w:r w:rsidR="00FF4A58">
          <w:rPr>
            <w:noProof/>
            <w:webHidden/>
          </w:rPr>
          <w:t>1</w:t>
        </w:r>
        <w:r>
          <w:rPr>
            <w:noProof/>
            <w:webHidden/>
          </w:rPr>
          <w:fldChar w:fldCharType="end"/>
        </w:r>
      </w:hyperlink>
    </w:p>
    <w:p w14:paraId="0975539C" w14:textId="77777777" w:rsidR="00937E71" w:rsidRDefault="00937E71">
      <w:pPr>
        <w:pStyle w:val="30"/>
        <w:tabs>
          <w:tab w:val="left" w:pos="880"/>
        </w:tabs>
        <w:rPr>
          <w:rFonts w:ascii="Calibri" w:hAnsi="Calibri"/>
          <w:noProof/>
          <w:lang w:eastAsia="el-GR"/>
        </w:rPr>
      </w:pPr>
      <w:hyperlink w:anchor="_Toc266455" w:history="1">
        <w:r w:rsidRPr="00F43A79">
          <w:rPr>
            <w:rStyle w:val="-"/>
            <w:rFonts w:ascii="Arial" w:hAnsi="Arial" w:cs="Arial"/>
            <w:noProof/>
          </w:rPr>
          <w:t>2.</w:t>
        </w:r>
        <w:r>
          <w:rPr>
            <w:rFonts w:ascii="Calibri" w:hAnsi="Calibri"/>
            <w:noProof/>
            <w:lang w:eastAsia="el-GR"/>
          </w:rPr>
          <w:tab/>
        </w:r>
        <w:r w:rsidRPr="00F43A79">
          <w:rPr>
            <w:rStyle w:val="-"/>
            <w:rFonts w:ascii="Arial" w:hAnsi="Arial" w:cs="Arial"/>
            <w:noProof/>
          </w:rPr>
          <w:t>Σύντομη περιγραφή του έργου.</w:t>
        </w:r>
        <w:r>
          <w:rPr>
            <w:noProof/>
            <w:webHidden/>
          </w:rPr>
          <w:tab/>
        </w:r>
        <w:r>
          <w:rPr>
            <w:noProof/>
            <w:webHidden/>
          </w:rPr>
          <w:fldChar w:fldCharType="begin"/>
        </w:r>
        <w:r>
          <w:rPr>
            <w:noProof/>
            <w:webHidden/>
          </w:rPr>
          <w:instrText xml:space="preserve"> PAGEREF _Toc266455 \h </w:instrText>
        </w:r>
        <w:r>
          <w:rPr>
            <w:noProof/>
            <w:webHidden/>
          </w:rPr>
        </w:r>
        <w:r>
          <w:rPr>
            <w:noProof/>
            <w:webHidden/>
          </w:rPr>
          <w:fldChar w:fldCharType="separate"/>
        </w:r>
        <w:r w:rsidR="00FF4A58">
          <w:rPr>
            <w:noProof/>
            <w:webHidden/>
          </w:rPr>
          <w:t>1</w:t>
        </w:r>
        <w:r>
          <w:rPr>
            <w:noProof/>
            <w:webHidden/>
          </w:rPr>
          <w:fldChar w:fldCharType="end"/>
        </w:r>
      </w:hyperlink>
    </w:p>
    <w:p w14:paraId="75153261" w14:textId="77777777" w:rsidR="00937E71" w:rsidRDefault="00937E71">
      <w:pPr>
        <w:pStyle w:val="30"/>
        <w:tabs>
          <w:tab w:val="left" w:pos="880"/>
        </w:tabs>
        <w:rPr>
          <w:rFonts w:ascii="Calibri" w:hAnsi="Calibri"/>
          <w:noProof/>
          <w:lang w:eastAsia="el-GR"/>
        </w:rPr>
      </w:pPr>
      <w:hyperlink w:anchor="_Toc266456" w:history="1">
        <w:r w:rsidRPr="00F43A79">
          <w:rPr>
            <w:rStyle w:val="-"/>
            <w:rFonts w:ascii="Arial" w:hAnsi="Arial" w:cs="Arial"/>
            <w:noProof/>
          </w:rPr>
          <w:t>3.</w:t>
        </w:r>
        <w:r>
          <w:rPr>
            <w:rFonts w:ascii="Calibri" w:hAnsi="Calibri"/>
            <w:noProof/>
            <w:lang w:eastAsia="el-GR"/>
          </w:rPr>
          <w:tab/>
        </w:r>
        <w:r w:rsidRPr="00F43A79">
          <w:rPr>
            <w:rStyle w:val="-"/>
            <w:rFonts w:ascii="Arial" w:hAnsi="Arial" w:cs="Arial"/>
            <w:noProof/>
          </w:rPr>
          <w:t>Ακριβής διεύθυνση του έργου</w:t>
        </w:r>
        <w:r>
          <w:rPr>
            <w:noProof/>
            <w:webHidden/>
          </w:rPr>
          <w:tab/>
        </w:r>
        <w:r>
          <w:rPr>
            <w:noProof/>
            <w:webHidden/>
          </w:rPr>
          <w:fldChar w:fldCharType="begin"/>
        </w:r>
        <w:r>
          <w:rPr>
            <w:noProof/>
            <w:webHidden/>
          </w:rPr>
          <w:instrText xml:space="preserve"> PAGEREF _Toc266456 \h </w:instrText>
        </w:r>
        <w:r>
          <w:rPr>
            <w:noProof/>
            <w:webHidden/>
          </w:rPr>
        </w:r>
        <w:r>
          <w:rPr>
            <w:noProof/>
            <w:webHidden/>
          </w:rPr>
          <w:fldChar w:fldCharType="separate"/>
        </w:r>
        <w:r w:rsidR="00FF4A58">
          <w:rPr>
            <w:noProof/>
            <w:webHidden/>
          </w:rPr>
          <w:t>2</w:t>
        </w:r>
        <w:r>
          <w:rPr>
            <w:noProof/>
            <w:webHidden/>
          </w:rPr>
          <w:fldChar w:fldCharType="end"/>
        </w:r>
      </w:hyperlink>
    </w:p>
    <w:p w14:paraId="493AA19C" w14:textId="77777777" w:rsidR="00937E71" w:rsidRDefault="00937E71">
      <w:pPr>
        <w:pStyle w:val="30"/>
        <w:tabs>
          <w:tab w:val="left" w:pos="880"/>
        </w:tabs>
        <w:rPr>
          <w:rFonts w:ascii="Calibri" w:hAnsi="Calibri"/>
          <w:noProof/>
          <w:lang w:eastAsia="el-GR"/>
        </w:rPr>
      </w:pPr>
      <w:hyperlink w:anchor="_Toc266457" w:history="1">
        <w:r w:rsidRPr="00F43A79">
          <w:rPr>
            <w:rStyle w:val="-"/>
            <w:rFonts w:ascii="Arial" w:hAnsi="Arial" w:cs="Arial"/>
            <w:noProof/>
          </w:rPr>
          <w:t>4.</w:t>
        </w:r>
        <w:r>
          <w:rPr>
            <w:rFonts w:ascii="Calibri" w:hAnsi="Calibri"/>
            <w:noProof/>
            <w:lang w:eastAsia="el-GR"/>
          </w:rPr>
          <w:tab/>
        </w:r>
        <w:r w:rsidRPr="00F43A79">
          <w:rPr>
            <w:rStyle w:val="-"/>
            <w:rFonts w:ascii="Arial" w:hAnsi="Arial" w:cs="Arial"/>
            <w:noProof/>
          </w:rPr>
          <w:t>Στοιχεία του κυρίου του έργου</w:t>
        </w:r>
        <w:r>
          <w:rPr>
            <w:noProof/>
            <w:webHidden/>
          </w:rPr>
          <w:tab/>
        </w:r>
        <w:r>
          <w:rPr>
            <w:noProof/>
            <w:webHidden/>
          </w:rPr>
          <w:fldChar w:fldCharType="begin"/>
        </w:r>
        <w:r>
          <w:rPr>
            <w:noProof/>
            <w:webHidden/>
          </w:rPr>
          <w:instrText xml:space="preserve"> PAGEREF _Toc266457 \h </w:instrText>
        </w:r>
        <w:r>
          <w:rPr>
            <w:noProof/>
            <w:webHidden/>
          </w:rPr>
        </w:r>
        <w:r>
          <w:rPr>
            <w:noProof/>
            <w:webHidden/>
          </w:rPr>
          <w:fldChar w:fldCharType="separate"/>
        </w:r>
        <w:r w:rsidR="00FF4A58">
          <w:rPr>
            <w:noProof/>
            <w:webHidden/>
          </w:rPr>
          <w:t>2</w:t>
        </w:r>
        <w:r>
          <w:rPr>
            <w:noProof/>
            <w:webHidden/>
          </w:rPr>
          <w:fldChar w:fldCharType="end"/>
        </w:r>
      </w:hyperlink>
    </w:p>
    <w:p w14:paraId="6956A693" w14:textId="77777777" w:rsidR="00937E71" w:rsidRDefault="00937E71">
      <w:pPr>
        <w:pStyle w:val="30"/>
        <w:tabs>
          <w:tab w:val="left" w:pos="880"/>
        </w:tabs>
        <w:rPr>
          <w:rFonts w:ascii="Calibri" w:hAnsi="Calibri"/>
          <w:noProof/>
          <w:lang w:eastAsia="el-GR"/>
        </w:rPr>
      </w:pPr>
      <w:hyperlink w:anchor="_Toc266458" w:history="1">
        <w:r w:rsidRPr="00F43A79">
          <w:rPr>
            <w:rStyle w:val="-"/>
            <w:rFonts w:ascii="Arial" w:hAnsi="Arial" w:cs="Arial"/>
            <w:noProof/>
          </w:rPr>
          <w:t>5.</w:t>
        </w:r>
        <w:r>
          <w:rPr>
            <w:rFonts w:ascii="Calibri" w:hAnsi="Calibri"/>
            <w:noProof/>
            <w:lang w:eastAsia="el-GR"/>
          </w:rPr>
          <w:tab/>
        </w:r>
        <w:r w:rsidRPr="00F43A79">
          <w:rPr>
            <w:rStyle w:val="-"/>
            <w:rFonts w:ascii="Arial" w:hAnsi="Arial" w:cs="Arial"/>
            <w:noProof/>
          </w:rPr>
          <w:t>Περιγραφή των φάσεων εκτέλεσης του έργου και των εφαρμοζομένων κατά φάση μεθόδων εργασίας</w:t>
        </w:r>
        <w:r>
          <w:rPr>
            <w:noProof/>
            <w:webHidden/>
          </w:rPr>
          <w:tab/>
        </w:r>
        <w:r>
          <w:rPr>
            <w:noProof/>
            <w:webHidden/>
          </w:rPr>
          <w:fldChar w:fldCharType="begin"/>
        </w:r>
        <w:r>
          <w:rPr>
            <w:noProof/>
            <w:webHidden/>
          </w:rPr>
          <w:instrText xml:space="preserve"> PAGEREF _Toc266458 \h </w:instrText>
        </w:r>
        <w:r>
          <w:rPr>
            <w:noProof/>
            <w:webHidden/>
          </w:rPr>
        </w:r>
        <w:r>
          <w:rPr>
            <w:noProof/>
            <w:webHidden/>
          </w:rPr>
          <w:fldChar w:fldCharType="separate"/>
        </w:r>
        <w:r w:rsidR="00FF4A58">
          <w:rPr>
            <w:noProof/>
            <w:webHidden/>
          </w:rPr>
          <w:t>2</w:t>
        </w:r>
        <w:r>
          <w:rPr>
            <w:noProof/>
            <w:webHidden/>
          </w:rPr>
          <w:fldChar w:fldCharType="end"/>
        </w:r>
      </w:hyperlink>
    </w:p>
    <w:p w14:paraId="3C414B7D" w14:textId="77777777" w:rsidR="00937E71" w:rsidRDefault="00937E71">
      <w:pPr>
        <w:pStyle w:val="10"/>
        <w:rPr>
          <w:rFonts w:ascii="Calibri" w:hAnsi="Calibri"/>
          <w:b w:val="0"/>
          <w:i w:val="0"/>
          <w:noProof/>
          <w:sz w:val="22"/>
          <w:szCs w:val="22"/>
          <w:lang w:val="el-GR" w:eastAsia="el-GR"/>
        </w:rPr>
      </w:pPr>
      <w:hyperlink w:anchor="_Toc266459" w:history="1">
        <w:r w:rsidRPr="00F43A79">
          <w:rPr>
            <w:rStyle w:val="-"/>
            <w:rFonts w:ascii="Arial" w:hAnsi="Arial" w:cs="Arial"/>
            <w:noProof/>
          </w:rPr>
          <w:t>ΤΜΗΜΑ Β:</w:t>
        </w:r>
        <w:r>
          <w:rPr>
            <w:noProof/>
            <w:webHidden/>
          </w:rPr>
          <w:tab/>
        </w:r>
        <w:r>
          <w:rPr>
            <w:noProof/>
            <w:webHidden/>
          </w:rPr>
          <w:fldChar w:fldCharType="begin"/>
        </w:r>
        <w:r>
          <w:rPr>
            <w:noProof/>
            <w:webHidden/>
          </w:rPr>
          <w:instrText xml:space="preserve"> PAGEREF _Toc266459 \h </w:instrText>
        </w:r>
        <w:r>
          <w:rPr>
            <w:noProof/>
            <w:webHidden/>
          </w:rPr>
        </w:r>
        <w:r>
          <w:rPr>
            <w:noProof/>
            <w:webHidden/>
          </w:rPr>
          <w:fldChar w:fldCharType="separate"/>
        </w:r>
        <w:r w:rsidR="00FF4A58">
          <w:rPr>
            <w:noProof/>
            <w:webHidden/>
          </w:rPr>
          <w:t>3</w:t>
        </w:r>
        <w:r>
          <w:rPr>
            <w:noProof/>
            <w:webHidden/>
          </w:rPr>
          <w:fldChar w:fldCharType="end"/>
        </w:r>
      </w:hyperlink>
    </w:p>
    <w:p w14:paraId="2FF9DE71" w14:textId="77777777" w:rsidR="00937E71" w:rsidRDefault="00937E71">
      <w:pPr>
        <w:pStyle w:val="20"/>
        <w:rPr>
          <w:rFonts w:ascii="Calibri" w:hAnsi="Calibri"/>
          <w:noProof/>
          <w:lang w:eastAsia="el-GR"/>
        </w:rPr>
      </w:pPr>
      <w:hyperlink w:anchor="_Toc266460" w:history="1">
        <w:r w:rsidRPr="00F43A79">
          <w:rPr>
            <w:rStyle w:val="-"/>
            <w:rFonts w:ascii="Arial" w:hAnsi="Arial" w:cs="Arial"/>
            <w:noProof/>
          </w:rPr>
          <w:t>Κίνδυνοι που ενέχεται να εμφανιστούν κατά την εκτέλεση του έργου</w:t>
        </w:r>
        <w:r>
          <w:rPr>
            <w:noProof/>
            <w:webHidden/>
          </w:rPr>
          <w:tab/>
        </w:r>
        <w:r>
          <w:rPr>
            <w:noProof/>
            <w:webHidden/>
          </w:rPr>
          <w:fldChar w:fldCharType="begin"/>
        </w:r>
        <w:r>
          <w:rPr>
            <w:noProof/>
            <w:webHidden/>
          </w:rPr>
          <w:instrText xml:space="preserve"> PAGEREF _Toc266460 \h </w:instrText>
        </w:r>
        <w:r>
          <w:rPr>
            <w:noProof/>
            <w:webHidden/>
          </w:rPr>
        </w:r>
        <w:r>
          <w:rPr>
            <w:noProof/>
            <w:webHidden/>
          </w:rPr>
          <w:fldChar w:fldCharType="separate"/>
        </w:r>
        <w:r w:rsidR="00FF4A58">
          <w:rPr>
            <w:noProof/>
            <w:webHidden/>
          </w:rPr>
          <w:t>3</w:t>
        </w:r>
        <w:r>
          <w:rPr>
            <w:noProof/>
            <w:webHidden/>
          </w:rPr>
          <w:fldChar w:fldCharType="end"/>
        </w:r>
      </w:hyperlink>
    </w:p>
    <w:p w14:paraId="1FD75B56" w14:textId="77777777" w:rsidR="00937E71" w:rsidRDefault="00937E71">
      <w:pPr>
        <w:pStyle w:val="10"/>
        <w:rPr>
          <w:rFonts w:ascii="Calibri" w:hAnsi="Calibri"/>
          <w:b w:val="0"/>
          <w:i w:val="0"/>
          <w:noProof/>
          <w:sz w:val="22"/>
          <w:szCs w:val="22"/>
          <w:lang w:val="el-GR" w:eastAsia="el-GR"/>
        </w:rPr>
      </w:pPr>
      <w:hyperlink w:anchor="_Toc266461" w:history="1">
        <w:r w:rsidRPr="00F43A79">
          <w:rPr>
            <w:rStyle w:val="-"/>
            <w:rFonts w:ascii="Arial" w:hAnsi="Arial" w:cs="Arial"/>
            <w:noProof/>
          </w:rPr>
          <w:t>ΤΜΗΜΑ Γ</w:t>
        </w:r>
        <w:r>
          <w:rPr>
            <w:noProof/>
            <w:webHidden/>
          </w:rPr>
          <w:tab/>
        </w:r>
        <w:r>
          <w:rPr>
            <w:noProof/>
            <w:webHidden/>
          </w:rPr>
          <w:fldChar w:fldCharType="begin"/>
        </w:r>
        <w:r>
          <w:rPr>
            <w:noProof/>
            <w:webHidden/>
          </w:rPr>
          <w:instrText xml:space="preserve"> PAGEREF _Toc266461 \h </w:instrText>
        </w:r>
        <w:r>
          <w:rPr>
            <w:noProof/>
            <w:webHidden/>
          </w:rPr>
        </w:r>
        <w:r>
          <w:rPr>
            <w:noProof/>
            <w:webHidden/>
          </w:rPr>
          <w:fldChar w:fldCharType="separate"/>
        </w:r>
        <w:r w:rsidR="00FF4A58">
          <w:rPr>
            <w:noProof/>
            <w:webHidden/>
          </w:rPr>
          <w:t>16</w:t>
        </w:r>
        <w:r>
          <w:rPr>
            <w:noProof/>
            <w:webHidden/>
          </w:rPr>
          <w:fldChar w:fldCharType="end"/>
        </w:r>
      </w:hyperlink>
    </w:p>
    <w:p w14:paraId="23D7B442" w14:textId="77777777" w:rsidR="00937E71" w:rsidRDefault="00937E71">
      <w:pPr>
        <w:pStyle w:val="20"/>
        <w:rPr>
          <w:rFonts w:ascii="Calibri" w:hAnsi="Calibri"/>
          <w:noProof/>
          <w:lang w:eastAsia="el-GR"/>
        </w:rPr>
      </w:pPr>
      <w:hyperlink w:anchor="_Toc266462" w:history="1">
        <w:r w:rsidRPr="00F43A79">
          <w:rPr>
            <w:rStyle w:val="-"/>
            <w:rFonts w:ascii="Arial" w:hAnsi="Arial" w:cs="Arial"/>
            <w:noProof/>
          </w:rPr>
          <w:t>Μέτρα για την πρόληψη και την αποτροπή των κινδύνων και γενικά για την ασφάλεια και την υγεία των εργαζομένων</w:t>
        </w:r>
        <w:r>
          <w:rPr>
            <w:noProof/>
            <w:webHidden/>
          </w:rPr>
          <w:tab/>
        </w:r>
        <w:r>
          <w:rPr>
            <w:noProof/>
            <w:webHidden/>
          </w:rPr>
          <w:fldChar w:fldCharType="begin"/>
        </w:r>
        <w:r>
          <w:rPr>
            <w:noProof/>
            <w:webHidden/>
          </w:rPr>
          <w:instrText xml:space="preserve"> PAGEREF _Toc266462 \h </w:instrText>
        </w:r>
        <w:r>
          <w:rPr>
            <w:noProof/>
            <w:webHidden/>
          </w:rPr>
        </w:r>
        <w:r>
          <w:rPr>
            <w:noProof/>
            <w:webHidden/>
          </w:rPr>
          <w:fldChar w:fldCharType="separate"/>
        </w:r>
        <w:r w:rsidR="00FF4A58">
          <w:rPr>
            <w:noProof/>
            <w:webHidden/>
          </w:rPr>
          <w:t>16</w:t>
        </w:r>
        <w:r>
          <w:rPr>
            <w:noProof/>
            <w:webHidden/>
          </w:rPr>
          <w:fldChar w:fldCharType="end"/>
        </w:r>
      </w:hyperlink>
    </w:p>
    <w:p w14:paraId="252AFC6E" w14:textId="77777777" w:rsidR="00937E71" w:rsidRDefault="00937E71">
      <w:pPr>
        <w:pStyle w:val="10"/>
        <w:rPr>
          <w:rFonts w:ascii="Calibri" w:hAnsi="Calibri"/>
          <w:b w:val="0"/>
          <w:i w:val="0"/>
          <w:noProof/>
          <w:sz w:val="22"/>
          <w:szCs w:val="22"/>
          <w:lang w:val="el-GR" w:eastAsia="el-GR"/>
        </w:rPr>
      </w:pPr>
      <w:hyperlink w:anchor="_Toc266463" w:history="1">
        <w:r w:rsidRPr="00F43A79">
          <w:rPr>
            <w:rStyle w:val="-"/>
            <w:rFonts w:ascii="Arial" w:hAnsi="Arial" w:cs="Arial"/>
            <w:noProof/>
          </w:rPr>
          <w:t>ΤΜΗΜΑ Δ</w:t>
        </w:r>
        <w:r>
          <w:rPr>
            <w:noProof/>
            <w:webHidden/>
          </w:rPr>
          <w:tab/>
        </w:r>
        <w:r>
          <w:rPr>
            <w:noProof/>
            <w:webHidden/>
          </w:rPr>
          <w:fldChar w:fldCharType="begin"/>
        </w:r>
        <w:r>
          <w:rPr>
            <w:noProof/>
            <w:webHidden/>
          </w:rPr>
          <w:instrText xml:space="preserve"> PAGEREF _Toc266463 \h </w:instrText>
        </w:r>
        <w:r>
          <w:rPr>
            <w:noProof/>
            <w:webHidden/>
          </w:rPr>
        </w:r>
        <w:r>
          <w:rPr>
            <w:noProof/>
            <w:webHidden/>
          </w:rPr>
          <w:fldChar w:fldCharType="separate"/>
        </w:r>
        <w:r w:rsidR="00FF4A58">
          <w:rPr>
            <w:noProof/>
            <w:webHidden/>
          </w:rPr>
          <w:t>20</w:t>
        </w:r>
        <w:r>
          <w:rPr>
            <w:noProof/>
            <w:webHidden/>
          </w:rPr>
          <w:fldChar w:fldCharType="end"/>
        </w:r>
      </w:hyperlink>
    </w:p>
    <w:p w14:paraId="7D22C121" w14:textId="77777777" w:rsidR="00937E71" w:rsidRDefault="00937E71">
      <w:pPr>
        <w:pStyle w:val="20"/>
        <w:rPr>
          <w:rFonts w:ascii="Calibri" w:hAnsi="Calibri"/>
          <w:noProof/>
          <w:lang w:eastAsia="el-GR"/>
        </w:rPr>
      </w:pPr>
      <w:hyperlink w:anchor="_Toc266464" w:history="1">
        <w:r w:rsidRPr="00F43A79">
          <w:rPr>
            <w:rStyle w:val="-"/>
            <w:rFonts w:ascii="Arial" w:hAnsi="Arial" w:cs="Arial"/>
            <w:noProof/>
          </w:rPr>
          <w:t>Πρόσθετα στοιχεία</w:t>
        </w:r>
        <w:r>
          <w:rPr>
            <w:noProof/>
            <w:webHidden/>
          </w:rPr>
          <w:tab/>
        </w:r>
        <w:r>
          <w:rPr>
            <w:noProof/>
            <w:webHidden/>
          </w:rPr>
          <w:fldChar w:fldCharType="begin"/>
        </w:r>
        <w:r>
          <w:rPr>
            <w:noProof/>
            <w:webHidden/>
          </w:rPr>
          <w:instrText xml:space="preserve"> PAGEREF _Toc266464 \h </w:instrText>
        </w:r>
        <w:r>
          <w:rPr>
            <w:noProof/>
            <w:webHidden/>
          </w:rPr>
        </w:r>
        <w:r>
          <w:rPr>
            <w:noProof/>
            <w:webHidden/>
          </w:rPr>
          <w:fldChar w:fldCharType="separate"/>
        </w:r>
        <w:r w:rsidR="00FF4A58">
          <w:rPr>
            <w:noProof/>
            <w:webHidden/>
          </w:rPr>
          <w:t>20</w:t>
        </w:r>
        <w:r>
          <w:rPr>
            <w:noProof/>
            <w:webHidden/>
          </w:rPr>
          <w:fldChar w:fldCharType="end"/>
        </w:r>
      </w:hyperlink>
    </w:p>
    <w:p w14:paraId="3957FF88" w14:textId="77777777" w:rsidR="00937E71" w:rsidRDefault="00937E71">
      <w:pPr>
        <w:pStyle w:val="30"/>
        <w:tabs>
          <w:tab w:val="left" w:pos="880"/>
        </w:tabs>
        <w:rPr>
          <w:rFonts w:ascii="Calibri" w:hAnsi="Calibri"/>
          <w:noProof/>
          <w:lang w:eastAsia="el-GR"/>
        </w:rPr>
      </w:pPr>
      <w:hyperlink w:anchor="_Toc266465" w:history="1">
        <w:r w:rsidRPr="00F43A79">
          <w:rPr>
            <w:rStyle w:val="-"/>
            <w:rFonts w:ascii="Arial" w:hAnsi="Arial" w:cs="Arial"/>
            <w:noProof/>
          </w:rPr>
          <w:t>1.</w:t>
        </w:r>
        <w:r>
          <w:rPr>
            <w:rFonts w:ascii="Calibri" w:hAnsi="Calibri"/>
            <w:noProof/>
            <w:lang w:eastAsia="el-GR"/>
          </w:rPr>
          <w:tab/>
        </w:r>
        <w:r w:rsidRPr="00F43A79">
          <w:rPr>
            <w:rStyle w:val="-"/>
            <w:rFonts w:ascii="Arial" w:hAnsi="Arial" w:cs="Arial"/>
            <w:noProof/>
          </w:rPr>
          <w:t>Δίοδοι προσπέλασης στο εργοτάξιο και πρόσβασης στις θέσεις εργασίας</w:t>
        </w:r>
        <w:r>
          <w:rPr>
            <w:noProof/>
            <w:webHidden/>
          </w:rPr>
          <w:tab/>
        </w:r>
        <w:r>
          <w:rPr>
            <w:noProof/>
            <w:webHidden/>
          </w:rPr>
          <w:fldChar w:fldCharType="begin"/>
        </w:r>
        <w:r>
          <w:rPr>
            <w:noProof/>
            <w:webHidden/>
          </w:rPr>
          <w:instrText xml:space="preserve"> PAGEREF _Toc266465 \h </w:instrText>
        </w:r>
        <w:r>
          <w:rPr>
            <w:noProof/>
            <w:webHidden/>
          </w:rPr>
        </w:r>
        <w:r>
          <w:rPr>
            <w:noProof/>
            <w:webHidden/>
          </w:rPr>
          <w:fldChar w:fldCharType="separate"/>
        </w:r>
        <w:r w:rsidR="00FF4A58">
          <w:rPr>
            <w:noProof/>
            <w:webHidden/>
          </w:rPr>
          <w:t>20</w:t>
        </w:r>
        <w:r>
          <w:rPr>
            <w:noProof/>
            <w:webHidden/>
          </w:rPr>
          <w:fldChar w:fldCharType="end"/>
        </w:r>
      </w:hyperlink>
    </w:p>
    <w:p w14:paraId="7FF2D7A6" w14:textId="77777777" w:rsidR="00937E71" w:rsidRDefault="00937E71">
      <w:pPr>
        <w:pStyle w:val="30"/>
        <w:tabs>
          <w:tab w:val="left" w:pos="880"/>
        </w:tabs>
        <w:rPr>
          <w:rFonts w:ascii="Calibri" w:hAnsi="Calibri"/>
          <w:noProof/>
          <w:lang w:eastAsia="el-GR"/>
        </w:rPr>
      </w:pPr>
      <w:hyperlink w:anchor="_Toc266466" w:history="1">
        <w:r w:rsidRPr="00F43A79">
          <w:rPr>
            <w:rStyle w:val="-"/>
            <w:rFonts w:ascii="Arial" w:hAnsi="Arial" w:cs="Arial"/>
            <w:noProof/>
          </w:rPr>
          <w:t>2.</w:t>
        </w:r>
        <w:r>
          <w:rPr>
            <w:rFonts w:ascii="Calibri" w:hAnsi="Calibri"/>
            <w:noProof/>
            <w:lang w:eastAsia="el-GR"/>
          </w:rPr>
          <w:tab/>
        </w:r>
        <w:r w:rsidRPr="00F43A79">
          <w:rPr>
            <w:rStyle w:val="-"/>
            <w:rFonts w:ascii="Arial" w:hAnsi="Arial" w:cs="Arial"/>
            <w:noProof/>
          </w:rPr>
          <w:t>Δίοδοι κυκλοφορίας πεζών και οχημάτων εντός του εργοταξίου</w:t>
        </w:r>
        <w:r>
          <w:rPr>
            <w:noProof/>
            <w:webHidden/>
          </w:rPr>
          <w:tab/>
        </w:r>
        <w:r>
          <w:rPr>
            <w:noProof/>
            <w:webHidden/>
          </w:rPr>
          <w:fldChar w:fldCharType="begin"/>
        </w:r>
        <w:r>
          <w:rPr>
            <w:noProof/>
            <w:webHidden/>
          </w:rPr>
          <w:instrText xml:space="preserve"> PAGEREF _Toc266466 \h </w:instrText>
        </w:r>
        <w:r>
          <w:rPr>
            <w:noProof/>
            <w:webHidden/>
          </w:rPr>
        </w:r>
        <w:r>
          <w:rPr>
            <w:noProof/>
            <w:webHidden/>
          </w:rPr>
          <w:fldChar w:fldCharType="separate"/>
        </w:r>
        <w:r w:rsidR="00FF4A58">
          <w:rPr>
            <w:noProof/>
            <w:webHidden/>
          </w:rPr>
          <w:t>20</w:t>
        </w:r>
        <w:r>
          <w:rPr>
            <w:noProof/>
            <w:webHidden/>
          </w:rPr>
          <w:fldChar w:fldCharType="end"/>
        </w:r>
      </w:hyperlink>
    </w:p>
    <w:p w14:paraId="2247F3F1" w14:textId="77777777" w:rsidR="00937E71" w:rsidRDefault="00937E71">
      <w:pPr>
        <w:pStyle w:val="30"/>
        <w:tabs>
          <w:tab w:val="left" w:pos="880"/>
        </w:tabs>
        <w:rPr>
          <w:rFonts w:ascii="Calibri" w:hAnsi="Calibri"/>
          <w:noProof/>
          <w:lang w:eastAsia="el-GR"/>
        </w:rPr>
      </w:pPr>
      <w:hyperlink w:anchor="_Toc266467" w:history="1">
        <w:r w:rsidRPr="00F43A79">
          <w:rPr>
            <w:rStyle w:val="-"/>
            <w:rFonts w:ascii="Arial" w:hAnsi="Arial" w:cs="Arial"/>
            <w:noProof/>
          </w:rPr>
          <w:t>3.</w:t>
        </w:r>
        <w:r>
          <w:rPr>
            <w:rFonts w:ascii="Calibri" w:hAnsi="Calibri"/>
            <w:noProof/>
            <w:lang w:eastAsia="el-GR"/>
          </w:rPr>
          <w:tab/>
        </w:r>
        <w:r w:rsidRPr="00F43A79">
          <w:rPr>
            <w:rStyle w:val="-"/>
            <w:rFonts w:ascii="Arial" w:hAnsi="Arial" w:cs="Arial"/>
            <w:noProof/>
          </w:rPr>
          <w:t>Χώροι εγκατάστασης του βασικού μηχανικού εξοπλισμού</w:t>
        </w:r>
        <w:r>
          <w:rPr>
            <w:noProof/>
            <w:webHidden/>
          </w:rPr>
          <w:tab/>
        </w:r>
        <w:r>
          <w:rPr>
            <w:noProof/>
            <w:webHidden/>
          </w:rPr>
          <w:fldChar w:fldCharType="begin"/>
        </w:r>
        <w:r>
          <w:rPr>
            <w:noProof/>
            <w:webHidden/>
          </w:rPr>
          <w:instrText xml:space="preserve"> PAGEREF _Toc266467 \h </w:instrText>
        </w:r>
        <w:r>
          <w:rPr>
            <w:noProof/>
            <w:webHidden/>
          </w:rPr>
        </w:r>
        <w:r>
          <w:rPr>
            <w:noProof/>
            <w:webHidden/>
          </w:rPr>
          <w:fldChar w:fldCharType="separate"/>
        </w:r>
        <w:r w:rsidR="00FF4A58">
          <w:rPr>
            <w:noProof/>
            <w:webHidden/>
          </w:rPr>
          <w:t>20</w:t>
        </w:r>
        <w:r>
          <w:rPr>
            <w:noProof/>
            <w:webHidden/>
          </w:rPr>
          <w:fldChar w:fldCharType="end"/>
        </w:r>
      </w:hyperlink>
    </w:p>
    <w:p w14:paraId="3D66291C" w14:textId="77777777" w:rsidR="00937E71" w:rsidRDefault="00937E71">
      <w:pPr>
        <w:pStyle w:val="30"/>
        <w:tabs>
          <w:tab w:val="left" w:pos="880"/>
        </w:tabs>
        <w:rPr>
          <w:rFonts w:ascii="Calibri" w:hAnsi="Calibri"/>
          <w:noProof/>
          <w:lang w:eastAsia="el-GR"/>
        </w:rPr>
      </w:pPr>
      <w:hyperlink w:anchor="_Toc266468" w:history="1">
        <w:r w:rsidRPr="00F43A79">
          <w:rPr>
            <w:rStyle w:val="-"/>
            <w:rFonts w:ascii="Arial" w:hAnsi="Arial" w:cs="Arial"/>
            <w:noProof/>
          </w:rPr>
          <w:t>4.</w:t>
        </w:r>
        <w:r>
          <w:rPr>
            <w:rFonts w:ascii="Calibri" w:hAnsi="Calibri"/>
            <w:noProof/>
            <w:lang w:eastAsia="el-GR"/>
          </w:rPr>
          <w:tab/>
        </w:r>
        <w:r w:rsidRPr="00F43A79">
          <w:rPr>
            <w:rStyle w:val="-"/>
            <w:rFonts w:ascii="Arial" w:hAnsi="Arial" w:cs="Arial"/>
            <w:noProof/>
          </w:rPr>
          <w:t>Χώροι αποθήκευσης</w:t>
        </w:r>
        <w:r>
          <w:rPr>
            <w:noProof/>
            <w:webHidden/>
          </w:rPr>
          <w:tab/>
        </w:r>
        <w:r>
          <w:rPr>
            <w:noProof/>
            <w:webHidden/>
          </w:rPr>
          <w:fldChar w:fldCharType="begin"/>
        </w:r>
        <w:r>
          <w:rPr>
            <w:noProof/>
            <w:webHidden/>
          </w:rPr>
          <w:instrText xml:space="preserve"> PAGEREF _Toc266468 \h </w:instrText>
        </w:r>
        <w:r>
          <w:rPr>
            <w:noProof/>
            <w:webHidden/>
          </w:rPr>
        </w:r>
        <w:r>
          <w:rPr>
            <w:noProof/>
            <w:webHidden/>
          </w:rPr>
          <w:fldChar w:fldCharType="separate"/>
        </w:r>
        <w:r w:rsidR="00FF4A58">
          <w:rPr>
            <w:noProof/>
            <w:webHidden/>
          </w:rPr>
          <w:t>20</w:t>
        </w:r>
        <w:r>
          <w:rPr>
            <w:noProof/>
            <w:webHidden/>
          </w:rPr>
          <w:fldChar w:fldCharType="end"/>
        </w:r>
      </w:hyperlink>
    </w:p>
    <w:p w14:paraId="1343F8BB" w14:textId="77777777" w:rsidR="00937E71" w:rsidRDefault="00937E71">
      <w:pPr>
        <w:pStyle w:val="30"/>
        <w:tabs>
          <w:tab w:val="left" w:pos="880"/>
        </w:tabs>
        <w:rPr>
          <w:rFonts w:ascii="Calibri" w:hAnsi="Calibri"/>
          <w:noProof/>
          <w:lang w:eastAsia="el-GR"/>
        </w:rPr>
      </w:pPr>
      <w:hyperlink w:anchor="_Toc266469" w:history="1">
        <w:r w:rsidRPr="00F43A79">
          <w:rPr>
            <w:rStyle w:val="-"/>
            <w:rFonts w:ascii="Arial" w:hAnsi="Arial" w:cs="Arial"/>
            <w:noProof/>
          </w:rPr>
          <w:t>5.</w:t>
        </w:r>
        <w:r>
          <w:rPr>
            <w:rFonts w:ascii="Calibri" w:hAnsi="Calibri"/>
            <w:noProof/>
            <w:lang w:eastAsia="el-GR"/>
          </w:rPr>
          <w:tab/>
        </w:r>
        <w:r w:rsidRPr="00F43A79">
          <w:rPr>
            <w:rStyle w:val="-"/>
            <w:rFonts w:ascii="Arial" w:hAnsi="Arial" w:cs="Arial"/>
            <w:noProof/>
          </w:rPr>
          <w:t>Χώροι συλλογής αχρήστων και επικίνδυνων υλικών</w:t>
        </w:r>
        <w:r>
          <w:rPr>
            <w:noProof/>
            <w:webHidden/>
          </w:rPr>
          <w:tab/>
        </w:r>
        <w:r>
          <w:rPr>
            <w:noProof/>
            <w:webHidden/>
          </w:rPr>
          <w:fldChar w:fldCharType="begin"/>
        </w:r>
        <w:r>
          <w:rPr>
            <w:noProof/>
            <w:webHidden/>
          </w:rPr>
          <w:instrText xml:space="preserve"> PAGEREF _Toc266469 \h </w:instrText>
        </w:r>
        <w:r>
          <w:rPr>
            <w:noProof/>
            <w:webHidden/>
          </w:rPr>
        </w:r>
        <w:r>
          <w:rPr>
            <w:noProof/>
            <w:webHidden/>
          </w:rPr>
          <w:fldChar w:fldCharType="separate"/>
        </w:r>
        <w:r w:rsidR="00FF4A58">
          <w:rPr>
            <w:noProof/>
            <w:webHidden/>
          </w:rPr>
          <w:t>21</w:t>
        </w:r>
        <w:r>
          <w:rPr>
            <w:noProof/>
            <w:webHidden/>
          </w:rPr>
          <w:fldChar w:fldCharType="end"/>
        </w:r>
      </w:hyperlink>
    </w:p>
    <w:p w14:paraId="31A9E471" w14:textId="77777777" w:rsidR="00937E71" w:rsidRDefault="00937E71">
      <w:pPr>
        <w:pStyle w:val="30"/>
        <w:tabs>
          <w:tab w:val="left" w:pos="880"/>
        </w:tabs>
        <w:rPr>
          <w:rFonts w:ascii="Calibri" w:hAnsi="Calibri"/>
          <w:noProof/>
          <w:lang w:eastAsia="el-GR"/>
        </w:rPr>
      </w:pPr>
      <w:hyperlink w:anchor="_Toc266470" w:history="1">
        <w:r w:rsidRPr="00F43A79">
          <w:rPr>
            <w:rStyle w:val="-"/>
            <w:rFonts w:ascii="Arial" w:hAnsi="Arial" w:cs="Arial"/>
            <w:noProof/>
          </w:rPr>
          <w:t>6.</w:t>
        </w:r>
        <w:r>
          <w:rPr>
            <w:rFonts w:ascii="Calibri" w:hAnsi="Calibri"/>
            <w:noProof/>
            <w:lang w:eastAsia="el-GR"/>
          </w:rPr>
          <w:tab/>
        </w:r>
        <w:r w:rsidRPr="00F43A79">
          <w:rPr>
            <w:rStyle w:val="-"/>
            <w:rFonts w:ascii="Arial" w:hAnsi="Arial" w:cs="Arial"/>
            <w:noProof/>
          </w:rPr>
          <w:t>Χώροι υγιεινής, εστίασης και πρώτων βοηθειών</w:t>
        </w:r>
        <w:r>
          <w:rPr>
            <w:noProof/>
            <w:webHidden/>
          </w:rPr>
          <w:tab/>
        </w:r>
        <w:r>
          <w:rPr>
            <w:noProof/>
            <w:webHidden/>
          </w:rPr>
          <w:fldChar w:fldCharType="begin"/>
        </w:r>
        <w:r>
          <w:rPr>
            <w:noProof/>
            <w:webHidden/>
          </w:rPr>
          <w:instrText xml:space="preserve"> PAGEREF _Toc266470 \h </w:instrText>
        </w:r>
        <w:r>
          <w:rPr>
            <w:noProof/>
            <w:webHidden/>
          </w:rPr>
        </w:r>
        <w:r>
          <w:rPr>
            <w:noProof/>
            <w:webHidden/>
          </w:rPr>
          <w:fldChar w:fldCharType="separate"/>
        </w:r>
        <w:r w:rsidR="00FF4A58">
          <w:rPr>
            <w:noProof/>
            <w:webHidden/>
          </w:rPr>
          <w:t>21</w:t>
        </w:r>
        <w:r>
          <w:rPr>
            <w:noProof/>
            <w:webHidden/>
          </w:rPr>
          <w:fldChar w:fldCharType="end"/>
        </w:r>
      </w:hyperlink>
    </w:p>
    <w:p w14:paraId="5DAD99F7" w14:textId="77777777" w:rsidR="00937E71" w:rsidRDefault="00937E71">
      <w:pPr>
        <w:pStyle w:val="30"/>
        <w:tabs>
          <w:tab w:val="left" w:pos="880"/>
        </w:tabs>
        <w:rPr>
          <w:rFonts w:ascii="Calibri" w:hAnsi="Calibri"/>
          <w:noProof/>
          <w:lang w:eastAsia="el-GR"/>
        </w:rPr>
      </w:pPr>
      <w:hyperlink w:anchor="_Toc266471" w:history="1">
        <w:r w:rsidRPr="00F43A79">
          <w:rPr>
            <w:rStyle w:val="-"/>
            <w:rFonts w:ascii="Arial" w:hAnsi="Arial" w:cs="Arial"/>
            <w:noProof/>
          </w:rPr>
          <w:t>7.</w:t>
        </w:r>
        <w:r>
          <w:rPr>
            <w:rFonts w:ascii="Calibri" w:hAnsi="Calibri"/>
            <w:noProof/>
            <w:lang w:eastAsia="el-GR"/>
          </w:rPr>
          <w:tab/>
        </w:r>
        <w:r w:rsidRPr="00F43A79">
          <w:rPr>
            <w:rStyle w:val="-"/>
            <w:rFonts w:ascii="Arial" w:hAnsi="Arial" w:cs="Arial"/>
            <w:noProof/>
          </w:rPr>
          <w:t>Άλλα σημεία, χώροι ή ζώνες που απαιτούνται για την ασφάλεια και την υγεία των εργαζομένων.</w:t>
        </w:r>
        <w:r>
          <w:rPr>
            <w:noProof/>
            <w:webHidden/>
          </w:rPr>
          <w:tab/>
        </w:r>
        <w:r>
          <w:rPr>
            <w:noProof/>
            <w:webHidden/>
          </w:rPr>
          <w:fldChar w:fldCharType="begin"/>
        </w:r>
        <w:r>
          <w:rPr>
            <w:noProof/>
            <w:webHidden/>
          </w:rPr>
          <w:instrText xml:space="preserve"> PAGEREF _Toc266471 \h </w:instrText>
        </w:r>
        <w:r>
          <w:rPr>
            <w:noProof/>
            <w:webHidden/>
          </w:rPr>
        </w:r>
        <w:r>
          <w:rPr>
            <w:noProof/>
            <w:webHidden/>
          </w:rPr>
          <w:fldChar w:fldCharType="separate"/>
        </w:r>
        <w:r w:rsidR="00FF4A58">
          <w:rPr>
            <w:noProof/>
            <w:webHidden/>
          </w:rPr>
          <w:t>22</w:t>
        </w:r>
        <w:r>
          <w:rPr>
            <w:noProof/>
            <w:webHidden/>
          </w:rPr>
          <w:fldChar w:fldCharType="end"/>
        </w:r>
      </w:hyperlink>
    </w:p>
    <w:p w14:paraId="67F88D8B" w14:textId="77777777" w:rsidR="00937E71" w:rsidRDefault="00937E71">
      <w:pPr>
        <w:pStyle w:val="30"/>
        <w:tabs>
          <w:tab w:val="left" w:pos="880"/>
        </w:tabs>
        <w:rPr>
          <w:rFonts w:ascii="Calibri" w:hAnsi="Calibri"/>
          <w:noProof/>
          <w:lang w:eastAsia="el-GR"/>
        </w:rPr>
      </w:pPr>
      <w:hyperlink w:anchor="_Toc266472" w:history="1">
        <w:r w:rsidRPr="00F43A79">
          <w:rPr>
            <w:rStyle w:val="-"/>
            <w:rFonts w:ascii="Arial" w:hAnsi="Arial" w:cs="Arial"/>
            <w:noProof/>
          </w:rPr>
          <w:t>8.</w:t>
        </w:r>
        <w:r>
          <w:rPr>
            <w:rFonts w:ascii="Calibri" w:hAnsi="Calibri"/>
            <w:noProof/>
            <w:lang w:eastAsia="el-GR"/>
          </w:rPr>
          <w:tab/>
        </w:r>
        <w:r w:rsidRPr="00F43A79">
          <w:rPr>
            <w:rStyle w:val="-"/>
            <w:rFonts w:ascii="Arial" w:hAnsi="Arial" w:cs="Arial"/>
            <w:noProof/>
          </w:rPr>
          <w:t>Στο τμήμα αυτό ενσωματώνεται επίσης η μελέτη για την κατασκευή ικριωμάτων, εφόσον αντιμετωπίζεται περίπτωση κατά την οποία αυτά πρέπει να είναι ειδικής μορφής για τις ανάγκες εκτέλεσης των εργασιών, άλλης από αυτή που περιγράφεται στις ισχύουσες διατάξεις περί ικριωμάτων (π.δ. 778/80 και Π.Δ. 1073/81).</w:t>
        </w:r>
        <w:r>
          <w:rPr>
            <w:noProof/>
            <w:webHidden/>
          </w:rPr>
          <w:tab/>
        </w:r>
        <w:r>
          <w:rPr>
            <w:noProof/>
            <w:webHidden/>
          </w:rPr>
          <w:fldChar w:fldCharType="begin"/>
        </w:r>
        <w:r>
          <w:rPr>
            <w:noProof/>
            <w:webHidden/>
          </w:rPr>
          <w:instrText xml:space="preserve"> PAGEREF _Toc266472 \h </w:instrText>
        </w:r>
        <w:r>
          <w:rPr>
            <w:noProof/>
            <w:webHidden/>
          </w:rPr>
        </w:r>
        <w:r>
          <w:rPr>
            <w:noProof/>
            <w:webHidden/>
          </w:rPr>
          <w:fldChar w:fldCharType="separate"/>
        </w:r>
        <w:r w:rsidR="00FF4A58">
          <w:rPr>
            <w:noProof/>
            <w:webHidden/>
          </w:rPr>
          <w:t>22</w:t>
        </w:r>
        <w:r>
          <w:rPr>
            <w:noProof/>
            <w:webHidden/>
          </w:rPr>
          <w:fldChar w:fldCharType="end"/>
        </w:r>
      </w:hyperlink>
    </w:p>
    <w:p w14:paraId="455AEE27" w14:textId="77777777" w:rsidR="00937E71" w:rsidRDefault="00937E71">
      <w:pPr>
        <w:pStyle w:val="10"/>
        <w:rPr>
          <w:rFonts w:ascii="Calibri" w:hAnsi="Calibri"/>
          <w:b w:val="0"/>
          <w:i w:val="0"/>
          <w:noProof/>
          <w:sz w:val="22"/>
          <w:szCs w:val="22"/>
          <w:lang w:val="el-GR" w:eastAsia="el-GR"/>
        </w:rPr>
      </w:pPr>
      <w:hyperlink w:anchor="_Toc266473" w:history="1">
        <w:r w:rsidRPr="00F43A79">
          <w:rPr>
            <w:rStyle w:val="-"/>
            <w:rFonts w:ascii="Arial" w:hAnsi="Arial" w:cs="Arial"/>
            <w:noProof/>
          </w:rPr>
          <w:t>ΤΜΗΜΑ Ε</w:t>
        </w:r>
        <w:r>
          <w:rPr>
            <w:noProof/>
            <w:webHidden/>
          </w:rPr>
          <w:tab/>
        </w:r>
        <w:r>
          <w:rPr>
            <w:noProof/>
            <w:webHidden/>
          </w:rPr>
          <w:fldChar w:fldCharType="begin"/>
        </w:r>
        <w:r>
          <w:rPr>
            <w:noProof/>
            <w:webHidden/>
          </w:rPr>
          <w:instrText xml:space="preserve"> PAGEREF _Toc266473 \h </w:instrText>
        </w:r>
        <w:r>
          <w:rPr>
            <w:noProof/>
            <w:webHidden/>
          </w:rPr>
        </w:r>
        <w:r>
          <w:rPr>
            <w:noProof/>
            <w:webHidden/>
          </w:rPr>
          <w:fldChar w:fldCharType="separate"/>
        </w:r>
        <w:r w:rsidR="00FF4A58">
          <w:rPr>
            <w:noProof/>
            <w:webHidden/>
          </w:rPr>
          <w:t>23</w:t>
        </w:r>
        <w:r>
          <w:rPr>
            <w:noProof/>
            <w:webHidden/>
          </w:rPr>
          <w:fldChar w:fldCharType="end"/>
        </w:r>
      </w:hyperlink>
    </w:p>
    <w:p w14:paraId="4C6F3425" w14:textId="77777777" w:rsidR="00937E71" w:rsidRDefault="00937E71">
      <w:pPr>
        <w:pStyle w:val="20"/>
        <w:rPr>
          <w:rFonts w:ascii="Calibri" w:hAnsi="Calibri"/>
          <w:noProof/>
          <w:lang w:eastAsia="el-GR"/>
        </w:rPr>
      </w:pPr>
      <w:hyperlink w:anchor="_Toc266474" w:history="1">
        <w:r w:rsidRPr="00F43A79">
          <w:rPr>
            <w:rStyle w:val="-"/>
            <w:rFonts w:ascii="Arial" w:hAnsi="Arial" w:cs="Arial"/>
            <w:noProof/>
          </w:rPr>
          <w:t>Καλές πρακτικές για τη λήψη μέτρων προστασίας και την αντιμετώπιση του επαγγελματικού κινδύνου</w:t>
        </w:r>
        <w:r>
          <w:rPr>
            <w:noProof/>
            <w:webHidden/>
          </w:rPr>
          <w:tab/>
        </w:r>
        <w:r>
          <w:rPr>
            <w:noProof/>
            <w:webHidden/>
          </w:rPr>
          <w:fldChar w:fldCharType="begin"/>
        </w:r>
        <w:r>
          <w:rPr>
            <w:noProof/>
            <w:webHidden/>
          </w:rPr>
          <w:instrText xml:space="preserve"> PAGEREF _Toc266474 \h </w:instrText>
        </w:r>
        <w:r>
          <w:rPr>
            <w:noProof/>
            <w:webHidden/>
          </w:rPr>
        </w:r>
        <w:r>
          <w:rPr>
            <w:noProof/>
            <w:webHidden/>
          </w:rPr>
          <w:fldChar w:fldCharType="separate"/>
        </w:r>
        <w:r w:rsidR="00FF4A58">
          <w:rPr>
            <w:noProof/>
            <w:webHidden/>
          </w:rPr>
          <w:t>23</w:t>
        </w:r>
        <w:r>
          <w:rPr>
            <w:noProof/>
            <w:webHidden/>
          </w:rPr>
          <w:fldChar w:fldCharType="end"/>
        </w:r>
      </w:hyperlink>
    </w:p>
    <w:p w14:paraId="61305172" w14:textId="77777777" w:rsidR="00E30011" w:rsidRPr="00471D33" w:rsidRDefault="002B6141">
      <w:pPr>
        <w:rPr>
          <w:rFonts w:ascii="Arial" w:hAnsi="Arial" w:cs="Arial"/>
        </w:rPr>
      </w:pPr>
      <w:r w:rsidRPr="00471D33">
        <w:rPr>
          <w:rFonts w:ascii="Arial" w:hAnsi="Arial" w:cs="Arial"/>
          <w:lang w:val="en-GB"/>
        </w:rPr>
        <w:fldChar w:fldCharType="end"/>
      </w:r>
    </w:p>
    <w:p w14:paraId="15B172BC" w14:textId="77777777" w:rsidR="00EE2D64" w:rsidRPr="00471D33" w:rsidRDefault="00EE2D64">
      <w:pPr>
        <w:rPr>
          <w:rFonts w:ascii="Arial" w:hAnsi="Arial" w:cs="Arial"/>
        </w:rPr>
      </w:pPr>
    </w:p>
    <w:p w14:paraId="538B547D" w14:textId="77777777" w:rsidR="005000A6" w:rsidRDefault="005000A6">
      <w:pPr>
        <w:rPr>
          <w:rFonts w:ascii="Arial" w:hAnsi="Arial" w:cs="Arial"/>
        </w:rPr>
        <w:sectPr w:rsidR="005000A6" w:rsidSect="00937E71">
          <w:headerReference w:type="default" r:id="rId7"/>
          <w:footerReference w:type="default" r:id="rId8"/>
          <w:pgSz w:w="11907" w:h="16840" w:code="9"/>
          <w:pgMar w:top="1134" w:right="1276" w:bottom="1134" w:left="1276" w:header="709" w:footer="872" w:gutter="0"/>
          <w:pgNumType w:fmt="lowerRoman" w:start="1"/>
          <w:cols w:space="720"/>
          <w:noEndnote/>
        </w:sectPr>
      </w:pPr>
    </w:p>
    <w:p w14:paraId="2335101C" w14:textId="77777777" w:rsidR="00E30011" w:rsidRPr="00471D33" w:rsidRDefault="00E30011">
      <w:pPr>
        <w:rPr>
          <w:rFonts w:ascii="Arial" w:hAnsi="Arial" w:cs="Arial"/>
        </w:rPr>
      </w:pPr>
    </w:p>
    <w:p w14:paraId="45B7CDB3" w14:textId="77777777" w:rsidR="002B6141" w:rsidRPr="00471D33" w:rsidRDefault="002B6141">
      <w:pPr>
        <w:pStyle w:val="1"/>
        <w:rPr>
          <w:rFonts w:ascii="Arial" w:hAnsi="Arial" w:cs="Arial"/>
          <w:color w:val="auto"/>
          <w:sz w:val="22"/>
        </w:rPr>
      </w:pPr>
      <w:bookmarkStart w:id="1" w:name="_Toc266452"/>
      <w:r w:rsidRPr="00471D33">
        <w:rPr>
          <w:rFonts w:ascii="Arial" w:hAnsi="Arial" w:cs="Arial"/>
          <w:color w:val="auto"/>
          <w:sz w:val="22"/>
        </w:rPr>
        <w:t>ΤΜΗΜΑ Α</w:t>
      </w:r>
      <w:bookmarkEnd w:id="0"/>
      <w:bookmarkEnd w:id="1"/>
      <w:r w:rsidRPr="00471D33">
        <w:rPr>
          <w:rFonts w:ascii="Arial" w:hAnsi="Arial" w:cs="Arial"/>
          <w:color w:val="auto"/>
          <w:sz w:val="22"/>
        </w:rPr>
        <w:t xml:space="preserve"> </w:t>
      </w:r>
    </w:p>
    <w:p w14:paraId="375B2977" w14:textId="77777777" w:rsidR="002B6141" w:rsidRPr="00471D33" w:rsidRDefault="002B6141">
      <w:pPr>
        <w:pStyle w:val="2"/>
        <w:rPr>
          <w:rFonts w:ascii="Arial" w:hAnsi="Arial" w:cs="Arial"/>
          <w:sz w:val="22"/>
        </w:rPr>
      </w:pPr>
      <w:bookmarkStart w:id="2" w:name="_Toc266453"/>
      <w:r w:rsidRPr="00471D33">
        <w:rPr>
          <w:rFonts w:ascii="Arial" w:hAnsi="Arial" w:cs="Arial"/>
          <w:sz w:val="22"/>
        </w:rPr>
        <w:t>Γενικά</w:t>
      </w:r>
      <w:bookmarkEnd w:id="2"/>
    </w:p>
    <w:p w14:paraId="3F52811D" w14:textId="77777777" w:rsidR="002B6141" w:rsidRPr="00471D33" w:rsidRDefault="002B6141">
      <w:pPr>
        <w:rPr>
          <w:rFonts w:ascii="Arial" w:hAnsi="Arial" w:cs="Arial"/>
          <w:u w:val="single"/>
        </w:rPr>
      </w:pPr>
    </w:p>
    <w:p w14:paraId="5B3008EE" w14:textId="77777777" w:rsidR="002B6141" w:rsidRPr="00471D33" w:rsidRDefault="002B6141">
      <w:pPr>
        <w:rPr>
          <w:rFonts w:ascii="Arial" w:hAnsi="Arial" w:cs="Arial"/>
        </w:rPr>
      </w:pPr>
      <w:r w:rsidRPr="00471D33">
        <w:rPr>
          <w:rFonts w:ascii="Arial" w:hAnsi="Arial" w:cs="Arial"/>
        </w:rPr>
        <w:t>Το παρών Σχέδιο Ασφάλειας και Υγείας (Σ.Α.Υ.) συντάσσεται σύμφωνα με τις διατάξεις του Π.Δ. 305/96, άρθρο 3.</w:t>
      </w:r>
    </w:p>
    <w:p w14:paraId="5CD372AB" w14:textId="77777777" w:rsidR="00E03E74" w:rsidRPr="00471D33" w:rsidRDefault="00E03E74" w:rsidP="00E03E74">
      <w:pPr>
        <w:rPr>
          <w:rFonts w:ascii="Arial" w:hAnsi="Arial" w:cs="Arial"/>
          <w:b/>
        </w:rPr>
      </w:pPr>
      <w:r w:rsidRPr="00471D33">
        <w:rPr>
          <w:rFonts w:ascii="Arial" w:hAnsi="Arial" w:cs="Arial"/>
          <w:b/>
        </w:rPr>
        <w:t xml:space="preserve">Ο ανάδοχος είναι υπεύθυνος για την </w:t>
      </w:r>
      <w:proofErr w:type="spellStart"/>
      <w:r w:rsidRPr="00471D33">
        <w:rPr>
          <w:rFonts w:ascii="Arial" w:hAnsi="Arial" w:cs="Arial"/>
          <w:b/>
        </w:rPr>
        <w:t>επικαιροποίηση</w:t>
      </w:r>
      <w:proofErr w:type="spellEnd"/>
      <w:r w:rsidRPr="00471D33">
        <w:rPr>
          <w:rFonts w:ascii="Arial" w:hAnsi="Arial" w:cs="Arial"/>
          <w:b/>
        </w:rPr>
        <w:t xml:space="preserve"> του Σχεδίου Ασφάλειας και Υγείας (Σ.Α.Υ.).</w:t>
      </w:r>
    </w:p>
    <w:p w14:paraId="36E2ECA7" w14:textId="77777777" w:rsidR="00E03E74" w:rsidRPr="00471D33" w:rsidRDefault="00E03E74">
      <w:pPr>
        <w:rPr>
          <w:rFonts w:ascii="Arial" w:hAnsi="Arial" w:cs="Arial"/>
        </w:rPr>
      </w:pPr>
    </w:p>
    <w:p w14:paraId="3A9D970A" w14:textId="77777777" w:rsidR="002B6141" w:rsidRPr="00471D33" w:rsidRDefault="002B6141">
      <w:pPr>
        <w:pStyle w:val="3"/>
        <w:rPr>
          <w:rFonts w:ascii="Arial" w:hAnsi="Arial" w:cs="Arial"/>
        </w:rPr>
      </w:pPr>
      <w:bookmarkStart w:id="3" w:name="_Toc266454"/>
      <w:r w:rsidRPr="00471D33">
        <w:rPr>
          <w:rFonts w:ascii="Arial" w:hAnsi="Arial" w:cs="Arial"/>
        </w:rPr>
        <w:t>Είδος του έργου και χρήση αυτού</w:t>
      </w:r>
      <w:bookmarkEnd w:id="3"/>
    </w:p>
    <w:p w14:paraId="4AB82257" w14:textId="77777777" w:rsidR="00BE11C3" w:rsidRPr="00471D33" w:rsidRDefault="00BE11C3" w:rsidP="00BE11C3">
      <w:pPr>
        <w:rPr>
          <w:rFonts w:ascii="Arial" w:hAnsi="Arial" w:cs="Arial"/>
        </w:rPr>
      </w:pPr>
    </w:p>
    <w:p w14:paraId="150A36EE" w14:textId="77777777" w:rsidR="00E03E74" w:rsidRPr="00742F8C" w:rsidRDefault="00E03E74" w:rsidP="00E03E74">
      <w:pPr>
        <w:rPr>
          <w:rFonts w:ascii="Arial" w:hAnsi="Arial" w:cs="Arial"/>
        </w:rPr>
      </w:pPr>
      <w:r w:rsidRPr="00471D33">
        <w:rPr>
          <w:rFonts w:ascii="Arial" w:hAnsi="Arial" w:cs="Arial"/>
        </w:rPr>
        <w:t xml:space="preserve">Με την παρούσα μελέτη της Τεχνικής Υπηρεσίας της Δ.Ε.Υ.Α. ΠΑΤΡΩΝ, Προϋπολογισμού Μελέτης </w:t>
      </w:r>
      <w:r w:rsidR="00EE01F4">
        <w:rPr>
          <w:rFonts w:ascii="Arial" w:hAnsi="Arial" w:cs="Arial"/>
        </w:rPr>
        <w:t>75</w:t>
      </w:r>
      <w:r w:rsidR="005000A6" w:rsidRPr="005000A6">
        <w:rPr>
          <w:rFonts w:ascii="Arial" w:hAnsi="Arial" w:cs="Arial"/>
        </w:rPr>
        <w:t>0</w:t>
      </w:r>
      <w:r w:rsidR="008610E5">
        <w:rPr>
          <w:rFonts w:ascii="Arial" w:hAnsi="Arial" w:cs="Arial"/>
        </w:rPr>
        <w:t>.000,</w:t>
      </w:r>
      <w:r w:rsidRPr="00471D33">
        <w:rPr>
          <w:rFonts w:ascii="Arial" w:hAnsi="Arial" w:cs="Arial"/>
        </w:rPr>
        <w:t xml:space="preserve">00  € χωρίς Φ.Π.Α., προβλέπεται η υλοποίηση της </w:t>
      </w:r>
      <w:r w:rsidRPr="00877AC0">
        <w:rPr>
          <w:rFonts w:ascii="Arial" w:hAnsi="Arial" w:cs="Arial"/>
          <w:u w:val="single"/>
        </w:rPr>
        <w:t xml:space="preserve">συντήρησης του δικτύου </w:t>
      </w:r>
      <w:r w:rsidR="005000A6" w:rsidRPr="00877AC0">
        <w:rPr>
          <w:rFonts w:ascii="Arial" w:hAnsi="Arial" w:cs="Arial"/>
          <w:u w:val="single"/>
        </w:rPr>
        <w:t xml:space="preserve">ύδρευσης </w:t>
      </w:r>
      <w:r w:rsidRPr="00877AC0">
        <w:rPr>
          <w:rFonts w:ascii="Arial" w:hAnsi="Arial" w:cs="Arial"/>
          <w:u w:val="single"/>
        </w:rPr>
        <w:t xml:space="preserve">του τομέα </w:t>
      </w:r>
      <w:r w:rsidR="002A48C5">
        <w:rPr>
          <w:rFonts w:ascii="Arial" w:hAnsi="Arial" w:cs="Arial"/>
          <w:u w:val="single"/>
        </w:rPr>
        <w:t>Γ</w:t>
      </w:r>
      <w:r w:rsidRPr="00471D33">
        <w:rPr>
          <w:rFonts w:ascii="Arial" w:hAnsi="Arial" w:cs="Arial"/>
        </w:rPr>
        <w:t xml:space="preserve">, στο Δήμο Πατρέων. </w:t>
      </w:r>
      <w:r w:rsidR="00877AC0">
        <w:rPr>
          <w:rFonts w:ascii="Arial" w:hAnsi="Arial" w:cs="Arial"/>
        </w:rPr>
        <w:t xml:space="preserve">Επίσης προβλέπονται </w:t>
      </w:r>
      <w:r w:rsidR="00877AC0" w:rsidRPr="00742F8C">
        <w:rPr>
          <w:rFonts w:ascii="Arial" w:hAnsi="Arial" w:cs="Arial"/>
          <w:u w:val="single"/>
        </w:rPr>
        <w:t>ερευνητικές εργασίες με διάνοιξη τομών</w:t>
      </w:r>
      <w:r w:rsidR="00877AC0" w:rsidRPr="00877AC0">
        <w:rPr>
          <w:rFonts w:ascii="Arial" w:hAnsi="Arial" w:cs="Arial"/>
        </w:rPr>
        <w:t xml:space="preserve"> για την εύρεση και εντοπισμό αφανών διαρροών που θα υποδειχθούν από την υπηρεσία κατόπιν έρευνας με ειδικό εξοπλισμό. Εφόσον εντοπιστεί αφανής διαρροή, κατάλληλο συνεργείο του αναδόχου θα προχωρά στην επισκευή της.</w:t>
      </w:r>
      <w:r w:rsidR="00877AC0">
        <w:rPr>
          <w:rFonts w:ascii="Arial" w:hAnsi="Arial" w:cs="Arial"/>
        </w:rPr>
        <w:t xml:space="preserve"> Τέλος, </w:t>
      </w:r>
      <w:r w:rsidR="00877AC0" w:rsidRPr="00877AC0">
        <w:rPr>
          <w:rFonts w:ascii="Arial" w:hAnsi="Arial" w:cs="Arial"/>
        </w:rPr>
        <w:t xml:space="preserve">προβλέπεται η </w:t>
      </w:r>
      <w:r w:rsidR="00877AC0" w:rsidRPr="00742F8C">
        <w:rPr>
          <w:rFonts w:ascii="Arial" w:hAnsi="Arial" w:cs="Arial"/>
          <w:u w:val="single"/>
        </w:rPr>
        <w:t>αποκατάσταση των τομών σε ασφαλτικά οδοστρώματα</w:t>
      </w:r>
      <w:r w:rsidR="00877AC0" w:rsidRPr="00877AC0">
        <w:rPr>
          <w:rFonts w:ascii="Arial" w:hAnsi="Arial" w:cs="Arial"/>
        </w:rPr>
        <w:t>, που δημιουργήθηκαν από προηγούμενες επεμβάσεις  της ΔΕΥΑΠ.</w:t>
      </w:r>
      <w:r w:rsidR="00742F8C" w:rsidRPr="00742F8C">
        <w:rPr>
          <w:rFonts w:ascii="Arial" w:hAnsi="Arial" w:cs="Arial"/>
        </w:rPr>
        <w:t xml:space="preserve"> </w:t>
      </w:r>
    </w:p>
    <w:p w14:paraId="43E9FB56" w14:textId="77777777" w:rsidR="000C7B66" w:rsidRPr="00471D33" w:rsidRDefault="000C7B66" w:rsidP="00BE11C3">
      <w:pPr>
        <w:rPr>
          <w:rFonts w:ascii="Arial" w:hAnsi="Arial" w:cs="Arial"/>
        </w:rPr>
      </w:pPr>
    </w:p>
    <w:p w14:paraId="025BF8E6" w14:textId="77777777" w:rsidR="002B6141" w:rsidRPr="00471D33" w:rsidRDefault="002B6141">
      <w:pPr>
        <w:pStyle w:val="3"/>
        <w:rPr>
          <w:rFonts w:ascii="Arial" w:hAnsi="Arial" w:cs="Arial"/>
        </w:rPr>
      </w:pPr>
      <w:bookmarkStart w:id="4" w:name="_Toc266455"/>
      <w:r w:rsidRPr="00471D33">
        <w:rPr>
          <w:rFonts w:ascii="Arial" w:hAnsi="Arial" w:cs="Arial"/>
        </w:rPr>
        <w:t>Σύντομη περιγραφή του έργου</w:t>
      </w:r>
      <w:bookmarkEnd w:id="4"/>
    </w:p>
    <w:p w14:paraId="1D683D30" w14:textId="77777777" w:rsidR="005B1EB3" w:rsidRPr="00471D33" w:rsidRDefault="005B1EB3" w:rsidP="005B1EB3"/>
    <w:p w14:paraId="430025AB" w14:textId="77777777" w:rsidR="005B1EB3" w:rsidRPr="00471D33" w:rsidRDefault="003B1593" w:rsidP="005B1EB3">
      <w:pPr>
        <w:rPr>
          <w:rFonts w:ascii="Arial" w:hAnsi="Arial" w:cs="Arial"/>
        </w:rPr>
      </w:pPr>
      <w:r>
        <w:rPr>
          <w:rFonts w:ascii="Arial" w:hAnsi="Arial" w:cs="Arial"/>
        </w:rPr>
        <w:t xml:space="preserve">Οι εργασίες στα δίκτυα περιλαμβάνουν: </w:t>
      </w:r>
    </w:p>
    <w:p w14:paraId="77B1E9AF" w14:textId="77777777" w:rsidR="005B1EB3" w:rsidRPr="00471D33" w:rsidRDefault="005B1EB3" w:rsidP="005B1EB3">
      <w:pPr>
        <w:rPr>
          <w:rFonts w:ascii="Arial" w:hAnsi="Arial" w:cs="Arial"/>
        </w:rPr>
      </w:pPr>
    </w:p>
    <w:p w14:paraId="7F5ED33C" w14:textId="77777777" w:rsidR="008D7559" w:rsidRPr="008D7559" w:rsidRDefault="008D7559" w:rsidP="008D7559">
      <w:pPr>
        <w:numPr>
          <w:ilvl w:val="0"/>
          <w:numId w:val="5"/>
        </w:numPr>
        <w:tabs>
          <w:tab w:val="clear" w:pos="288"/>
          <w:tab w:val="clear" w:pos="4032"/>
        </w:tabs>
        <w:overflowPunct w:val="0"/>
        <w:autoSpaceDE w:val="0"/>
        <w:autoSpaceDN w:val="0"/>
        <w:adjustRightInd w:val="0"/>
        <w:textAlignment w:val="baseline"/>
        <w:rPr>
          <w:rFonts w:ascii="Arial" w:hAnsi="Arial" w:cs="Arial"/>
        </w:rPr>
      </w:pPr>
      <w:r w:rsidRPr="008D7559">
        <w:rPr>
          <w:rFonts w:ascii="Arial" w:hAnsi="Arial" w:cs="Arial"/>
        </w:rPr>
        <w:t xml:space="preserve">Χαλάρωση του εδάφους οποιασδήποτε φύσης δρόμου, χωματόδρομου ή ασφαλτοστρωμένου ή </w:t>
      </w:r>
      <w:proofErr w:type="spellStart"/>
      <w:r w:rsidRPr="008D7559">
        <w:rPr>
          <w:rFonts w:ascii="Arial" w:hAnsi="Arial" w:cs="Arial"/>
        </w:rPr>
        <w:t>τσιμεντοστρωμένου</w:t>
      </w:r>
      <w:proofErr w:type="spellEnd"/>
      <w:r w:rsidRPr="008D7559">
        <w:rPr>
          <w:rFonts w:ascii="Arial" w:hAnsi="Arial" w:cs="Arial"/>
        </w:rPr>
        <w:t xml:space="preserve"> ή πλακοστρωμένου, πεζοδρομίου, με χρήση κομπρεσέρ, αφού προηγουμένως ο ανάδοχος εξακριβώσει την ύπαρξη καλωδίων ή άλλων εγκαταστάσεων Ο.Κ.Ω. ερχόμενος σε επικοινωνία με τις αρμόδιες υπηρεσίες (ΔΕΗ, ΟΤΕ, φωτεινή σηματοδότηση </w:t>
      </w:r>
      <w:proofErr w:type="spellStart"/>
      <w:r w:rsidRPr="008D7559">
        <w:rPr>
          <w:rFonts w:ascii="Arial" w:hAnsi="Arial" w:cs="Arial"/>
        </w:rPr>
        <w:t>κ.λ.π</w:t>
      </w:r>
      <w:proofErr w:type="spellEnd"/>
      <w:r w:rsidRPr="008D7559">
        <w:rPr>
          <w:rFonts w:ascii="Arial" w:hAnsi="Arial" w:cs="Arial"/>
        </w:rPr>
        <w:t>.).</w:t>
      </w:r>
    </w:p>
    <w:p w14:paraId="73DA9DF4" w14:textId="77777777" w:rsidR="008D7559" w:rsidRPr="008D7559" w:rsidRDefault="008D7559" w:rsidP="008D7559">
      <w:pPr>
        <w:numPr>
          <w:ilvl w:val="0"/>
          <w:numId w:val="5"/>
        </w:numPr>
        <w:tabs>
          <w:tab w:val="clear" w:pos="288"/>
          <w:tab w:val="clear" w:pos="4032"/>
        </w:tabs>
        <w:overflowPunct w:val="0"/>
        <w:autoSpaceDE w:val="0"/>
        <w:autoSpaceDN w:val="0"/>
        <w:adjustRightInd w:val="0"/>
        <w:textAlignment w:val="baseline"/>
        <w:rPr>
          <w:rFonts w:ascii="Arial" w:hAnsi="Arial" w:cs="Arial"/>
        </w:rPr>
      </w:pPr>
      <w:proofErr w:type="spellStart"/>
      <w:r w:rsidRPr="008D7559">
        <w:rPr>
          <w:rFonts w:ascii="Arial" w:hAnsi="Arial" w:cs="Arial"/>
        </w:rPr>
        <w:t>Αναπέταση</w:t>
      </w:r>
      <w:proofErr w:type="spellEnd"/>
      <w:r w:rsidRPr="008D7559">
        <w:rPr>
          <w:rFonts w:ascii="Arial" w:hAnsi="Arial" w:cs="Arial"/>
        </w:rPr>
        <w:t xml:space="preserve"> των προϊόντων της καθαίρεσης - εκσκαφής προς αποκάλυψη του αγωγού και διαχείριση τους σύμφωνα με την κείμενη νομοθεσία.</w:t>
      </w:r>
    </w:p>
    <w:p w14:paraId="24EA8EE8" w14:textId="77777777" w:rsidR="008D7559" w:rsidRPr="008D7559" w:rsidRDefault="008D7559" w:rsidP="008D7559">
      <w:pPr>
        <w:numPr>
          <w:ilvl w:val="0"/>
          <w:numId w:val="5"/>
        </w:numPr>
        <w:tabs>
          <w:tab w:val="clear" w:pos="288"/>
          <w:tab w:val="clear" w:pos="4032"/>
        </w:tabs>
        <w:overflowPunct w:val="0"/>
        <w:autoSpaceDE w:val="0"/>
        <w:autoSpaceDN w:val="0"/>
        <w:adjustRightInd w:val="0"/>
        <w:textAlignment w:val="baseline"/>
        <w:rPr>
          <w:rFonts w:ascii="Arial" w:hAnsi="Arial" w:cs="Arial"/>
        </w:rPr>
      </w:pPr>
      <w:r w:rsidRPr="008D7559">
        <w:rPr>
          <w:rFonts w:ascii="Arial" w:hAnsi="Arial" w:cs="Arial"/>
        </w:rPr>
        <w:t>Επισκευή της βλάβης για αγωγό οιασδήποτε διατομής και από οποιοδήποτε υλικό (</w:t>
      </w:r>
      <w:proofErr w:type="spellStart"/>
      <w:r w:rsidRPr="008D7559">
        <w:rPr>
          <w:rFonts w:ascii="Arial" w:hAnsi="Arial" w:cs="Arial"/>
        </w:rPr>
        <w:t>σιδηροσωλήνα</w:t>
      </w:r>
      <w:proofErr w:type="spellEnd"/>
      <w:r w:rsidRPr="008D7559">
        <w:rPr>
          <w:rFonts w:ascii="Arial" w:hAnsi="Arial" w:cs="Arial"/>
        </w:rPr>
        <w:t xml:space="preserve">, </w:t>
      </w:r>
      <w:proofErr w:type="spellStart"/>
      <w:r w:rsidRPr="008D7559">
        <w:rPr>
          <w:rFonts w:ascii="Arial" w:hAnsi="Arial" w:cs="Arial"/>
        </w:rPr>
        <w:t>αμιαντοσωλήνα</w:t>
      </w:r>
      <w:proofErr w:type="spellEnd"/>
      <w:r w:rsidRPr="008D7559">
        <w:rPr>
          <w:rFonts w:ascii="Arial" w:hAnsi="Arial" w:cs="Arial"/>
        </w:rPr>
        <w:t xml:space="preserve">, PVC, πολυαιθυλένιο, χυτοσίδηρο </w:t>
      </w:r>
      <w:proofErr w:type="spellStart"/>
      <w:r w:rsidRPr="008D7559">
        <w:rPr>
          <w:rFonts w:ascii="Arial" w:hAnsi="Arial" w:cs="Arial"/>
        </w:rPr>
        <w:t>κ.λ.π</w:t>
      </w:r>
      <w:proofErr w:type="spellEnd"/>
      <w:r w:rsidRPr="008D7559">
        <w:rPr>
          <w:rFonts w:ascii="Arial" w:hAnsi="Arial" w:cs="Arial"/>
        </w:rPr>
        <w:t>.) με όλα τα απαιτούμενα υλικά, με άντληση των νερών με χρήση αντλίας ή άλλων μέσων όπου απαιτείται.</w:t>
      </w:r>
    </w:p>
    <w:p w14:paraId="55791819" w14:textId="77777777" w:rsidR="008D7559" w:rsidRPr="008D7559" w:rsidRDefault="008D7559" w:rsidP="008D7559">
      <w:pPr>
        <w:numPr>
          <w:ilvl w:val="0"/>
          <w:numId w:val="5"/>
        </w:numPr>
        <w:tabs>
          <w:tab w:val="clear" w:pos="288"/>
          <w:tab w:val="clear" w:pos="4032"/>
        </w:tabs>
        <w:overflowPunct w:val="0"/>
        <w:autoSpaceDE w:val="0"/>
        <w:autoSpaceDN w:val="0"/>
        <w:adjustRightInd w:val="0"/>
        <w:textAlignment w:val="baseline"/>
        <w:rPr>
          <w:rFonts w:ascii="Arial" w:hAnsi="Arial" w:cs="Arial"/>
        </w:rPr>
      </w:pPr>
      <w:proofErr w:type="spellStart"/>
      <w:r w:rsidRPr="008D7559">
        <w:rPr>
          <w:rFonts w:ascii="Arial" w:hAnsi="Arial" w:cs="Arial"/>
        </w:rPr>
        <w:t>Επανεπίχωση</w:t>
      </w:r>
      <w:proofErr w:type="spellEnd"/>
      <w:r w:rsidRPr="008D7559">
        <w:rPr>
          <w:rFonts w:ascii="Arial" w:hAnsi="Arial" w:cs="Arial"/>
        </w:rPr>
        <w:t xml:space="preserve"> της τομής με επιλεγμένα προϊόντα εκσκαφής για την περίπτωση των πεζοδρομίων και 3A της ΠΤΠ 155 για τις οδούς, αφού προηγουμένως γίνει διάστρωση άμμου και εγκιβωτισμός του αγωγού, σύμφωνα και με την αντίστοιχη τεχνική προδιαγραφή </w:t>
      </w:r>
      <w:proofErr w:type="spellStart"/>
      <w:r w:rsidRPr="008D7559">
        <w:rPr>
          <w:rFonts w:ascii="Arial" w:hAnsi="Arial" w:cs="Arial"/>
        </w:rPr>
        <w:t>επανεπίχωσης</w:t>
      </w:r>
      <w:proofErr w:type="spellEnd"/>
      <w:r w:rsidRPr="008D7559">
        <w:rPr>
          <w:rFonts w:ascii="Arial" w:hAnsi="Arial" w:cs="Arial"/>
        </w:rPr>
        <w:t xml:space="preserve"> σκαμμάτων και το συνημμένο σχέδιο (Σ1) όπου φαίνονται τα απαιτούμενα πάχη εγκιβωτισμού ανάλογα με τη διάμετρο του αγωγού (διαστάσεις α1 και α2, κάτω και επάνω από τον αγωγό αντίστοιχα). </w:t>
      </w:r>
    </w:p>
    <w:p w14:paraId="219E4B4E" w14:textId="77777777" w:rsidR="008D7559" w:rsidRPr="008D7559" w:rsidRDefault="008D7559" w:rsidP="008D7559">
      <w:pPr>
        <w:numPr>
          <w:ilvl w:val="0"/>
          <w:numId w:val="5"/>
        </w:numPr>
        <w:tabs>
          <w:tab w:val="clear" w:pos="288"/>
          <w:tab w:val="clear" w:pos="4032"/>
        </w:tabs>
        <w:overflowPunct w:val="0"/>
        <w:autoSpaceDE w:val="0"/>
        <w:autoSpaceDN w:val="0"/>
        <w:adjustRightInd w:val="0"/>
        <w:textAlignment w:val="baseline"/>
        <w:rPr>
          <w:rFonts w:ascii="Arial" w:hAnsi="Arial" w:cs="Arial"/>
        </w:rPr>
      </w:pPr>
      <w:r w:rsidRPr="008D7559">
        <w:rPr>
          <w:rFonts w:ascii="Arial" w:hAnsi="Arial" w:cs="Arial"/>
        </w:rPr>
        <w:t xml:space="preserve">Διαβροχή των υλικών </w:t>
      </w:r>
      <w:proofErr w:type="spellStart"/>
      <w:r w:rsidRPr="008D7559">
        <w:rPr>
          <w:rFonts w:ascii="Arial" w:hAnsi="Arial" w:cs="Arial"/>
        </w:rPr>
        <w:t>επίχωσης</w:t>
      </w:r>
      <w:proofErr w:type="spellEnd"/>
      <w:r w:rsidRPr="008D7559">
        <w:rPr>
          <w:rFonts w:ascii="Arial" w:hAnsi="Arial" w:cs="Arial"/>
        </w:rPr>
        <w:t xml:space="preserve"> και συμπύκνωσή τους.</w:t>
      </w:r>
    </w:p>
    <w:p w14:paraId="50BBA91B" w14:textId="77777777" w:rsidR="008D7559" w:rsidRPr="008D7559" w:rsidRDefault="008D7559" w:rsidP="008D7559">
      <w:pPr>
        <w:numPr>
          <w:ilvl w:val="0"/>
          <w:numId w:val="5"/>
        </w:numPr>
        <w:tabs>
          <w:tab w:val="clear" w:pos="288"/>
          <w:tab w:val="clear" w:pos="4032"/>
        </w:tabs>
        <w:overflowPunct w:val="0"/>
        <w:autoSpaceDE w:val="0"/>
        <w:autoSpaceDN w:val="0"/>
        <w:adjustRightInd w:val="0"/>
        <w:textAlignment w:val="baseline"/>
        <w:rPr>
          <w:rFonts w:ascii="Arial" w:hAnsi="Arial" w:cs="Arial"/>
        </w:rPr>
      </w:pPr>
      <w:r w:rsidRPr="008D7559">
        <w:rPr>
          <w:rFonts w:ascii="Arial" w:hAnsi="Arial" w:cs="Arial"/>
        </w:rPr>
        <w:t xml:space="preserve">Φορτοεκφόρτωση των πλεοναζόντων προϊόντων εκσκαφής / καθαίρεσης άμεσα με την εκσκαφή και απόρριψής τους σε οποιαδήποτε απόσταση (σε χώρους που επιτρέπεται από τις αρμόδιες αρχές - διαχείρισή τους σύμφωνα με την κείμενη νομοθεσία). Σε καμία περίπτωση δεν θα αφήνονται προϊόντα εκσκαφής – καθαίρεσης πλάι στο όρυγμα. </w:t>
      </w:r>
    </w:p>
    <w:p w14:paraId="4A534C5F" w14:textId="77777777" w:rsidR="008D7559" w:rsidRPr="008D7559" w:rsidRDefault="008D7559" w:rsidP="008D7559">
      <w:pPr>
        <w:numPr>
          <w:ilvl w:val="0"/>
          <w:numId w:val="5"/>
        </w:numPr>
        <w:tabs>
          <w:tab w:val="clear" w:pos="288"/>
          <w:tab w:val="clear" w:pos="4032"/>
        </w:tabs>
        <w:overflowPunct w:val="0"/>
        <w:autoSpaceDE w:val="0"/>
        <w:autoSpaceDN w:val="0"/>
        <w:adjustRightInd w:val="0"/>
        <w:textAlignment w:val="baseline"/>
        <w:rPr>
          <w:rFonts w:ascii="Arial" w:hAnsi="Arial" w:cs="Arial"/>
        </w:rPr>
      </w:pPr>
      <w:r w:rsidRPr="008D7559">
        <w:rPr>
          <w:rFonts w:ascii="Arial" w:hAnsi="Arial" w:cs="Arial"/>
        </w:rPr>
        <w:t xml:space="preserve">Επαναφορά της οδού ή του πεζοδρομίου με τσιμεντόστρωση ή πλακόστρωση ή ασφαλτόστρωση ανάλογα με την περίπτωση και σύμφωνα με τις υποδείξεις της Υπηρεσίας, με την αξία και μεταφορά επιτόπου όλων των απαιτούμενων υλικών, όπως αναλυτικά περιγράφονται στα άρθρα του παρόντος τιμολογίου. </w:t>
      </w:r>
      <w:r w:rsidRPr="003B1593">
        <w:rPr>
          <w:rFonts w:ascii="Arial" w:hAnsi="Arial" w:cs="Arial"/>
          <w:u w:val="single"/>
        </w:rPr>
        <w:t>Η επαναφορά θα γίνεται αυθημερόν</w:t>
      </w:r>
      <w:r w:rsidRPr="008D7559">
        <w:rPr>
          <w:rFonts w:ascii="Arial" w:hAnsi="Arial" w:cs="Arial"/>
        </w:rPr>
        <w:t xml:space="preserve">. </w:t>
      </w:r>
    </w:p>
    <w:p w14:paraId="78A5B100" w14:textId="77777777" w:rsidR="00415395" w:rsidRDefault="00415395" w:rsidP="00415395">
      <w:pPr>
        <w:tabs>
          <w:tab w:val="clear" w:pos="288"/>
          <w:tab w:val="clear" w:pos="720"/>
          <w:tab w:val="clear" w:pos="4032"/>
        </w:tabs>
        <w:overflowPunct w:val="0"/>
        <w:autoSpaceDE w:val="0"/>
        <w:autoSpaceDN w:val="0"/>
        <w:adjustRightInd w:val="0"/>
        <w:ind w:left="360"/>
        <w:textAlignment w:val="baseline"/>
        <w:rPr>
          <w:rFonts w:ascii="Arial" w:hAnsi="Arial" w:cs="Arial"/>
          <w:lang w:val="en-US"/>
        </w:rPr>
      </w:pPr>
    </w:p>
    <w:p w14:paraId="07843AB3" w14:textId="77777777" w:rsidR="00142766" w:rsidRPr="00471D33" w:rsidRDefault="00142766" w:rsidP="00142766">
      <w:pPr>
        <w:pStyle w:val="af0"/>
        <w:rPr>
          <w:rFonts w:ascii="Arial" w:hAnsi="Arial" w:cs="Arial"/>
          <w:sz w:val="22"/>
          <w:szCs w:val="22"/>
        </w:rPr>
      </w:pPr>
    </w:p>
    <w:p w14:paraId="76CC9581" w14:textId="77777777" w:rsidR="00142766" w:rsidRPr="00471D33" w:rsidRDefault="00142766" w:rsidP="00142766">
      <w:pPr>
        <w:rPr>
          <w:rFonts w:ascii="Arial" w:hAnsi="Arial" w:cs="Arial"/>
        </w:rPr>
      </w:pPr>
    </w:p>
    <w:p w14:paraId="219063B6" w14:textId="77777777" w:rsidR="002B6141" w:rsidRPr="00471D33" w:rsidRDefault="002B6141">
      <w:pPr>
        <w:pStyle w:val="3"/>
        <w:rPr>
          <w:rFonts w:ascii="Arial" w:hAnsi="Arial" w:cs="Arial"/>
        </w:rPr>
      </w:pPr>
      <w:bookmarkStart w:id="5" w:name="_Toc266456"/>
      <w:r w:rsidRPr="00471D33">
        <w:rPr>
          <w:rFonts w:ascii="Arial" w:hAnsi="Arial" w:cs="Arial"/>
        </w:rPr>
        <w:t>Ακριβής διεύθυνση του έργου</w:t>
      </w:r>
      <w:bookmarkEnd w:id="5"/>
    </w:p>
    <w:p w14:paraId="3B4DFBAF" w14:textId="77777777" w:rsidR="002B6141" w:rsidRPr="00471D33" w:rsidRDefault="002B6141">
      <w:pPr>
        <w:rPr>
          <w:rFonts w:ascii="Arial" w:hAnsi="Arial" w:cs="Arial"/>
          <w:i/>
        </w:rPr>
      </w:pPr>
    </w:p>
    <w:p w14:paraId="39BD35C0" w14:textId="77777777" w:rsidR="00E03E74" w:rsidRPr="002A48C5" w:rsidRDefault="00EE01F4" w:rsidP="00E03E74">
      <w:pPr>
        <w:rPr>
          <w:rFonts w:ascii="Arial" w:hAnsi="Arial" w:cs="Arial"/>
        </w:rPr>
      </w:pPr>
      <w:r>
        <w:rPr>
          <w:rFonts w:ascii="Arial" w:hAnsi="Arial" w:cs="Arial"/>
        </w:rPr>
        <w:t xml:space="preserve">Ο </w:t>
      </w:r>
      <w:r w:rsidR="00E03E74" w:rsidRPr="00471D33">
        <w:rPr>
          <w:rFonts w:ascii="Arial" w:hAnsi="Arial" w:cs="Arial"/>
        </w:rPr>
        <w:t xml:space="preserve">Τομέας </w:t>
      </w:r>
      <w:r w:rsidR="002A48C5">
        <w:rPr>
          <w:rFonts w:ascii="Arial" w:hAnsi="Arial" w:cs="Arial"/>
        </w:rPr>
        <w:t>Γ</w:t>
      </w:r>
      <w:r w:rsidR="00E03E74" w:rsidRPr="00471D33">
        <w:rPr>
          <w:rFonts w:ascii="Arial" w:hAnsi="Arial" w:cs="Arial"/>
        </w:rPr>
        <w:t xml:space="preserve">, </w:t>
      </w:r>
      <w:proofErr w:type="spellStart"/>
      <w:r w:rsidR="00E03E74" w:rsidRPr="00471D33">
        <w:rPr>
          <w:rFonts w:ascii="Arial" w:hAnsi="Arial" w:cs="Arial"/>
        </w:rPr>
        <w:t>οριοθετείται</w:t>
      </w:r>
      <w:proofErr w:type="spellEnd"/>
      <w:r w:rsidR="00E03E74" w:rsidRPr="00471D33">
        <w:rPr>
          <w:rFonts w:ascii="Arial" w:hAnsi="Arial" w:cs="Arial"/>
        </w:rPr>
        <w:t xml:space="preserve"> </w:t>
      </w:r>
      <w:r w:rsidR="002A48C5" w:rsidRPr="002A48C5">
        <w:rPr>
          <w:rFonts w:ascii="Arial" w:hAnsi="Arial" w:cs="Arial"/>
        </w:rPr>
        <w:t>από το χείμαρρο Γλαύκο μέχρι τα νότια σύνορα του Δήμου.</w:t>
      </w:r>
    </w:p>
    <w:p w14:paraId="2AC3E40A" w14:textId="77777777" w:rsidR="000B4105" w:rsidRPr="00471D33" w:rsidRDefault="000B4105" w:rsidP="000B4105">
      <w:pPr>
        <w:rPr>
          <w:rStyle w:val="StyleItalic"/>
          <w:rFonts w:ascii="Arial" w:hAnsi="Arial" w:cs="Arial"/>
        </w:rPr>
      </w:pPr>
    </w:p>
    <w:p w14:paraId="38100C94" w14:textId="77777777" w:rsidR="002B6141" w:rsidRPr="00471D33" w:rsidRDefault="002B6141">
      <w:pPr>
        <w:pStyle w:val="3"/>
        <w:rPr>
          <w:rFonts w:ascii="Arial" w:hAnsi="Arial" w:cs="Arial"/>
        </w:rPr>
      </w:pPr>
      <w:bookmarkStart w:id="6" w:name="_Toc266457"/>
      <w:r w:rsidRPr="00471D33">
        <w:rPr>
          <w:rFonts w:ascii="Arial" w:hAnsi="Arial" w:cs="Arial"/>
        </w:rPr>
        <w:t>Στοιχεία του κυρίου του έργου</w:t>
      </w:r>
      <w:bookmarkEnd w:id="6"/>
    </w:p>
    <w:p w14:paraId="5ABF6567" w14:textId="77777777" w:rsidR="002B6141" w:rsidRPr="00471D33" w:rsidRDefault="002B6141">
      <w:pPr>
        <w:ind w:right="-57"/>
        <w:rPr>
          <w:rFonts w:ascii="Arial" w:hAnsi="Arial" w:cs="Arial"/>
          <w:i/>
        </w:rPr>
      </w:pPr>
    </w:p>
    <w:p w14:paraId="7BA1FFE0" w14:textId="3B09E2E6" w:rsidR="007938C6" w:rsidRPr="00471D33" w:rsidRDefault="007938C6" w:rsidP="007938C6">
      <w:pPr>
        <w:rPr>
          <w:rFonts w:ascii="Arial" w:hAnsi="Arial" w:cs="Arial"/>
          <w:i/>
        </w:rPr>
      </w:pPr>
      <w:r w:rsidRPr="00471D33">
        <w:rPr>
          <w:rFonts w:ascii="Arial" w:hAnsi="Arial" w:cs="Arial"/>
          <w:i/>
        </w:rPr>
        <w:t xml:space="preserve">Δημοτική επιχείρηση ύδρευσης και αποχέτευσης </w:t>
      </w:r>
      <w:r w:rsidR="00142766" w:rsidRPr="00471D33">
        <w:rPr>
          <w:rFonts w:ascii="Arial" w:hAnsi="Arial" w:cs="Arial"/>
          <w:i/>
        </w:rPr>
        <w:t>Πατρών</w:t>
      </w:r>
      <w:r w:rsidRPr="00471D33">
        <w:rPr>
          <w:rFonts w:ascii="Arial" w:hAnsi="Arial" w:cs="Arial"/>
          <w:i/>
        </w:rPr>
        <w:t xml:space="preserve"> (Δ.Ε.Υ.Α.</w:t>
      </w:r>
      <w:r w:rsidR="00142766" w:rsidRPr="00471D33">
        <w:rPr>
          <w:rFonts w:ascii="Arial" w:hAnsi="Arial" w:cs="Arial"/>
          <w:i/>
        </w:rPr>
        <w:t>Π</w:t>
      </w:r>
      <w:r w:rsidRPr="00471D33">
        <w:rPr>
          <w:rFonts w:ascii="Arial" w:hAnsi="Arial" w:cs="Arial"/>
          <w:i/>
        </w:rPr>
        <w:t xml:space="preserve">.), </w:t>
      </w:r>
      <w:r w:rsidR="007E2E1C">
        <w:rPr>
          <w:rFonts w:ascii="Arial" w:hAnsi="Arial" w:cs="Arial"/>
          <w:i/>
        </w:rPr>
        <w:t>Γλαύκου 93</w:t>
      </w:r>
      <w:r w:rsidR="00142766" w:rsidRPr="00471D33">
        <w:rPr>
          <w:rFonts w:ascii="Arial" w:hAnsi="Arial" w:cs="Arial"/>
          <w:i/>
        </w:rPr>
        <w:t>, 2633</w:t>
      </w:r>
      <w:r w:rsidR="007E2E1C">
        <w:rPr>
          <w:rFonts w:ascii="Arial" w:hAnsi="Arial" w:cs="Arial"/>
          <w:i/>
        </w:rPr>
        <w:t>2</w:t>
      </w:r>
      <w:r w:rsidR="00142766" w:rsidRPr="00471D33">
        <w:rPr>
          <w:rFonts w:ascii="Arial" w:hAnsi="Arial" w:cs="Arial"/>
          <w:i/>
        </w:rPr>
        <w:t>, Πάτρα</w:t>
      </w:r>
      <w:r w:rsidR="00132927" w:rsidRPr="00471D33">
        <w:rPr>
          <w:rFonts w:ascii="Arial" w:hAnsi="Arial" w:cs="Arial"/>
          <w:i/>
        </w:rPr>
        <w:t xml:space="preserve">. </w:t>
      </w:r>
    </w:p>
    <w:p w14:paraId="10E21DF4" w14:textId="77777777" w:rsidR="002B6141" w:rsidRPr="00471D33" w:rsidRDefault="002B6141">
      <w:pPr>
        <w:rPr>
          <w:rFonts w:ascii="Arial" w:hAnsi="Arial" w:cs="Arial"/>
        </w:rPr>
      </w:pPr>
    </w:p>
    <w:p w14:paraId="4DA3CA91" w14:textId="77777777" w:rsidR="002B6141" w:rsidRPr="00471D33" w:rsidRDefault="002B6141">
      <w:pPr>
        <w:pStyle w:val="3"/>
        <w:rPr>
          <w:rFonts w:ascii="Arial" w:hAnsi="Arial" w:cs="Arial"/>
        </w:rPr>
      </w:pPr>
      <w:bookmarkStart w:id="7" w:name="_Toc266458"/>
      <w:r w:rsidRPr="00471D33">
        <w:rPr>
          <w:rFonts w:ascii="Arial" w:hAnsi="Arial" w:cs="Arial"/>
        </w:rPr>
        <w:t xml:space="preserve">Περιγραφή των φάσεων εκτέλεσης του έργου και των </w:t>
      </w:r>
      <w:proofErr w:type="spellStart"/>
      <w:r w:rsidRPr="00471D33">
        <w:rPr>
          <w:rFonts w:ascii="Arial" w:hAnsi="Arial" w:cs="Arial"/>
        </w:rPr>
        <w:t>εφαρμοζομένων</w:t>
      </w:r>
      <w:proofErr w:type="spellEnd"/>
      <w:r w:rsidRPr="00471D33">
        <w:rPr>
          <w:rFonts w:ascii="Arial" w:hAnsi="Arial" w:cs="Arial"/>
        </w:rPr>
        <w:t xml:space="preserve"> κατά φάση μεθόδων εργασίας</w:t>
      </w:r>
      <w:bookmarkEnd w:id="7"/>
    </w:p>
    <w:p w14:paraId="1F9F0DF8" w14:textId="77777777" w:rsidR="002B6141" w:rsidRPr="00471D33" w:rsidRDefault="002B6141">
      <w:pPr>
        <w:rPr>
          <w:rFonts w:ascii="Arial" w:hAnsi="Arial" w:cs="Arial"/>
        </w:rPr>
      </w:pPr>
    </w:p>
    <w:p w14:paraId="33E7AF26" w14:textId="77777777" w:rsidR="002B6141" w:rsidRPr="00471D33" w:rsidRDefault="002B6141">
      <w:pPr>
        <w:ind w:right="-57"/>
        <w:rPr>
          <w:rFonts w:ascii="Arial" w:hAnsi="Arial" w:cs="Arial"/>
          <w:i/>
        </w:rPr>
      </w:pPr>
      <w:r w:rsidRPr="00471D33">
        <w:rPr>
          <w:rFonts w:ascii="Arial" w:hAnsi="Arial" w:cs="Arial"/>
        </w:rPr>
        <w:t xml:space="preserve">Στην παράγραφο αυτή περιγράφονται με σαφή και κατατοπιστικό τρόπο οι φάσεις / </w:t>
      </w:r>
      <w:proofErr w:type="spellStart"/>
      <w:r w:rsidRPr="00471D33">
        <w:rPr>
          <w:rFonts w:ascii="Arial" w:hAnsi="Arial" w:cs="Arial"/>
        </w:rPr>
        <w:t>υποφάσεις</w:t>
      </w:r>
      <w:proofErr w:type="spellEnd"/>
      <w:r w:rsidRPr="00471D33">
        <w:rPr>
          <w:rFonts w:ascii="Arial" w:hAnsi="Arial" w:cs="Arial"/>
        </w:rPr>
        <w:t xml:space="preserve"> εργασίας που εμφανίζονται στο υποβαλλόμενο με τη μελέτη χρονοδιάγραμμα εργασιών, τα χρησιμοποιούμενα σε κάθε μία μηχανήματα, τα κυριότερα βοηθητικά μέσα, οι τρόποι οριζόντιας και κατακόρυφης διακίνησης υλικών, κλπ.</w:t>
      </w:r>
    </w:p>
    <w:p w14:paraId="5A37064A" w14:textId="77777777" w:rsidR="00EA0752" w:rsidRPr="00471D33" w:rsidRDefault="00EA0752">
      <w:pPr>
        <w:spacing w:line="360" w:lineRule="auto"/>
        <w:ind w:right="-57"/>
        <w:rPr>
          <w:rFonts w:ascii="Arial" w:hAnsi="Arial" w:cs="Arial"/>
          <w:i/>
        </w:rPr>
      </w:pPr>
    </w:p>
    <w:p w14:paraId="0C5D066A" w14:textId="77777777" w:rsidR="001754D5" w:rsidRPr="001754D5" w:rsidRDefault="00C3154F" w:rsidP="001754D5">
      <w:pPr>
        <w:pStyle w:val="a9"/>
        <w:ind w:left="0" w:firstLine="0"/>
        <w:rPr>
          <w:rFonts w:ascii="Arial" w:hAnsi="Arial" w:cs="Arial"/>
        </w:rPr>
      </w:pPr>
      <w:r w:rsidRPr="00471D33">
        <w:rPr>
          <w:rFonts w:ascii="Arial" w:hAnsi="Arial" w:cs="Arial"/>
        </w:rPr>
        <w:t xml:space="preserve"> </w:t>
      </w:r>
      <w:r w:rsidR="00E30011" w:rsidRPr="00471D33">
        <w:rPr>
          <w:rFonts w:ascii="Arial" w:hAnsi="Arial" w:cs="Arial"/>
        </w:rPr>
        <w:t xml:space="preserve"> </w:t>
      </w:r>
      <w:r w:rsidR="001754D5" w:rsidRPr="001754D5">
        <w:rPr>
          <w:rFonts w:ascii="Arial" w:hAnsi="Arial" w:cs="Arial"/>
        </w:rPr>
        <w:t>Το έργο θα κατασκευαστεί κατά τις επόμενες φάσεις.</w:t>
      </w:r>
    </w:p>
    <w:p w14:paraId="67CBCB8D" w14:textId="77777777" w:rsidR="001754D5" w:rsidRPr="001754D5" w:rsidRDefault="001754D5" w:rsidP="001754D5">
      <w:pPr>
        <w:tabs>
          <w:tab w:val="clear" w:pos="288"/>
          <w:tab w:val="clear" w:pos="720"/>
          <w:tab w:val="clear" w:pos="4032"/>
          <w:tab w:val="left" w:pos="426"/>
        </w:tabs>
        <w:spacing w:line="288" w:lineRule="auto"/>
        <w:ind w:right="-484"/>
        <w:rPr>
          <w:rFonts w:ascii="Arial" w:hAnsi="Arial" w:cs="Arial"/>
        </w:rPr>
      </w:pPr>
    </w:p>
    <w:p w14:paraId="104CD627" w14:textId="77777777" w:rsidR="001754D5" w:rsidRPr="001754D5" w:rsidRDefault="001754D5" w:rsidP="001754D5">
      <w:pPr>
        <w:tabs>
          <w:tab w:val="num" w:pos="1899"/>
        </w:tabs>
        <w:ind w:left="1879" w:hanging="340"/>
        <w:rPr>
          <w:rFonts w:ascii="Arial" w:hAnsi="Arial" w:cs="Arial"/>
        </w:rPr>
      </w:pPr>
      <w:r w:rsidRPr="001754D5">
        <w:rPr>
          <w:rFonts w:ascii="Arial" w:hAnsi="Arial" w:cs="Arial"/>
          <w:b/>
        </w:rPr>
        <w:t>Α΄ Φάση:</w:t>
      </w:r>
      <w:r w:rsidRPr="001754D5">
        <w:rPr>
          <w:rFonts w:ascii="Arial" w:hAnsi="Arial" w:cs="Arial"/>
        </w:rPr>
        <w:t xml:space="preserve"> Υδραυλικές εργασίες.  </w:t>
      </w:r>
    </w:p>
    <w:p w14:paraId="6EC05CF9" w14:textId="77777777" w:rsidR="001754D5" w:rsidRPr="001754D5" w:rsidRDefault="001754D5" w:rsidP="001754D5">
      <w:pPr>
        <w:tabs>
          <w:tab w:val="num" w:pos="1899"/>
        </w:tabs>
        <w:ind w:left="1879" w:hanging="340"/>
        <w:rPr>
          <w:rFonts w:ascii="Arial" w:hAnsi="Arial" w:cs="Arial"/>
        </w:rPr>
      </w:pPr>
      <w:r w:rsidRPr="001754D5">
        <w:rPr>
          <w:rFonts w:ascii="Arial" w:hAnsi="Arial" w:cs="Arial"/>
          <w:b/>
        </w:rPr>
        <w:t>Β΄ Φάση:</w:t>
      </w:r>
      <w:r w:rsidRPr="001754D5">
        <w:rPr>
          <w:rFonts w:ascii="Arial" w:hAnsi="Arial" w:cs="Arial"/>
        </w:rPr>
        <w:t xml:space="preserve"> Οικοδομικές εργασίες.  </w:t>
      </w:r>
    </w:p>
    <w:p w14:paraId="0BF93BA6" w14:textId="64BBAF3F" w:rsidR="002B6141" w:rsidRPr="00471D33" w:rsidRDefault="002B6141" w:rsidP="001754D5">
      <w:pPr>
        <w:pStyle w:val="tab1"/>
        <w:numPr>
          <w:ilvl w:val="0"/>
          <w:numId w:val="0"/>
        </w:numPr>
        <w:rPr>
          <w:rFonts w:ascii="Arial" w:hAnsi="Arial" w:cs="Arial"/>
        </w:rPr>
      </w:pPr>
    </w:p>
    <w:p w14:paraId="7371FEF5" w14:textId="77777777" w:rsidR="00372D25" w:rsidRPr="00471D33" w:rsidRDefault="00372D25" w:rsidP="00372D25">
      <w:pPr>
        <w:pStyle w:val="tab1"/>
        <w:numPr>
          <w:ilvl w:val="0"/>
          <w:numId w:val="0"/>
        </w:numPr>
        <w:ind w:left="340" w:hanging="340"/>
        <w:rPr>
          <w:rFonts w:ascii="Arial" w:hAnsi="Arial" w:cs="Arial"/>
        </w:rPr>
      </w:pPr>
    </w:p>
    <w:p w14:paraId="774EEAEC" w14:textId="77777777" w:rsidR="00372D25" w:rsidRPr="00471D33" w:rsidRDefault="00372D25" w:rsidP="00372D25">
      <w:pPr>
        <w:pStyle w:val="tab1"/>
        <w:numPr>
          <w:ilvl w:val="0"/>
          <w:numId w:val="0"/>
        </w:numPr>
        <w:ind w:left="340" w:hanging="340"/>
        <w:rPr>
          <w:rFonts w:ascii="Arial" w:hAnsi="Arial" w:cs="Arial"/>
        </w:rPr>
      </w:pPr>
    </w:p>
    <w:p w14:paraId="29974B8F" w14:textId="77777777" w:rsidR="00372D25" w:rsidRPr="00471D33" w:rsidRDefault="00372D25" w:rsidP="00372D25">
      <w:pPr>
        <w:pStyle w:val="a9"/>
        <w:ind w:left="0" w:firstLine="0"/>
        <w:rPr>
          <w:rFonts w:ascii="Arial" w:hAnsi="Arial" w:cs="Arial"/>
        </w:rPr>
      </w:pPr>
    </w:p>
    <w:p w14:paraId="2C3A6F1D" w14:textId="77777777" w:rsidR="002B6141" w:rsidRPr="00471D33" w:rsidRDefault="002B6141" w:rsidP="00896633">
      <w:pPr>
        <w:pStyle w:val="tab1"/>
        <w:numPr>
          <w:ilvl w:val="0"/>
          <w:numId w:val="0"/>
        </w:numPr>
        <w:rPr>
          <w:rFonts w:ascii="Arial" w:hAnsi="Arial" w:cs="Arial"/>
        </w:rPr>
      </w:pPr>
      <w:r w:rsidRPr="00471D33">
        <w:rPr>
          <w:rFonts w:ascii="Arial" w:hAnsi="Arial" w:cs="Arial"/>
        </w:rPr>
        <w:br w:type="page"/>
      </w:r>
    </w:p>
    <w:p w14:paraId="58C56DEC" w14:textId="77777777" w:rsidR="002B6141" w:rsidRPr="00471D33" w:rsidRDefault="002B6141">
      <w:pPr>
        <w:pStyle w:val="1"/>
        <w:pBdr>
          <w:bottom w:val="single" w:sz="4" w:space="2" w:color="auto"/>
        </w:pBdr>
        <w:rPr>
          <w:rFonts w:ascii="Arial" w:hAnsi="Arial" w:cs="Arial"/>
          <w:color w:val="auto"/>
          <w:sz w:val="22"/>
        </w:rPr>
      </w:pPr>
      <w:bookmarkStart w:id="8" w:name="_Toc266459"/>
      <w:r w:rsidRPr="00471D33">
        <w:rPr>
          <w:rFonts w:ascii="Arial" w:hAnsi="Arial" w:cs="Arial"/>
          <w:color w:val="auto"/>
          <w:sz w:val="22"/>
        </w:rPr>
        <w:lastRenderedPageBreak/>
        <w:t>ΤΜΗΜΑ Β:</w:t>
      </w:r>
      <w:bookmarkEnd w:id="8"/>
      <w:r w:rsidRPr="00471D33">
        <w:rPr>
          <w:rFonts w:ascii="Arial" w:hAnsi="Arial" w:cs="Arial"/>
          <w:color w:val="auto"/>
          <w:sz w:val="22"/>
        </w:rPr>
        <w:t xml:space="preserve"> </w:t>
      </w:r>
    </w:p>
    <w:p w14:paraId="2916CE07" w14:textId="77777777" w:rsidR="002B6141" w:rsidRPr="00471D33" w:rsidRDefault="002B6141">
      <w:pPr>
        <w:pStyle w:val="2"/>
        <w:rPr>
          <w:rFonts w:ascii="Arial" w:hAnsi="Arial" w:cs="Arial"/>
          <w:sz w:val="22"/>
        </w:rPr>
      </w:pPr>
      <w:bookmarkStart w:id="9" w:name="_Toc266460"/>
      <w:r w:rsidRPr="00471D33">
        <w:rPr>
          <w:rFonts w:ascii="Arial" w:hAnsi="Arial" w:cs="Arial"/>
          <w:sz w:val="22"/>
        </w:rPr>
        <w:t>Κίνδυνοι που ενέχεται να εμφανιστούν κατά την εκτέλεση του έργου</w:t>
      </w:r>
      <w:bookmarkEnd w:id="9"/>
    </w:p>
    <w:p w14:paraId="6AEAAD78" w14:textId="77777777" w:rsidR="002B6141" w:rsidRPr="00471D33" w:rsidRDefault="002B6141">
      <w:pPr>
        <w:jc w:val="right"/>
        <w:rPr>
          <w:rFonts w:ascii="Arial" w:hAnsi="Arial" w:cs="Arial"/>
        </w:rPr>
      </w:pPr>
    </w:p>
    <w:p w14:paraId="480DC702" w14:textId="77777777" w:rsidR="002B6141" w:rsidRPr="00471D33" w:rsidRDefault="002B6141">
      <w:pPr>
        <w:spacing w:line="360" w:lineRule="auto"/>
        <w:ind w:left="-57" w:right="-57"/>
        <w:rPr>
          <w:rFonts w:ascii="Arial" w:hAnsi="Arial" w:cs="Arial"/>
          <w:i/>
          <w:iCs/>
          <w:u w:val="single"/>
        </w:rPr>
      </w:pPr>
      <w:r w:rsidRPr="00471D33">
        <w:rPr>
          <w:rFonts w:ascii="Arial" w:hAnsi="Arial" w:cs="Arial"/>
          <w:i/>
          <w:iCs/>
          <w:u w:val="single"/>
        </w:rPr>
        <w:t>ΟΔΗΓΙΕΣ ΣΥΝΤΑΞΗΣ</w:t>
      </w:r>
    </w:p>
    <w:p w14:paraId="53987FA7" w14:textId="77777777" w:rsidR="002B6141" w:rsidRPr="00471D33" w:rsidRDefault="002B6141">
      <w:pPr>
        <w:jc w:val="right"/>
        <w:rPr>
          <w:rFonts w:ascii="Arial" w:hAnsi="Arial" w:cs="Arial"/>
          <w:b/>
          <w:i/>
          <w:iCs/>
        </w:rPr>
      </w:pPr>
    </w:p>
    <w:p w14:paraId="1C660109" w14:textId="77777777" w:rsidR="002B6141" w:rsidRPr="00471D33" w:rsidRDefault="002B6141">
      <w:pPr>
        <w:ind w:left="-57" w:right="-57"/>
        <w:rPr>
          <w:rFonts w:ascii="Arial" w:hAnsi="Arial" w:cs="Arial"/>
          <w:i/>
          <w:iCs/>
        </w:rPr>
      </w:pPr>
      <w:r w:rsidRPr="00471D33">
        <w:rPr>
          <w:rFonts w:ascii="Arial" w:hAnsi="Arial" w:cs="Arial"/>
          <w:i/>
          <w:iCs/>
        </w:rPr>
        <w:t xml:space="preserve">Συμπληρώνονται οι επισυναπτόμενοι πίνακες, που συντίθενται οριζόντια μεν από </w:t>
      </w:r>
      <w:proofErr w:type="spellStart"/>
      <w:r w:rsidRPr="00471D33">
        <w:rPr>
          <w:rFonts w:ascii="Arial" w:hAnsi="Arial" w:cs="Arial"/>
          <w:i/>
          <w:iCs/>
        </w:rPr>
        <w:t>προκαταγεγραμμένες</w:t>
      </w:r>
      <w:proofErr w:type="spellEnd"/>
      <w:r w:rsidRPr="00471D33">
        <w:rPr>
          <w:rFonts w:ascii="Arial" w:hAnsi="Arial" w:cs="Arial"/>
          <w:i/>
          <w:iCs/>
        </w:rPr>
        <w:t xml:space="preserve"> "πηγές κινδύνων", κατακόρυφα δε από μη προκαθορισμένες "φάσεις και </w:t>
      </w:r>
      <w:proofErr w:type="spellStart"/>
      <w:r w:rsidRPr="00471D33">
        <w:rPr>
          <w:rFonts w:ascii="Arial" w:hAnsi="Arial" w:cs="Arial"/>
          <w:i/>
          <w:iCs/>
        </w:rPr>
        <w:t>υποφάσεις</w:t>
      </w:r>
      <w:proofErr w:type="spellEnd"/>
      <w:r w:rsidRPr="00471D33">
        <w:rPr>
          <w:rFonts w:ascii="Arial" w:hAnsi="Arial" w:cs="Arial"/>
          <w:i/>
          <w:iCs/>
        </w:rPr>
        <w:t xml:space="preserve"> εργασίας". </w:t>
      </w:r>
    </w:p>
    <w:p w14:paraId="1042882B" w14:textId="77777777" w:rsidR="002B6141" w:rsidRPr="00471D33" w:rsidRDefault="002B6141">
      <w:pPr>
        <w:ind w:left="-57" w:right="-57"/>
        <w:rPr>
          <w:rFonts w:ascii="Arial" w:hAnsi="Arial" w:cs="Arial"/>
          <w:i/>
          <w:iCs/>
        </w:rPr>
      </w:pPr>
    </w:p>
    <w:p w14:paraId="636EA18D" w14:textId="77777777" w:rsidR="002B6141" w:rsidRPr="00471D33" w:rsidRDefault="002B6141">
      <w:pPr>
        <w:ind w:left="-57" w:right="-57"/>
        <w:rPr>
          <w:rFonts w:ascii="Arial" w:hAnsi="Arial" w:cs="Arial"/>
          <w:i/>
          <w:iCs/>
        </w:rPr>
      </w:pPr>
      <w:r w:rsidRPr="00471D33">
        <w:rPr>
          <w:rFonts w:ascii="Arial" w:hAnsi="Arial" w:cs="Arial"/>
          <w:i/>
          <w:iCs/>
        </w:rPr>
        <w:t>Ο συντάκτης του ΣΑΥ:</w:t>
      </w:r>
    </w:p>
    <w:p w14:paraId="26388673" w14:textId="77777777" w:rsidR="002B6141" w:rsidRPr="00471D33" w:rsidRDefault="002B6141">
      <w:pPr>
        <w:ind w:left="-57" w:right="-57"/>
        <w:rPr>
          <w:rFonts w:ascii="Arial" w:hAnsi="Arial" w:cs="Arial"/>
          <w:i/>
          <w:iCs/>
        </w:rPr>
      </w:pPr>
    </w:p>
    <w:p w14:paraId="618AB6A7" w14:textId="77777777" w:rsidR="002B6141" w:rsidRPr="00471D33" w:rsidRDefault="002B6141">
      <w:pPr>
        <w:rPr>
          <w:rFonts w:ascii="Arial" w:hAnsi="Arial" w:cs="Arial"/>
          <w:i/>
          <w:iCs/>
        </w:rPr>
      </w:pPr>
      <w:r w:rsidRPr="00471D33">
        <w:rPr>
          <w:rFonts w:ascii="Arial" w:hAnsi="Arial" w:cs="Arial"/>
          <w:i/>
          <w:iCs/>
        </w:rPr>
        <w:t xml:space="preserve">1. Αντιστοιχίζει τις φάσεις / </w:t>
      </w:r>
      <w:proofErr w:type="spellStart"/>
      <w:r w:rsidRPr="00471D33">
        <w:rPr>
          <w:rFonts w:ascii="Arial" w:hAnsi="Arial" w:cs="Arial"/>
          <w:i/>
          <w:iCs/>
        </w:rPr>
        <w:t>υποφάσεις</w:t>
      </w:r>
      <w:proofErr w:type="spellEnd"/>
      <w:r w:rsidRPr="00471D33">
        <w:rPr>
          <w:rFonts w:ascii="Arial" w:hAnsi="Arial" w:cs="Arial"/>
          <w:i/>
          <w:iCs/>
        </w:rPr>
        <w:t xml:space="preserve"> του χρονοδιαγράμματος του μελετώμενου έργου, όπως αυτές απαριθμούνται στο παραπάνω σημείο Α.6 του ΣΑΥ, σε θέσεις του πινακιδίου που, για λόγους ευκολίας, είναι ενσωματωμένο σε όλους τους πίνακες (αν υπάρχει ανάγκη διάκρισης περισσότερων φάσεων / </w:t>
      </w:r>
      <w:proofErr w:type="spellStart"/>
      <w:r w:rsidRPr="00471D33">
        <w:rPr>
          <w:rFonts w:ascii="Arial" w:hAnsi="Arial" w:cs="Arial"/>
          <w:i/>
          <w:iCs/>
        </w:rPr>
        <w:t>υποφάσεων</w:t>
      </w:r>
      <w:proofErr w:type="spellEnd"/>
      <w:r w:rsidRPr="00471D33">
        <w:rPr>
          <w:rFonts w:ascii="Arial" w:hAnsi="Arial" w:cs="Arial"/>
          <w:i/>
          <w:iCs/>
        </w:rPr>
        <w:t>, θα πρέπει να γίνει αντίστοιχη προσαρμογή του πινακιδίου).</w:t>
      </w:r>
    </w:p>
    <w:p w14:paraId="218E0C72" w14:textId="77777777" w:rsidR="002B6141" w:rsidRPr="00471D33" w:rsidRDefault="002B6141">
      <w:pPr>
        <w:ind w:left="-57" w:right="-57"/>
        <w:rPr>
          <w:rFonts w:ascii="Arial" w:hAnsi="Arial" w:cs="Arial"/>
          <w:i/>
          <w:iCs/>
        </w:rPr>
      </w:pPr>
    </w:p>
    <w:p w14:paraId="61803AD8" w14:textId="77777777" w:rsidR="002B6141" w:rsidRPr="00471D33" w:rsidRDefault="002B6141">
      <w:pPr>
        <w:rPr>
          <w:rFonts w:ascii="Arial" w:hAnsi="Arial" w:cs="Arial"/>
          <w:i/>
          <w:iCs/>
        </w:rPr>
      </w:pPr>
      <w:r w:rsidRPr="00471D33">
        <w:rPr>
          <w:rFonts w:ascii="Arial" w:hAnsi="Arial" w:cs="Arial"/>
          <w:i/>
          <w:iCs/>
        </w:rPr>
        <w:t xml:space="preserve">2. Για κάθε επί μέρους φάση / </w:t>
      </w:r>
      <w:proofErr w:type="spellStart"/>
      <w:r w:rsidRPr="00471D33">
        <w:rPr>
          <w:rFonts w:ascii="Arial" w:hAnsi="Arial" w:cs="Arial"/>
          <w:i/>
          <w:iCs/>
        </w:rPr>
        <w:t>υποφάση</w:t>
      </w:r>
      <w:proofErr w:type="spellEnd"/>
      <w:r w:rsidRPr="00471D33">
        <w:rPr>
          <w:rFonts w:ascii="Arial" w:hAnsi="Arial" w:cs="Arial"/>
          <w:i/>
          <w:iCs/>
        </w:rPr>
        <w:t xml:space="preserve"> εκτέλεσης του έργου, επισημαίνει τους κινδύνους που, κατά την κρίση του, ενδέχεται να παρουσιαστούν. Η επισήμανση είναι γίνεται με την αναγραφή των αριθμών 1, 2, ή 3 στους κόμβους του πίνακα, όπου αντίστοιχα εντοπίζεται πιθανή πηγή κινδύνου. Η χρήση των αριθμών είναι υποκειμενική, αποδίδει δε την αντίληψη του συντάκτη για την ένταση των κινδύνων.</w:t>
      </w:r>
    </w:p>
    <w:p w14:paraId="0F5E4A9C" w14:textId="77777777" w:rsidR="002B6141" w:rsidRPr="00471D33" w:rsidRDefault="002B6141">
      <w:pPr>
        <w:jc w:val="right"/>
        <w:rPr>
          <w:rFonts w:ascii="Arial" w:hAnsi="Arial" w:cs="Arial"/>
          <w:i/>
          <w:iCs/>
        </w:rPr>
      </w:pPr>
    </w:p>
    <w:p w14:paraId="2F6109DB" w14:textId="77777777" w:rsidR="002B6141" w:rsidRPr="00471D33" w:rsidRDefault="002B6141">
      <w:pPr>
        <w:ind w:left="-57" w:right="-57"/>
        <w:rPr>
          <w:rFonts w:ascii="Arial" w:hAnsi="Arial" w:cs="Arial"/>
          <w:i/>
          <w:iCs/>
        </w:rPr>
      </w:pPr>
      <w:r w:rsidRPr="00471D33">
        <w:rPr>
          <w:rFonts w:ascii="Arial" w:hAnsi="Arial" w:cs="Arial"/>
          <w:i/>
          <w:iCs/>
        </w:rPr>
        <w:t>Ο αριθμός 3 χαρακτηρίζει περιπτώσεις όπου διαπιστώνεται ότι:</w:t>
      </w:r>
    </w:p>
    <w:p w14:paraId="38C3DF77" w14:textId="77777777" w:rsidR="002B6141" w:rsidRPr="00471D33" w:rsidRDefault="002B6141">
      <w:pPr>
        <w:ind w:left="-57" w:right="-57"/>
        <w:rPr>
          <w:rFonts w:ascii="Arial" w:hAnsi="Arial" w:cs="Arial"/>
          <w:i/>
          <w:iCs/>
        </w:rPr>
      </w:pPr>
      <w:r w:rsidRPr="00471D33">
        <w:rPr>
          <w:rFonts w:ascii="Arial" w:hAnsi="Arial" w:cs="Arial"/>
          <w:i/>
          <w:iCs/>
        </w:rPr>
        <w:t>είτε (i)</w:t>
      </w:r>
    </w:p>
    <w:p w14:paraId="4D60A7F4" w14:textId="77777777" w:rsidR="002B6141" w:rsidRPr="00471D33" w:rsidRDefault="002B6141">
      <w:pPr>
        <w:ind w:left="-57" w:right="-57"/>
        <w:rPr>
          <w:rFonts w:ascii="Arial" w:hAnsi="Arial" w:cs="Arial"/>
          <w:i/>
          <w:iCs/>
        </w:rPr>
      </w:pPr>
      <w:r w:rsidRPr="00471D33">
        <w:rPr>
          <w:rFonts w:ascii="Arial" w:hAnsi="Arial" w:cs="Arial"/>
          <w:i/>
          <w:iCs/>
        </w:rPr>
        <w:t xml:space="preserve">η πηγή κινδύνου είναι συνεχώς παρούσα κατά την εξεταζόμενη φάση / </w:t>
      </w:r>
      <w:proofErr w:type="spellStart"/>
      <w:r w:rsidRPr="00471D33">
        <w:rPr>
          <w:rFonts w:ascii="Arial" w:hAnsi="Arial" w:cs="Arial"/>
          <w:i/>
          <w:iCs/>
        </w:rPr>
        <w:t>υποφάση</w:t>
      </w:r>
      <w:proofErr w:type="spellEnd"/>
      <w:r w:rsidRPr="00471D33">
        <w:rPr>
          <w:rFonts w:ascii="Arial" w:hAnsi="Arial" w:cs="Arial"/>
          <w:i/>
          <w:iCs/>
        </w:rPr>
        <w:t xml:space="preserve"> εργασίας (π.χ. κίνδυνος κατάρρευσης κατά την εκσκαφή θεμελίων δίπλα σε παλαιά οικοδομή),</w:t>
      </w:r>
    </w:p>
    <w:p w14:paraId="10181FAC" w14:textId="77777777" w:rsidR="002B6141" w:rsidRPr="00471D33" w:rsidRDefault="002B6141">
      <w:pPr>
        <w:ind w:left="-57" w:right="-57"/>
        <w:rPr>
          <w:rFonts w:ascii="Arial" w:hAnsi="Arial" w:cs="Arial"/>
          <w:i/>
          <w:iCs/>
        </w:rPr>
      </w:pPr>
      <w:r w:rsidRPr="00471D33">
        <w:rPr>
          <w:rFonts w:ascii="Arial" w:hAnsi="Arial" w:cs="Arial"/>
          <w:i/>
          <w:iCs/>
        </w:rPr>
        <w:t>είτε (</w:t>
      </w:r>
      <w:proofErr w:type="spellStart"/>
      <w:r w:rsidRPr="00471D33">
        <w:rPr>
          <w:rFonts w:ascii="Arial" w:hAnsi="Arial" w:cs="Arial"/>
          <w:i/>
          <w:iCs/>
        </w:rPr>
        <w:t>ii</w:t>
      </w:r>
      <w:proofErr w:type="spellEnd"/>
      <w:r w:rsidRPr="00471D33">
        <w:rPr>
          <w:rFonts w:ascii="Arial" w:hAnsi="Arial" w:cs="Arial"/>
          <w:i/>
          <w:iCs/>
        </w:rPr>
        <w:t>)</w:t>
      </w:r>
    </w:p>
    <w:p w14:paraId="0883CFC5" w14:textId="77777777" w:rsidR="002B6141" w:rsidRPr="00471D33" w:rsidRDefault="002B6141">
      <w:pPr>
        <w:ind w:left="-57" w:right="-57"/>
        <w:rPr>
          <w:rFonts w:ascii="Arial" w:hAnsi="Arial" w:cs="Arial"/>
          <w:i/>
          <w:iCs/>
        </w:rPr>
      </w:pPr>
      <w:r w:rsidRPr="00471D33">
        <w:rPr>
          <w:rFonts w:ascii="Arial" w:hAnsi="Arial" w:cs="Arial"/>
          <w:i/>
          <w:iCs/>
        </w:rPr>
        <w:t xml:space="preserve">οι ιδιαίτερες συνθήκες του έργου δημιουργούν αυξημένη πιθανότητα επικίνδυνων καταστάσεων, (π.χ. κίνδυνος αστοχίας των πρανών εκσκαφής, όταν το έδαφος είναι μικρής συνεκτικότητας, ή </w:t>
      </w:r>
      <w:proofErr w:type="spellStart"/>
      <w:r w:rsidRPr="00471D33">
        <w:rPr>
          <w:rFonts w:ascii="Arial" w:hAnsi="Arial" w:cs="Arial"/>
          <w:i/>
          <w:iCs/>
        </w:rPr>
        <w:t>υδροφορεί</w:t>
      </w:r>
      <w:proofErr w:type="spellEnd"/>
      <w:r w:rsidRPr="00471D33">
        <w:rPr>
          <w:rFonts w:ascii="Arial" w:hAnsi="Arial" w:cs="Arial"/>
          <w:i/>
          <w:iCs/>
        </w:rPr>
        <w:t>, κλπ.),</w:t>
      </w:r>
    </w:p>
    <w:p w14:paraId="43C67A94" w14:textId="77777777" w:rsidR="002B6141" w:rsidRPr="00471D33" w:rsidRDefault="002B6141">
      <w:pPr>
        <w:ind w:left="-57" w:right="-57"/>
        <w:rPr>
          <w:rFonts w:ascii="Arial" w:hAnsi="Arial" w:cs="Arial"/>
          <w:i/>
          <w:iCs/>
        </w:rPr>
      </w:pPr>
      <w:r w:rsidRPr="00471D33">
        <w:rPr>
          <w:rFonts w:ascii="Arial" w:hAnsi="Arial" w:cs="Arial"/>
          <w:i/>
          <w:iCs/>
        </w:rPr>
        <w:t>είτε (</w:t>
      </w:r>
      <w:proofErr w:type="spellStart"/>
      <w:r w:rsidRPr="00471D33">
        <w:rPr>
          <w:rFonts w:ascii="Arial" w:hAnsi="Arial" w:cs="Arial"/>
          <w:i/>
          <w:iCs/>
        </w:rPr>
        <w:t>iii</w:t>
      </w:r>
      <w:proofErr w:type="spellEnd"/>
      <w:r w:rsidRPr="00471D33">
        <w:rPr>
          <w:rFonts w:ascii="Arial" w:hAnsi="Arial" w:cs="Arial"/>
          <w:i/>
          <w:iCs/>
        </w:rPr>
        <w:t>)</w:t>
      </w:r>
    </w:p>
    <w:p w14:paraId="30595A94" w14:textId="77777777" w:rsidR="002B6141" w:rsidRPr="00471D33" w:rsidRDefault="002B6141">
      <w:pPr>
        <w:ind w:left="-57" w:right="-57"/>
        <w:rPr>
          <w:rFonts w:ascii="Arial" w:hAnsi="Arial" w:cs="Arial"/>
          <w:i/>
          <w:iCs/>
        </w:rPr>
      </w:pPr>
      <w:r w:rsidRPr="00471D33">
        <w:rPr>
          <w:rFonts w:ascii="Arial" w:hAnsi="Arial" w:cs="Arial"/>
          <w:i/>
          <w:iCs/>
        </w:rPr>
        <w:t>ο κίνδυνος είναι πολύ σοβαρός, έστω και αν η πιθανότητα να επισυμβεί είναι περιορισμένη (π.χ. κίνδυνος έκρηξης λόγω απρόσεκτης χρήσης ηλεκτρικού ρεύματος ή γυμνής φλόγας σε χώρο αποθήκευσης εκρηκτικών ή σε δεξαμενή καυσίμων).</w:t>
      </w:r>
    </w:p>
    <w:p w14:paraId="6EF4BF4C" w14:textId="77777777" w:rsidR="002B6141" w:rsidRPr="00471D33" w:rsidRDefault="002B6141">
      <w:pPr>
        <w:ind w:left="-57" w:right="-57"/>
        <w:rPr>
          <w:rFonts w:ascii="Arial" w:hAnsi="Arial" w:cs="Arial"/>
          <w:i/>
          <w:iCs/>
        </w:rPr>
      </w:pPr>
      <w:r w:rsidRPr="00471D33">
        <w:rPr>
          <w:rFonts w:ascii="Arial" w:hAnsi="Arial" w:cs="Arial"/>
          <w:i/>
          <w:iCs/>
        </w:rPr>
        <w:t>Ο αριθμός 1 χαρακτηρίζει περιπτώσεις όπου:</w:t>
      </w:r>
    </w:p>
    <w:p w14:paraId="3E5BB727" w14:textId="77777777" w:rsidR="002B6141" w:rsidRPr="00471D33" w:rsidRDefault="002B6141">
      <w:pPr>
        <w:ind w:left="-57" w:right="-57"/>
        <w:rPr>
          <w:rFonts w:ascii="Arial" w:hAnsi="Arial" w:cs="Arial"/>
          <w:i/>
          <w:iCs/>
        </w:rPr>
      </w:pPr>
      <w:r w:rsidRPr="00471D33">
        <w:rPr>
          <w:rFonts w:ascii="Arial" w:hAnsi="Arial" w:cs="Arial"/>
          <w:i/>
          <w:iCs/>
        </w:rPr>
        <w:t>είτε (i)</w:t>
      </w:r>
    </w:p>
    <w:p w14:paraId="5F8E2669" w14:textId="77777777" w:rsidR="002B6141" w:rsidRPr="00471D33" w:rsidRDefault="002B6141">
      <w:pPr>
        <w:ind w:left="-57" w:right="-57"/>
        <w:rPr>
          <w:rFonts w:ascii="Arial" w:hAnsi="Arial" w:cs="Arial"/>
          <w:i/>
          <w:iCs/>
        </w:rPr>
      </w:pPr>
      <w:r w:rsidRPr="00471D33">
        <w:rPr>
          <w:rFonts w:ascii="Arial" w:hAnsi="Arial" w:cs="Arial"/>
          <w:i/>
          <w:iCs/>
        </w:rPr>
        <w:t>η πηγή κινδύνου εμφανίζεται περιοδικά ή με χρονικά διαλείποντα τρόπο (π.χ. κίνδυνοι τραυματισμών από ανατροπές υλικών, σε οικοδομικό εργοτάξιο),</w:t>
      </w:r>
    </w:p>
    <w:p w14:paraId="6B6482C7" w14:textId="77777777" w:rsidR="002B6141" w:rsidRPr="00471D33" w:rsidRDefault="002B6141">
      <w:pPr>
        <w:ind w:left="-57" w:right="-57"/>
        <w:rPr>
          <w:rFonts w:ascii="Arial" w:hAnsi="Arial" w:cs="Arial"/>
          <w:i/>
          <w:iCs/>
        </w:rPr>
      </w:pPr>
      <w:r w:rsidRPr="00471D33">
        <w:rPr>
          <w:rFonts w:ascii="Arial" w:hAnsi="Arial" w:cs="Arial"/>
          <w:i/>
          <w:iCs/>
        </w:rPr>
        <w:t>είτε (</w:t>
      </w:r>
      <w:proofErr w:type="spellStart"/>
      <w:r w:rsidRPr="00471D33">
        <w:rPr>
          <w:rFonts w:ascii="Arial" w:hAnsi="Arial" w:cs="Arial"/>
          <w:i/>
          <w:iCs/>
        </w:rPr>
        <w:t>ii</w:t>
      </w:r>
      <w:proofErr w:type="spellEnd"/>
      <w:r w:rsidRPr="00471D33">
        <w:rPr>
          <w:rFonts w:ascii="Arial" w:hAnsi="Arial" w:cs="Arial"/>
          <w:i/>
          <w:iCs/>
        </w:rPr>
        <w:t>)</w:t>
      </w:r>
    </w:p>
    <w:p w14:paraId="09F9F712" w14:textId="77777777" w:rsidR="002B6141" w:rsidRPr="00471D33" w:rsidRDefault="002B6141">
      <w:pPr>
        <w:ind w:left="-57" w:right="-57"/>
        <w:rPr>
          <w:rFonts w:ascii="Arial" w:hAnsi="Arial" w:cs="Arial"/>
          <w:i/>
          <w:iCs/>
        </w:rPr>
      </w:pPr>
      <w:r w:rsidRPr="00471D33">
        <w:rPr>
          <w:rFonts w:ascii="Arial" w:hAnsi="Arial" w:cs="Arial"/>
          <w:i/>
          <w:iCs/>
        </w:rPr>
        <w:t>δεν συντρέχουν ειδικές αιτίες αύξησης των κινδύνων (π.χ. κίνδυνοι από την κίνηση οχημάτων σε ένα ευρύχωρο υπαίθριο εργοτάξιο),</w:t>
      </w:r>
    </w:p>
    <w:p w14:paraId="55881ADF" w14:textId="77777777" w:rsidR="002B6141" w:rsidRPr="00471D33" w:rsidRDefault="002B6141">
      <w:pPr>
        <w:ind w:left="-57" w:right="-57"/>
        <w:rPr>
          <w:rFonts w:ascii="Arial" w:hAnsi="Arial" w:cs="Arial"/>
          <w:i/>
          <w:iCs/>
        </w:rPr>
      </w:pPr>
      <w:r w:rsidRPr="00471D33">
        <w:rPr>
          <w:rFonts w:ascii="Arial" w:hAnsi="Arial" w:cs="Arial"/>
          <w:i/>
          <w:iCs/>
        </w:rPr>
        <w:t>είτε (</w:t>
      </w:r>
      <w:proofErr w:type="spellStart"/>
      <w:r w:rsidRPr="00471D33">
        <w:rPr>
          <w:rFonts w:ascii="Arial" w:hAnsi="Arial" w:cs="Arial"/>
          <w:i/>
          <w:iCs/>
        </w:rPr>
        <w:t>iii</w:t>
      </w:r>
      <w:proofErr w:type="spellEnd"/>
      <w:r w:rsidRPr="00471D33">
        <w:rPr>
          <w:rFonts w:ascii="Arial" w:hAnsi="Arial" w:cs="Arial"/>
          <w:i/>
          <w:iCs/>
        </w:rPr>
        <w:t>)</w:t>
      </w:r>
    </w:p>
    <w:p w14:paraId="617BB2BA" w14:textId="77777777" w:rsidR="002B6141" w:rsidRPr="00471D33" w:rsidRDefault="002B6141">
      <w:pPr>
        <w:ind w:left="-57" w:right="-57"/>
        <w:rPr>
          <w:rFonts w:ascii="Arial" w:hAnsi="Arial" w:cs="Arial"/>
          <w:i/>
          <w:iCs/>
        </w:rPr>
      </w:pPr>
      <w:r w:rsidRPr="00471D33">
        <w:rPr>
          <w:rFonts w:ascii="Arial" w:hAnsi="Arial" w:cs="Arial"/>
          <w:i/>
          <w:iCs/>
        </w:rPr>
        <w:t>ο κίνδυνος δεν είναι σοβαρός, έστω και αν η πιθανότητα να επισυμβεί είναι μεγάλη (π.χ. κίνδυνοι από την εκτέλεση υπαίθριων εργασιών σε συνθήκες καύσωνα).</w:t>
      </w:r>
    </w:p>
    <w:p w14:paraId="618481FA" w14:textId="77777777" w:rsidR="002B6141" w:rsidRPr="00471D33" w:rsidRDefault="002B6141">
      <w:pPr>
        <w:ind w:left="-57" w:right="-57"/>
        <w:rPr>
          <w:rFonts w:ascii="Arial" w:hAnsi="Arial" w:cs="Arial"/>
          <w:b/>
        </w:rPr>
      </w:pPr>
      <w:r w:rsidRPr="00471D33">
        <w:rPr>
          <w:rFonts w:ascii="Arial" w:hAnsi="Arial" w:cs="Arial"/>
          <w:i/>
          <w:iCs/>
        </w:rPr>
        <w:t>Ο αριθμός 2 χαρακτηρίζει τις θεωρούμενες ως "ενδιάμεσες" των 1 και 3 περιπτώσεις.</w:t>
      </w:r>
    </w:p>
    <w:p w14:paraId="337B500D" w14:textId="77777777" w:rsidR="002B6141" w:rsidRPr="00471D33" w:rsidRDefault="002B6141">
      <w:pPr>
        <w:rPr>
          <w:rFonts w:ascii="Arial" w:hAnsi="Arial" w:cs="Arial"/>
        </w:rPr>
        <w:sectPr w:rsidR="002B6141" w:rsidRPr="00471D33" w:rsidSect="00937E71">
          <w:footerReference w:type="default" r:id="rId9"/>
          <w:pgSz w:w="11907" w:h="16840" w:code="9"/>
          <w:pgMar w:top="1134" w:right="1276" w:bottom="1134" w:left="1276" w:header="709" w:footer="265" w:gutter="0"/>
          <w:pgNumType w:start="1"/>
          <w:cols w:space="720"/>
          <w:noEndnote/>
        </w:sectPr>
      </w:pPr>
    </w:p>
    <w:p w14:paraId="1CBAE2B5" w14:textId="77777777" w:rsidR="002B6141" w:rsidRPr="00471D33" w:rsidRDefault="002B6141">
      <w:pPr>
        <w:rPr>
          <w:rFonts w:ascii="Arial" w:hAnsi="Arial" w:cs="Arial"/>
        </w:rPr>
      </w:pPr>
    </w:p>
    <w:tbl>
      <w:tblPr>
        <w:tblW w:w="9576"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684"/>
        <w:gridCol w:w="2273"/>
        <w:gridCol w:w="463"/>
        <w:gridCol w:w="6156"/>
      </w:tblGrid>
      <w:tr w:rsidR="002B6141" w:rsidRPr="00471D33" w14:paraId="5AF554B8" w14:textId="77777777">
        <w:trPr>
          <w:cantSplit/>
          <w:trHeight w:val="839"/>
        </w:trPr>
        <w:tc>
          <w:tcPr>
            <w:tcW w:w="684" w:type="dxa"/>
            <w:vMerge w:val="restart"/>
            <w:textDirection w:val="btLr"/>
            <w:vAlign w:val="center"/>
          </w:tcPr>
          <w:p w14:paraId="48980761" w14:textId="77777777" w:rsidR="002B6141" w:rsidRPr="00471D33" w:rsidRDefault="002B6141" w:rsidP="00B47FE1">
            <w:pPr>
              <w:spacing w:before="60" w:after="40"/>
              <w:jc w:val="center"/>
              <w:rPr>
                <w:rFonts w:ascii="Arial" w:hAnsi="Arial" w:cs="Arial"/>
              </w:rPr>
            </w:pPr>
            <w:r w:rsidRPr="00471D33">
              <w:rPr>
                <w:rFonts w:ascii="Arial" w:hAnsi="Arial" w:cs="Arial"/>
                <w:b/>
              </w:rPr>
              <w:t>ΦΑΣΕΙΣ ΕΡΓΑΣΙΑΣ</w:t>
            </w:r>
          </w:p>
        </w:tc>
        <w:tc>
          <w:tcPr>
            <w:tcW w:w="2273" w:type="dxa"/>
            <w:tcBorders>
              <w:bottom w:val="nil"/>
            </w:tcBorders>
            <w:vAlign w:val="center"/>
          </w:tcPr>
          <w:p w14:paraId="0B5FF4F9" w14:textId="77777777" w:rsidR="002B6141" w:rsidRPr="00471D33" w:rsidRDefault="002B6141" w:rsidP="000B4105">
            <w:pPr>
              <w:spacing w:before="60" w:after="40"/>
              <w:jc w:val="center"/>
              <w:rPr>
                <w:rFonts w:ascii="Arial" w:hAnsi="Arial" w:cs="Arial"/>
              </w:rPr>
            </w:pPr>
            <w:r w:rsidRPr="00471D33">
              <w:rPr>
                <w:rFonts w:ascii="Arial" w:hAnsi="Arial" w:cs="Arial"/>
                <w:b/>
              </w:rPr>
              <w:t>(1)</w:t>
            </w:r>
          </w:p>
        </w:tc>
        <w:tc>
          <w:tcPr>
            <w:tcW w:w="463" w:type="dxa"/>
            <w:tcBorders>
              <w:bottom w:val="single" w:sz="4" w:space="0" w:color="auto"/>
            </w:tcBorders>
            <w:vAlign w:val="center"/>
          </w:tcPr>
          <w:p w14:paraId="7B45BB09" w14:textId="77777777" w:rsidR="002B6141" w:rsidRPr="00471D33" w:rsidRDefault="002B6141">
            <w:pPr>
              <w:jc w:val="left"/>
              <w:rPr>
                <w:rFonts w:ascii="Arial" w:hAnsi="Arial" w:cs="Arial"/>
              </w:rPr>
            </w:pPr>
            <w:r w:rsidRPr="00471D33">
              <w:rPr>
                <w:rFonts w:ascii="Arial" w:hAnsi="Arial" w:cs="Arial"/>
              </w:rPr>
              <w:t>1.1</w:t>
            </w:r>
          </w:p>
        </w:tc>
        <w:tc>
          <w:tcPr>
            <w:tcW w:w="6156" w:type="dxa"/>
            <w:tcBorders>
              <w:bottom w:val="single" w:sz="4" w:space="0" w:color="auto"/>
            </w:tcBorders>
            <w:vAlign w:val="center"/>
          </w:tcPr>
          <w:p w14:paraId="3D254C85" w14:textId="77777777" w:rsidR="002B6141" w:rsidRPr="00471D33" w:rsidRDefault="00B6240A" w:rsidP="00887945">
            <w:pPr>
              <w:jc w:val="left"/>
              <w:rPr>
                <w:rFonts w:ascii="Arial" w:hAnsi="Arial" w:cs="Arial"/>
              </w:rPr>
            </w:pPr>
            <w:r w:rsidRPr="00471D33">
              <w:rPr>
                <w:rFonts w:ascii="Arial" w:hAnsi="Arial" w:cs="Arial"/>
              </w:rPr>
              <w:t>Υδραυλικές εργασίες</w:t>
            </w:r>
            <w:r w:rsidR="00C3154F" w:rsidRPr="00471D33">
              <w:rPr>
                <w:rFonts w:ascii="Arial" w:hAnsi="Arial" w:cs="Arial"/>
              </w:rPr>
              <w:t xml:space="preserve">.  </w:t>
            </w:r>
            <w:r w:rsidR="00033AF7" w:rsidRPr="00471D33">
              <w:rPr>
                <w:rFonts w:ascii="Arial" w:hAnsi="Arial" w:cs="Arial"/>
              </w:rPr>
              <w:t xml:space="preserve"> </w:t>
            </w:r>
          </w:p>
        </w:tc>
      </w:tr>
      <w:tr w:rsidR="002B6141" w:rsidRPr="00471D33" w14:paraId="1F5C9688" w14:textId="77777777">
        <w:trPr>
          <w:cantSplit/>
          <w:trHeight w:val="689"/>
        </w:trPr>
        <w:tc>
          <w:tcPr>
            <w:tcW w:w="684" w:type="dxa"/>
            <w:vMerge/>
            <w:textDirection w:val="btLr"/>
            <w:vAlign w:val="center"/>
          </w:tcPr>
          <w:p w14:paraId="10BFFED9" w14:textId="77777777" w:rsidR="002B6141" w:rsidRPr="00471D33" w:rsidRDefault="002B6141">
            <w:pPr>
              <w:spacing w:before="60" w:after="40"/>
              <w:ind w:left="113" w:right="113"/>
              <w:jc w:val="left"/>
              <w:rPr>
                <w:rFonts w:ascii="Arial" w:hAnsi="Arial" w:cs="Arial"/>
              </w:rPr>
            </w:pPr>
          </w:p>
        </w:tc>
        <w:tc>
          <w:tcPr>
            <w:tcW w:w="2273" w:type="dxa"/>
            <w:vAlign w:val="center"/>
          </w:tcPr>
          <w:p w14:paraId="30A082CE" w14:textId="77777777" w:rsidR="002B6141" w:rsidRPr="00471D33" w:rsidRDefault="002B6141" w:rsidP="000B4105">
            <w:pPr>
              <w:spacing w:before="60" w:after="40"/>
              <w:jc w:val="center"/>
              <w:rPr>
                <w:rFonts w:ascii="Arial" w:hAnsi="Arial" w:cs="Arial"/>
              </w:rPr>
            </w:pPr>
            <w:r w:rsidRPr="00471D33">
              <w:rPr>
                <w:rFonts w:ascii="Arial" w:hAnsi="Arial" w:cs="Arial"/>
                <w:b/>
              </w:rPr>
              <w:t>(2)</w:t>
            </w:r>
          </w:p>
        </w:tc>
        <w:tc>
          <w:tcPr>
            <w:tcW w:w="463" w:type="dxa"/>
            <w:vAlign w:val="center"/>
          </w:tcPr>
          <w:p w14:paraId="18C6E69D" w14:textId="77777777" w:rsidR="002B6141" w:rsidRPr="00471D33" w:rsidRDefault="002B6141">
            <w:pPr>
              <w:jc w:val="left"/>
              <w:rPr>
                <w:rFonts w:ascii="Arial" w:hAnsi="Arial" w:cs="Arial"/>
              </w:rPr>
            </w:pPr>
            <w:r w:rsidRPr="00471D33">
              <w:rPr>
                <w:rFonts w:ascii="Arial" w:hAnsi="Arial" w:cs="Arial"/>
              </w:rPr>
              <w:t>2.1</w:t>
            </w:r>
          </w:p>
        </w:tc>
        <w:tc>
          <w:tcPr>
            <w:tcW w:w="6156" w:type="dxa"/>
            <w:vAlign w:val="center"/>
          </w:tcPr>
          <w:p w14:paraId="2189DD58" w14:textId="77777777" w:rsidR="00C3154F" w:rsidRPr="00471D33" w:rsidRDefault="00C3154F" w:rsidP="00C3154F">
            <w:pPr>
              <w:pStyle w:val="tab1"/>
              <w:numPr>
                <w:ilvl w:val="0"/>
                <w:numId w:val="0"/>
              </w:numPr>
              <w:rPr>
                <w:rFonts w:ascii="Arial" w:hAnsi="Arial" w:cs="Arial"/>
              </w:rPr>
            </w:pPr>
          </w:p>
          <w:p w14:paraId="40FD374F" w14:textId="77777777" w:rsidR="00C3154F" w:rsidRPr="00471D33" w:rsidRDefault="00B6240A" w:rsidP="00C3154F">
            <w:pPr>
              <w:pStyle w:val="tab1"/>
              <w:numPr>
                <w:ilvl w:val="0"/>
                <w:numId w:val="0"/>
              </w:numPr>
              <w:rPr>
                <w:rFonts w:ascii="Arial" w:hAnsi="Arial" w:cs="Arial"/>
              </w:rPr>
            </w:pPr>
            <w:r w:rsidRPr="00471D33">
              <w:rPr>
                <w:rFonts w:ascii="Arial" w:hAnsi="Arial" w:cs="Arial"/>
              </w:rPr>
              <w:t>Οικοδομικές εργασίες</w:t>
            </w:r>
            <w:r w:rsidR="00C3154F" w:rsidRPr="00471D33">
              <w:rPr>
                <w:rFonts w:ascii="Arial" w:hAnsi="Arial" w:cs="Arial"/>
              </w:rPr>
              <w:t xml:space="preserve">.  </w:t>
            </w:r>
          </w:p>
          <w:p w14:paraId="4D3FB055" w14:textId="77777777" w:rsidR="002B6141" w:rsidRPr="00471D33" w:rsidRDefault="002B6141" w:rsidP="00132927">
            <w:pPr>
              <w:jc w:val="left"/>
              <w:rPr>
                <w:rFonts w:ascii="Arial" w:hAnsi="Arial" w:cs="Arial"/>
              </w:rPr>
            </w:pPr>
          </w:p>
        </w:tc>
      </w:tr>
    </w:tbl>
    <w:p w14:paraId="3E07973A" w14:textId="77777777" w:rsidR="002B6141" w:rsidRPr="00471D33" w:rsidRDefault="002B614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sz w:val="22"/>
        </w:rPr>
      </w:pPr>
      <w:r w:rsidRPr="00471D33">
        <w:rPr>
          <w:rFonts w:ascii="Arial" w:hAnsi="Arial" w:cs="Arial"/>
          <w:sz w:val="22"/>
        </w:rPr>
        <w:t xml:space="preserve"> </w:t>
      </w:r>
    </w:p>
    <w:p w14:paraId="44417246" w14:textId="77777777" w:rsidR="000B4105" w:rsidRPr="00471D33" w:rsidRDefault="000B4105">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snapToGrid/>
          <w:sz w:val="22"/>
        </w:rPr>
      </w:pPr>
    </w:p>
    <w:p w14:paraId="1DC9B7FB" w14:textId="77777777" w:rsidR="000B4105" w:rsidRPr="00471D33" w:rsidRDefault="000B4105" w:rsidP="000B4105">
      <w:pPr>
        <w:rPr>
          <w:rFonts w:ascii="Arial" w:hAnsi="Arial" w:cs="Arial"/>
        </w:rPr>
      </w:pPr>
    </w:p>
    <w:p w14:paraId="5EA3D5C6" w14:textId="77777777" w:rsidR="000B4105" w:rsidRPr="00471D33" w:rsidRDefault="000B4105" w:rsidP="000B4105">
      <w:pPr>
        <w:rPr>
          <w:rFonts w:ascii="Arial" w:hAnsi="Arial" w:cs="Arial"/>
        </w:rPr>
      </w:pPr>
    </w:p>
    <w:p w14:paraId="4E4CF29B" w14:textId="77777777" w:rsidR="000B4105" w:rsidRPr="00471D33" w:rsidRDefault="000B4105" w:rsidP="000B4105">
      <w:pPr>
        <w:rPr>
          <w:rFonts w:ascii="Arial" w:hAnsi="Arial" w:cs="Arial"/>
        </w:rPr>
      </w:pPr>
    </w:p>
    <w:p w14:paraId="790410CD" w14:textId="77777777" w:rsidR="000B4105" w:rsidRPr="00471D33" w:rsidRDefault="000B4105" w:rsidP="000B4105">
      <w:pPr>
        <w:rPr>
          <w:rFonts w:ascii="Arial" w:hAnsi="Arial" w:cs="Arial"/>
        </w:rPr>
      </w:pPr>
    </w:p>
    <w:p w14:paraId="2C058947" w14:textId="77777777" w:rsidR="000B4105" w:rsidRPr="00471D33" w:rsidRDefault="000B4105" w:rsidP="000B4105">
      <w:pPr>
        <w:rPr>
          <w:rFonts w:ascii="Arial" w:hAnsi="Arial" w:cs="Arial"/>
        </w:rPr>
      </w:pPr>
    </w:p>
    <w:p w14:paraId="6B70258F" w14:textId="77777777" w:rsidR="000B4105" w:rsidRPr="00471D33" w:rsidRDefault="000B4105" w:rsidP="000B4105">
      <w:pPr>
        <w:rPr>
          <w:rFonts w:ascii="Arial" w:hAnsi="Arial" w:cs="Arial"/>
        </w:rPr>
      </w:pPr>
    </w:p>
    <w:p w14:paraId="485DC4B4" w14:textId="77777777" w:rsidR="000B4105" w:rsidRPr="00471D33" w:rsidRDefault="000B4105" w:rsidP="000B4105">
      <w:pPr>
        <w:rPr>
          <w:rFonts w:ascii="Arial" w:hAnsi="Arial" w:cs="Arial"/>
        </w:rPr>
      </w:pPr>
    </w:p>
    <w:p w14:paraId="504FFAA4" w14:textId="77777777" w:rsidR="000B4105" w:rsidRPr="00471D33" w:rsidRDefault="000B4105" w:rsidP="000B4105">
      <w:pPr>
        <w:rPr>
          <w:rFonts w:ascii="Arial" w:hAnsi="Arial" w:cs="Arial"/>
        </w:rPr>
      </w:pPr>
    </w:p>
    <w:p w14:paraId="274F49D6" w14:textId="77777777" w:rsidR="000B4105" w:rsidRPr="00471D33" w:rsidRDefault="000B4105" w:rsidP="000B4105">
      <w:pPr>
        <w:rPr>
          <w:rFonts w:ascii="Arial" w:hAnsi="Arial" w:cs="Arial"/>
        </w:rPr>
      </w:pPr>
    </w:p>
    <w:p w14:paraId="27D04B92" w14:textId="77777777" w:rsidR="000B4105" w:rsidRPr="00471D33" w:rsidRDefault="000B4105" w:rsidP="000B4105">
      <w:pPr>
        <w:rPr>
          <w:rFonts w:ascii="Arial" w:hAnsi="Arial" w:cs="Arial"/>
        </w:rPr>
      </w:pPr>
    </w:p>
    <w:p w14:paraId="7CEFD5AF" w14:textId="77777777" w:rsidR="000B4105" w:rsidRPr="00471D33" w:rsidRDefault="000B4105" w:rsidP="000B4105">
      <w:pPr>
        <w:rPr>
          <w:rFonts w:ascii="Arial" w:hAnsi="Arial" w:cs="Arial"/>
        </w:rPr>
      </w:pPr>
    </w:p>
    <w:p w14:paraId="17E59CE1" w14:textId="77777777" w:rsidR="000B4105" w:rsidRPr="00471D33" w:rsidRDefault="000B4105" w:rsidP="000B4105">
      <w:pPr>
        <w:rPr>
          <w:rFonts w:ascii="Arial" w:hAnsi="Arial" w:cs="Arial"/>
        </w:rPr>
      </w:pPr>
    </w:p>
    <w:p w14:paraId="5EC0126B" w14:textId="77777777" w:rsidR="000B4105" w:rsidRPr="00471D33" w:rsidRDefault="000B4105" w:rsidP="000B4105">
      <w:pPr>
        <w:rPr>
          <w:rFonts w:ascii="Arial" w:hAnsi="Arial" w:cs="Arial"/>
        </w:rPr>
      </w:pPr>
    </w:p>
    <w:p w14:paraId="098F72EF" w14:textId="77777777" w:rsidR="000B4105" w:rsidRPr="00471D33" w:rsidRDefault="000B4105" w:rsidP="000B4105">
      <w:pPr>
        <w:rPr>
          <w:rFonts w:ascii="Arial" w:hAnsi="Arial" w:cs="Arial"/>
        </w:rPr>
      </w:pPr>
    </w:p>
    <w:p w14:paraId="5F38E90E" w14:textId="77777777" w:rsidR="000B4105" w:rsidRPr="00471D33" w:rsidRDefault="000B4105" w:rsidP="000B4105">
      <w:pPr>
        <w:rPr>
          <w:rFonts w:ascii="Arial" w:hAnsi="Arial" w:cs="Arial"/>
        </w:rPr>
      </w:pPr>
    </w:p>
    <w:p w14:paraId="25519AB3" w14:textId="77777777" w:rsidR="000B4105" w:rsidRPr="00471D33" w:rsidRDefault="000B4105" w:rsidP="000B4105">
      <w:pPr>
        <w:rPr>
          <w:rFonts w:ascii="Arial" w:hAnsi="Arial" w:cs="Arial"/>
        </w:rPr>
      </w:pPr>
    </w:p>
    <w:p w14:paraId="46A88BFC" w14:textId="77777777" w:rsidR="000B4105" w:rsidRPr="00471D33" w:rsidRDefault="000B4105" w:rsidP="000B4105">
      <w:pPr>
        <w:tabs>
          <w:tab w:val="clear" w:pos="288"/>
          <w:tab w:val="clear" w:pos="720"/>
        </w:tabs>
        <w:rPr>
          <w:rFonts w:ascii="Arial" w:hAnsi="Arial" w:cs="Arial"/>
        </w:rPr>
      </w:pPr>
      <w:r w:rsidRPr="00471D33">
        <w:rPr>
          <w:rFonts w:ascii="Arial" w:hAnsi="Arial" w:cs="Arial"/>
        </w:rPr>
        <w:tab/>
      </w:r>
    </w:p>
    <w:p w14:paraId="4B0F1CE9" w14:textId="77777777" w:rsidR="000B4105" w:rsidRPr="00471D33" w:rsidRDefault="000B4105" w:rsidP="000B4105">
      <w:pPr>
        <w:rPr>
          <w:rFonts w:ascii="Arial" w:hAnsi="Arial" w:cs="Arial"/>
        </w:rPr>
      </w:pPr>
    </w:p>
    <w:p w14:paraId="1DD4F2BC" w14:textId="77777777" w:rsidR="002B6141" w:rsidRPr="00471D33" w:rsidRDefault="002B6141" w:rsidP="000B4105">
      <w:pPr>
        <w:rPr>
          <w:rFonts w:ascii="Arial" w:hAnsi="Arial" w:cs="Arial"/>
        </w:rPr>
        <w:sectPr w:rsidR="002B6141" w:rsidRPr="00471D33" w:rsidSect="00E91909">
          <w:pgSz w:w="11907" w:h="16840" w:code="9"/>
          <w:pgMar w:top="1134" w:right="1276" w:bottom="1134" w:left="1276" w:header="709" w:footer="265"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768"/>
        <w:gridCol w:w="709"/>
        <w:gridCol w:w="5270"/>
        <w:gridCol w:w="1146"/>
        <w:gridCol w:w="1147"/>
      </w:tblGrid>
      <w:tr w:rsidR="00B6240A" w:rsidRPr="00471D33" w14:paraId="45DDC8FD" w14:textId="77777777">
        <w:trPr>
          <w:jc w:val="center"/>
        </w:trPr>
        <w:tc>
          <w:tcPr>
            <w:tcW w:w="3768" w:type="dxa"/>
            <w:tcBorders>
              <w:top w:val="nil"/>
              <w:left w:val="nil"/>
              <w:right w:val="nil"/>
            </w:tcBorders>
          </w:tcPr>
          <w:p w14:paraId="0D70D2D8" w14:textId="77777777" w:rsidR="00B6240A" w:rsidRPr="00471D33" w:rsidRDefault="00B6240A">
            <w:pPr>
              <w:rPr>
                <w:rFonts w:ascii="Arial" w:hAnsi="Arial" w:cs="Arial"/>
              </w:rPr>
            </w:pPr>
          </w:p>
        </w:tc>
        <w:tc>
          <w:tcPr>
            <w:tcW w:w="709" w:type="dxa"/>
            <w:tcBorders>
              <w:top w:val="nil"/>
              <w:left w:val="nil"/>
              <w:right w:val="nil"/>
            </w:tcBorders>
          </w:tcPr>
          <w:p w14:paraId="3C5552F4" w14:textId="77777777" w:rsidR="00B6240A" w:rsidRPr="00471D33" w:rsidRDefault="00B6240A">
            <w:pPr>
              <w:rPr>
                <w:rFonts w:ascii="Arial" w:hAnsi="Arial" w:cs="Arial"/>
              </w:rPr>
            </w:pPr>
          </w:p>
        </w:tc>
        <w:tc>
          <w:tcPr>
            <w:tcW w:w="5270" w:type="dxa"/>
            <w:tcBorders>
              <w:top w:val="nil"/>
              <w:left w:val="nil"/>
            </w:tcBorders>
          </w:tcPr>
          <w:p w14:paraId="305C341B" w14:textId="77777777" w:rsidR="00B6240A" w:rsidRPr="00471D33" w:rsidRDefault="00B6240A">
            <w:pPr>
              <w:rPr>
                <w:rFonts w:ascii="Arial" w:hAnsi="Arial" w:cs="Arial"/>
              </w:rPr>
            </w:pPr>
          </w:p>
        </w:tc>
        <w:tc>
          <w:tcPr>
            <w:tcW w:w="1146" w:type="dxa"/>
          </w:tcPr>
          <w:p w14:paraId="5C47C500" w14:textId="77777777" w:rsidR="00B6240A" w:rsidRPr="00471D33" w:rsidRDefault="00B6240A">
            <w:pPr>
              <w:jc w:val="center"/>
              <w:rPr>
                <w:rFonts w:ascii="Arial" w:hAnsi="Arial" w:cs="Arial"/>
              </w:rPr>
            </w:pPr>
            <w:r w:rsidRPr="00471D33">
              <w:rPr>
                <w:rFonts w:ascii="Arial" w:hAnsi="Arial" w:cs="Arial"/>
                <w:b/>
                <w:i/>
              </w:rPr>
              <w:t>Φάση 1η</w:t>
            </w:r>
          </w:p>
        </w:tc>
        <w:tc>
          <w:tcPr>
            <w:tcW w:w="1147" w:type="dxa"/>
          </w:tcPr>
          <w:p w14:paraId="485D7EFF" w14:textId="77777777" w:rsidR="00B6240A" w:rsidRPr="00471D33" w:rsidRDefault="00B6240A">
            <w:pPr>
              <w:jc w:val="center"/>
              <w:rPr>
                <w:rFonts w:ascii="Arial" w:hAnsi="Arial" w:cs="Arial"/>
              </w:rPr>
            </w:pPr>
            <w:r w:rsidRPr="00471D33">
              <w:rPr>
                <w:rFonts w:ascii="Arial" w:hAnsi="Arial" w:cs="Arial"/>
                <w:b/>
                <w:i/>
              </w:rPr>
              <w:t>Φάση 2η</w:t>
            </w:r>
          </w:p>
        </w:tc>
      </w:tr>
      <w:tr w:rsidR="00B6240A" w:rsidRPr="00471D33" w14:paraId="4E4210CA" w14:textId="77777777">
        <w:trPr>
          <w:cantSplit/>
          <w:jc w:val="center"/>
        </w:trPr>
        <w:tc>
          <w:tcPr>
            <w:tcW w:w="3768" w:type="dxa"/>
          </w:tcPr>
          <w:p w14:paraId="68746F45" w14:textId="77777777" w:rsidR="00B6240A" w:rsidRPr="00471D33" w:rsidRDefault="00B6240A">
            <w:pPr>
              <w:rPr>
                <w:rFonts w:ascii="Arial" w:hAnsi="Arial" w:cs="Arial"/>
              </w:rPr>
            </w:pPr>
            <w:r w:rsidRPr="00471D33">
              <w:rPr>
                <w:rFonts w:ascii="Arial" w:hAnsi="Arial" w:cs="Arial"/>
                <w:b/>
              </w:rPr>
              <w:t>Κίνδυνοι</w:t>
            </w:r>
          </w:p>
        </w:tc>
        <w:tc>
          <w:tcPr>
            <w:tcW w:w="5979" w:type="dxa"/>
            <w:gridSpan w:val="2"/>
          </w:tcPr>
          <w:p w14:paraId="55DD9058" w14:textId="77777777" w:rsidR="00B6240A" w:rsidRPr="00471D33" w:rsidRDefault="00B6240A">
            <w:pPr>
              <w:jc w:val="center"/>
              <w:rPr>
                <w:rFonts w:ascii="Arial" w:hAnsi="Arial" w:cs="Arial"/>
              </w:rPr>
            </w:pPr>
            <w:r w:rsidRPr="00471D33">
              <w:rPr>
                <w:rFonts w:ascii="Arial" w:hAnsi="Arial" w:cs="Arial"/>
                <w:b/>
              </w:rPr>
              <w:t>Πηγές κινδύνων</w:t>
            </w:r>
          </w:p>
        </w:tc>
        <w:tc>
          <w:tcPr>
            <w:tcW w:w="1146" w:type="dxa"/>
          </w:tcPr>
          <w:p w14:paraId="2FF7577C" w14:textId="77777777" w:rsidR="00B6240A" w:rsidRPr="00471D33" w:rsidRDefault="00B6240A">
            <w:pPr>
              <w:jc w:val="center"/>
              <w:rPr>
                <w:rFonts w:ascii="Arial" w:hAnsi="Arial" w:cs="Arial"/>
              </w:rPr>
            </w:pPr>
            <w:r w:rsidRPr="00471D33">
              <w:rPr>
                <w:rFonts w:ascii="Arial" w:hAnsi="Arial" w:cs="Arial"/>
                <w:i/>
              </w:rPr>
              <w:t>Φ 1.1</w:t>
            </w:r>
          </w:p>
        </w:tc>
        <w:tc>
          <w:tcPr>
            <w:tcW w:w="1147" w:type="dxa"/>
          </w:tcPr>
          <w:p w14:paraId="3EE40FE1" w14:textId="77777777" w:rsidR="00B6240A" w:rsidRPr="00471D33" w:rsidRDefault="00B6240A">
            <w:pPr>
              <w:jc w:val="center"/>
              <w:rPr>
                <w:rFonts w:ascii="Arial" w:hAnsi="Arial" w:cs="Arial"/>
              </w:rPr>
            </w:pPr>
            <w:r w:rsidRPr="00471D33">
              <w:rPr>
                <w:rFonts w:ascii="Arial" w:hAnsi="Arial" w:cs="Arial"/>
                <w:i/>
              </w:rPr>
              <w:t>Φ 2.1</w:t>
            </w:r>
          </w:p>
        </w:tc>
      </w:tr>
      <w:tr w:rsidR="00B6240A" w:rsidRPr="00471D33" w14:paraId="231813E1" w14:textId="77777777">
        <w:trPr>
          <w:jc w:val="center"/>
        </w:trPr>
        <w:tc>
          <w:tcPr>
            <w:tcW w:w="3768" w:type="dxa"/>
            <w:shd w:val="pct20" w:color="auto" w:fill="FFFFFF"/>
          </w:tcPr>
          <w:p w14:paraId="578AFE5B" w14:textId="77777777" w:rsidR="00B6240A" w:rsidRPr="00471D33" w:rsidRDefault="00B6240A">
            <w:pPr>
              <w:rPr>
                <w:rFonts w:ascii="Arial" w:hAnsi="Arial" w:cs="Arial"/>
              </w:rPr>
            </w:pPr>
            <w:r w:rsidRPr="00471D33">
              <w:rPr>
                <w:rFonts w:ascii="Arial" w:hAnsi="Arial" w:cs="Arial"/>
                <w:b/>
                <w:i/>
              </w:rPr>
              <w:t>01000. Αστοχίες εδάφους</w:t>
            </w:r>
          </w:p>
        </w:tc>
        <w:tc>
          <w:tcPr>
            <w:tcW w:w="709" w:type="dxa"/>
            <w:shd w:val="pct20" w:color="auto" w:fill="FFFFFF"/>
          </w:tcPr>
          <w:p w14:paraId="0A4CD542" w14:textId="77777777" w:rsidR="00B6240A" w:rsidRPr="00471D33" w:rsidRDefault="00B6240A">
            <w:pPr>
              <w:rPr>
                <w:rFonts w:ascii="Arial" w:hAnsi="Arial" w:cs="Arial"/>
              </w:rPr>
            </w:pPr>
          </w:p>
        </w:tc>
        <w:tc>
          <w:tcPr>
            <w:tcW w:w="5270" w:type="dxa"/>
            <w:shd w:val="pct20" w:color="auto" w:fill="FFFFFF"/>
          </w:tcPr>
          <w:p w14:paraId="409E038B" w14:textId="77777777" w:rsidR="00B6240A" w:rsidRPr="00471D33" w:rsidRDefault="00B6240A">
            <w:pPr>
              <w:rPr>
                <w:rFonts w:ascii="Arial" w:hAnsi="Arial" w:cs="Arial"/>
              </w:rPr>
            </w:pPr>
          </w:p>
        </w:tc>
        <w:tc>
          <w:tcPr>
            <w:tcW w:w="1146" w:type="dxa"/>
            <w:shd w:val="pct20" w:color="auto" w:fill="FFFFFF"/>
          </w:tcPr>
          <w:p w14:paraId="08FAB8AD" w14:textId="77777777" w:rsidR="00B6240A" w:rsidRPr="00471D33" w:rsidRDefault="00B6240A">
            <w:pPr>
              <w:jc w:val="center"/>
              <w:rPr>
                <w:rFonts w:ascii="Arial" w:hAnsi="Arial" w:cs="Arial"/>
              </w:rPr>
            </w:pPr>
          </w:p>
        </w:tc>
        <w:tc>
          <w:tcPr>
            <w:tcW w:w="1147" w:type="dxa"/>
            <w:shd w:val="pct20" w:color="auto" w:fill="FFFFFF"/>
          </w:tcPr>
          <w:p w14:paraId="158B7BC6" w14:textId="77777777" w:rsidR="00B6240A" w:rsidRPr="00471D33" w:rsidRDefault="00B6240A">
            <w:pPr>
              <w:jc w:val="center"/>
              <w:rPr>
                <w:rFonts w:ascii="Arial" w:hAnsi="Arial" w:cs="Arial"/>
              </w:rPr>
            </w:pPr>
          </w:p>
        </w:tc>
      </w:tr>
      <w:tr w:rsidR="00B6240A" w:rsidRPr="00471D33" w14:paraId="206C6796" w14:textId="77777777">
        <w:trPr>
          <w:cantSplit/>
          <w:jc w:val="center"/>
        </w:trPr>
        <w:tc>
          <w:tcPr>
            <w:tcW w:w="3768" w:type="dxa"/>
            <w:vMerge w:val="restart"/>
          </w:tcPr>
          <w:p w14:paraId="6DBF5403" w14:textId="77777777" w:rsidR="00B6240A" w:rsidRPr="00471D33" w:rsidRDefault="00B6240A">
            <w:pPr>
              <w:rPr>
                <w:rFonts w:ascii="Arial" w:hAnsi="Arial" w:cs="Arial"/>
              </w:rPr>
            </w:pPr>
            <w:r w:rsidRPr="00471D33">
              <w:rPr>
                <w:rFonts w:ascii="Arial" w:hAnsi="Arial" w:cs="Arial"/>
                <w:b/>
                <w:i/>
              </w:rPr>
              <w:t>01100. Φυσικά πρανή</w:t>
            </w:r>
          </w:p>
        </w:tc>
        <w:tc>
          <w:tcPr>
            <w:tcW w:w="709" w:type="dxa"/>
          </w:tcPr>
          <w:p w14:paraId="6006D68C" w14:textId="77777777" w:rsidR="00B6240A" w:rsidRPr="00471D33" w:rsidRDefault="00B6240A">
            <w:pPr>
              <w:jc w:val="center"/>
              <w:rPr>
                <w:rFonts w:ascii="Arial" w:hAnsi="Arial" w:cs="Arial"/>
              </w:rPr>
            </w:pPr>
            <w:r w:rsidRPr="00471D33">
              <w:rPr>
                <w:rFonts w:ascii="Arial" w:hAnsi="Arial" w:cs="Arial"/>
              </w:rPr>
              <w:t>01101</w:t>
            </w:r>
          </w:p>
        </w:tc>
        <w:tc>
          <w:tcPr>
            <w:tcW w:w="5270" w:type="dxa"/>
          </w:tcPr>
          <w:p w14:paraId="0161A296" w14:textId="77777777" w:rsidR="00B6240A" w:rsidRPr="00471D33" w:rsidRDefault="00B6240A">
            <w:pPr>
              <w:rPr>
                <w:rFonts w:ascii="Arial" w:hAnsi="Arial" w:cs="Arial"/>
              </w:rPr>
            </w:pPr>
            <w:r w:rsidRPr="00471D33">
              <w:rPr>
                <w:rFonts w:ascii="Arial" w:hAnsi="Arial" w:cs="Arial"/>
              </w:rPr>
              <w:t>Κατολίσθηση. Απουσία / ανεπάρκεια υποστήριξης</w:t>
            </w:r>
          </w:p>
        </w:tc>
        <w:tc>
          <w:tcPr>
            <w:tcW w:w="1146" w:type="dxa"/>
          </w:tcPr>
          <w:p w14:paraId="19A71349" w14:textId="77777777" w:rsidR="00B6240A" w:rsidRPr="00471D33" w:rsidRDefault="00B6240A">
            <w:pPr>
              <w:jc w:val="center"/>
              <w:rPr>
                <w:rFonts w:ascii="Arial" w:hAnsi="Arial" w:cs="Arial"/>
              </w:rPr>
            </w:pPr>
          </w:p>
        </w:tc>
        <w:tc>
          <w:tcPr>
            <w:tcW w:w="1147" w:type="dxa"/>
          </w:tcPr>
          <w:p w14:paraId="399B933D" w14:textId="77777777" w:rsidR="00B6240A" w:rsidRPr="00471D33" w:rsidRDefault="00B6240A">
            <w:pPr>
              <w:jc w:val="center"/>
              <w:rPr>
                <w:rFonts w:ascii="Arial" w:hAnsi="Arial" w:cs="Arial"/>
              </w:rPr>
            </w:pPr>
          </w:p>
        </w:tc>
      </w:tr>
      <w:tr w:rsidR="00B6240A" w:rsidRPr="00471D33" w14:paraId="56DDF966" w14:textId="77777777">
        <w:trPr>
          <w:cantSplit/>
          <w:jc w:val="center"/>
        </w:trPr>
        <w:tc>
          <w:tcPr>
            <w:tcW w:w="3768" w:type="dxa"/>
            <w:vMerge/>
            <w:vAlign w:val="center"/>
          </w:tcPr>
          <w:p w14:paraId="79CEAE2B" w14:textId="77777777" w:rsidR="00B6240A" w:rsidRPr="00471D33" w:rsidRDefault="00B6240A">
            <w:pPr>
              <w:rPr>
                <w:rFonts w:ascii="Arial" w:hAnsi="Arial" w:cs="Arial"/>
              </w:rPr>
            </w:pPr>
          </w:p>
        </w:tc>
        <w:tc>
          <w:tcPr>
            <w:tcW w:w="709" w:type="dxa"/>
          </w:tcPr>
          <w:p w14:paraId="08FCAF2C" w14:textId="77777777" w:rsidR="00B6240A" w:rsidRPr="00471D33" w:rsidRDefault="00B6240A">
            <w:pPr>
              <w:jc w:val="center"/>
              <w:rPr>
                <w:rFonts w:ascii="Arial" w:hAnsi="Arial" w:cs="Arial"/>
              </w:rPr>
            </w:pPr>
            <w:r w:rsidRPr="00471D33">
              <w:rPr>
                <w:rFonts w:ascii="Arial" w:hAnsi="Arial" w:cs="Arial"/>
              </w:rPr>
              <w:t>01102</w:t>
            </w:r>
          </w:p>
        </w:tc>
        <w:tc>
          <w:tcPr>
            <w:tcW w:w="5270" w:type="dxa"/>
          </w:tcPr>
          <w:p w14:paraId="60D8CEB9" w14:textId="77777777" w:rsidR="00B6240A" w:rsidRPr="00471D33" w:rsidRDefault="00B6240A">
            <w:pPr>
              <w:rPr>
                <w:rFonts w:ascii="Arial" w:hAnsi="Arial" w:cs="Arial"/>
              </w:rPr>
            </w:pPr>
            <w:r w:rsidRPr="00471D33">
              <w:rPr>
                <w:rFonts w:ascii="Arial" w:hAnsi="Arial" w:cs="Arial"/>
              </w:rPr>
              <w:t>Αποκολλήσεις. Απουσία / ανεπάρκεια προστασίας</w:t>
            </w:r>
          </w:p>
        </w:tc>
        <w:tc>
          <w:tcPr>
            <w:tcW w:w="1146" w:type="dxa"/>
          </w:tcPr>
          <w:p w14:paraId="787F81B2" w14:textId="77777777" w:rsidR="00B6240A" w:rsidRPr="00471D33" w:rsidRDefault="00B6240A">
            <w:pPr>
              <w:jc w:val="center"/>
              <w:rPr>
                <w:rFonts w:ascii="Arial" w:hAnsi="Arial" w:cs="Arial"/>
              </w:rPr>
            </w:pPr>
          </w:p>
        </w:tc>
        <w:tc>
          <w:tcPr>
            <w:tcW w:w="1147" w:type="dxa"/>
          </w:tcPr>
          <w:p w14:paraId="4E9F787C" w14:textId="77777777" w:rsidR="00B6240A" w:rsidRPr="00471D33" w:rsidRDefault="00B6240A">
            <w:pPr>
              <w:jc w:val="center"/>
              <w:rPr>
                <w:rFonts w:ascii="Arial" w:hAnsi="Arial" w:cs="Arial"/>
              </w:rPr>
            </w:pPr>
          </w:p>
        </w:tc>
      </w:tr>
      <w:tr w:rsidR="00B6240A" w:rsidRPr="00471D33" w14:paraId="7A74E87B" w14:textId="77777777">
        <w:trPr>
          <w:cantSplit/>
          <w:jc w:val="center"/>
        </w:trPr>
        <w:tc>
          <w:tcPr>
            <w:tcW w:w="3768" w:type="dxa"/>
            <w:vMerge/>
            <w:vAlign w:val="center"/>
          </w:tcPr>
          <w:p w14:paraId="1CB59B6B" w14:textId="77777777" w:rsidR="00B6240A" w:rsidRPr="00471D33" w:rsidRDefault="00B6240A">
            <w:pPr>
              <w:rPr>
                <w:rFonts w:ascii="Arial" w:hAnsi="Arial" w:cs="Arial"/>
              </w:rPr>
            </w:pPr>
          </w:p>
        </w:tc>
        <w:tc>
          <w:tcPr>
            <w:tcW w:w="709" w:type="dxa"/>
          </w:tcPr>
          <w:p w14:paraId="7E1817C8" w14:textId="77777777" w:rsidR="00B6240A" w:rsidRPr="00471D33" w:rsidRDefault="00B6240A">
            <w:pPr>
              <w:jc w:val="center"/>
              <w:rPr>
                <w:rFonts w:ascii="Arial" w:hAnsi="Arial" w:cs="Arial"/>
              </w:rPr>
            </w:pPr>
            <w:r w:rsidRPr="00471D33">
              <w:rPr>
                <w:rFonts w:ascii="Arial" w:hAnsi="Arial" w:cs="Arial"/>
              </w:rPr>
              <w:t>01103</w:t>
            </w:r>
          </w:p>
        </w:tc>
        <w:tc>
          <w:tcPr>
            <w:tcW w:w="5270" w:type="dxa"/>
          </w:tcPr>
          <w:p w14:paraId="7D555188" w14:textId="77777777" w:rsidR="00B6240A" w:rsidRPr="00471D33" w:rsidRDefault="00B6240A">
            <w:pPr>
              <w:rPr>
                <w:rFonts w:ascii="Arial" w:hAnsi="Arial" w:cs="Arial"/>
              </w:rPr>
            </w:pPr>
            <w:r w:rsidRPr="00471D33">
              <w:rPr>
                <w:rFonts w:ascii="Arial" w:hAnsi="Arial" w:cs="Arial"/>
              </w:rPr>
              <w:t>Στατική επιφόρτιση. Εγκαταστάσεις / εξοπλισμός</w:t>
            </w:r>
          </w:p>
        </w:tc>
        <w:tc>
          <w:tcPr>
            <w:tcW w:w="1146" w:type="dxa"/>
          </w:tcPr>
          <w:p w14:paraId="4D25D49A" w14:textId="77777777" w:rsidR="00B6240A" w:rsidRPr="00471D33" w:rsidRDefault="00B6240A">
            <w:pPr>
              <w:jc w:val="center"/>
              <w:rPr>
                <w:rFonts w:ascii="Arial" w:hAnsi="Arial" w:cs="Arial"/>
              </w:rPr>
            </w:pPr>
          </w:p>
        </w:tc>
        <w:tc>
          <w:tcPr>
            <w:tcW w:w="1147" w:type="dxa"/>
          </w:tcPr>
          <w:p w14:paraId="3F59FE13" w14:textId="77777777" w:rsidR="00B6240A" w:rsidRPr="00471D33" w:rsidRDefault="00B6240A">
            <w:pPr>
              <w:jc w:val="center"/>
              <w:rPr>
                <w:rFonts w:ascii="Arial" w:hAnsi="Arial" w:cs="Arial"/>
              </w:rPr>
            </w:pPr>
          </w:p>
        </w:tc>
      </w:tr>
      <w:tr w:rsidR="00B6240A" w:rsidRPr="00471D33" w14:paraId="0365F8DC" w14:textId="77777777">
        <w:trPr>
          <w:cantSplit/>
          <w:jc w:val="center"/>
        </w:trPr>
        <w:tc>
          <w:tcPr>
            <w:tcW w:w="3768" w:type="dxa"/>
            <w:vMerge/>
            <w:vAlign w:val="center"/>
          </w:tcPr>
          <w:p w14:paraId="72079EC2" w14:textId="77777777" w:rsidR="00B6240A" w:rsidRPr="00471D33" w:rsidRDefault="00B6240A">
            <w:pPr>
              <w:rPr>
                <w:rFonts w:ascii="Arial" w:hAnsi="Arial" w:cs="Arial"/>
              </w:rPr>
            </w:pPr>
          </w:p>
        </w:tc>
        <w:tc>
          <w:tcPr>
            <w:tcW w:w="709" w:type="dxa"/>
          </w:tcPr>
          <w:p w14:paraId="29625DDB" w14:textId="77777777" w:rsidR="00B6240A" w:rsidRPr="00471D33" w:rsidRDefault="00B6240A">
            <w:pPr>
              <w:jc w:val="center"/>
              <w:rPr>
                <w:rFonts w:ascii="Arial" w:hAnsi="Arial" w:cs="Arial"/>
              </w:rPr>
            </w:pPr>
            <w:r w:rsidRPr="00471D33">
              <w:rPr>
                <w:rFonts w:ascii="Arial" w:hAnsi="Arial" w:cs="Arial"/>
              </w:rPr>
              <w:t>01104</w:t>
            </w:r>
          </w:p>
        </w:tc>
        <w:tc>
          <w:tcPr>
            <w:tcW w:w="5270" w:type="dxa"/>
          </w:tcPr>
          <w:p w14:paraId="3DB76B42" w14:textId="77777777" w:rsidR="00B6240A" w:rsidRPr="00471D33" w:rsidRDefault="00B6240A">
            <w:pPr>
              <w:rPr>
                <w:rFonts w:ascii="Arial" w:hAnsi="Arial" w:cs="Arial"/>
              </w:rPr>
            </w:pPr>
            <w:r w:rsidRPr="00471D33">
              <w:rPr>
                <w:rFonts w:ascii="Arial" w:hAnsi="Arial" w:cs="Arial"/>
              </w:rPr>
              <w:t xml:space="preserve">Δυναμική επιφόρτιση. Φυσική αιτία </w:t>
            </w:r>
          </w:p>
        </w:tc>
        <w:tc>
          <w:tcPr>
            <w:tcW w:w="1146" w:type="dxa"/>
          </w:tcPr>
          <w:p w14:paraId="409A8E81" w14:textId="77777777" w:rsidR="00B6240A" w:rsidRPr="00471D33" w:rsidRDefault="00B6240A">
            <w:pPr>
              <w:jc w:val="center"/>
              <w:rPr>
                <w:rFonts w:ascii="Arial" w:hAnsi="Arial" w:cs="Arial"/>
              </w:rPr>
            </w:pPr>
          </w:p>
        </w:tc>
        <w:tc>
          <w:tcPr>
            <w:tcW w:w="1147" w:type="dxa"/>
          </w:tcPr>
          <w:p w14:paraId="0459C84E" w14:textId="77777777" w:rsidR="00B6240A" w:rsidRPr="00471D33" w:rsidRDefault="00B6240A">
            <w:pPr>
              <w:jc w:val="center"/>
              <w:rPr>
                <w:rFonts w:ascii="Arial" w:hAnsi="Arial" w:cs="Arial"/>
              </w:rPr>
            </w:pPr>
          </w:p>
        </w:tc>
      </w:tr>
      <w:tr w:rsidR="00B6240A" w:rsidRPr="00471D33" w14:paraId="29F1487B" w14:textId="77777777">
        <w:trPr>
          <w:cantSplit/>
          <w:jc w:val="center"/>
        </w:trPr>
        <w:tc>
          <w:tcPr>
            <w:tcW w:w="3768" w:type="dxa"/>
            <w:vMerge/>
            <w:vAlign w:val="center"/>
          </w:tcPr>
          <w:p w14:paraId="7A08BCF3" w14:textId="77777777" w:rsidR="00B6240A" w:rsidRPr="00471D33" w:rsidRDefault="00B6240A">
            <w:pPr>
              <w:rPr>
                <w:rFonts w:ascii="Arial" w:hAnsi="Arial" w:cs="Arial"/>
              </w:rPr>
            </w:pPr>
          </w:p>
        </w:tc>
        <w:tc>
          <w:tcPr>
            <w:tcW w:w="709" w:type="dxa"/>
          </w:tcPr>
          <w:p w14:paraId="3C45BCD9" w14:textId="77777777" w:rsidR="00B6240A" w:rsidRPr="00471D33" w:rsidRDefault="00B6240A">
            <w:pPr>
              <w:jc w:val="center"/>
              <w:rPr>
                <w:rFonts w:ascii="Arial" w:hAnsi="Arial" w:cs="Arial"/>
              </w:rPr>
            </w:pPr>
            <w:r w:rsidRPr="00471D33">
              <w:rPr>
                <w:rFonts w:ascii="Arial" w:hAnsi="Arial" w:cs="Arial"/>
              </w:rPr>
              <w:t>01105</w:t>
            </w:r>
          </w:p>
        </w:tc>
        <w:tc>
          <w:tcPr>
            <w:tcW w:w="5270" w:type="dxa"/>
          </w:tcPr>
          <w:p w14:paraId="5A6AB35D" w14:textId="77777777" w:rsidR="00B6240A" w:rsidRPr="00471D33" w:rsidRDefault="00B6240A">
            <w:pPr>
              <w:rPr>
                <w:rFonts w:ascii="Arial" w:hAnsi="Arial" w:cs="Arial"/>
              </w:rPr>
            </w:pPr>
            <w:r w:rsidRPr="00471D33">
              <w:rPr>
                <w:rFonts w:ascii="Arial" w:hAnsi="Arial" w:cs="Arial"/>
              </w:rPr>
              <w:t>Δυναμική επιφόρτιση. Ανατινάξεις</w:t>
            </w:r>
          </w:p>
        </w:tc>
        <w:tc>
          <w:tcPr>
            <w:tcW w:w="1146" w:type="dxa"/>
          </w:tcPr>
          <w:p w14:paraId="4A6FCB27" w14:textId="77777777" w:rsidR="00B6240A" w:rsidRPr="00471D33" w:rsidRDefault="00B6240A">
            <w:pPr>
              <w:jc w:val="center"/>
              <w:rPr>
                <w:rFonts w:ascii="Arial" w:hAnsi="Arial" w:cs="Arial"/>
              </w:rPr>
            </w:pPr>
          </w:p>
        </w:tc>
        <w:tc>
          <w:tcPr>
            <w:tcW w:w="1147" w:type="dxa"/>
          </w:tcPr>
          <w:p w14:paraId="3DD1853D" w14:textId="77777777" w:rsidR="00B6240A" w:rsidRPr="00471D33" w:rsidRDefault="00B6240A">
            <w:pPr>
              <w:jc w:val="center"/>
              <w:rPr>
                <w:rFonts w:ascii="Arial" w:hAnsi="Arial" w:cs="Arial"/>
              </w:rPr>
            </w:pPr>
          </w:p>
        </w:tc>
      </w:tr>
      <w:tr w:rsidR="00B6240A" w:rsidRPr="00471D33" w14:paraId="0B8671D0" w14:textId="77777777">
        <w:trPr>
          <w:cantSplit/>
          <w:jc w:val="center"/>
        </w:trPr>
        <w:tc>
          <w:tcPr>
            <w:tcW w:w="3768" w:type="dxa"/>
            <w:vMerge/>
            <w:vAlign w:val="center"/>
          </w:tcPr>
          <w:p w14:paraId="28766FED" w14:textId="77777777" w:rsidR="00B6240A" w:rsidRPr="00471D33" w:rsidRDefault="00B6240A">
            <w:pPr>
              <w:rPr>
                <w:rFonts w:ascii="Arial" w:hAnsi="Arial" w:cs="Arial"/>
              </w:rPr>
            </w:pPr>
          </w:p>
        </w:tc>
        <w:tc>
          <w:tcPr>
            <w:tcW w:w="709" w:type="dxa"/>
          </w:tcPr>
          <w:p w14:paraId="62B09762" w14:textId="77777777" w:rsidR="00B6240A" w:rsidRPr="00471D33" w:rsidRDefault="00B6240A">
            <w:pPr>
              <w:jc w:val="center"/>
              <w:rPr>
                <w:rFonts w:ascii="Arial" w:hAnsi="Arial" w:cs="Arial"/>
              </w:rPr>
            </w:pPr>
            <w:r w:rsidRPr="00471D33">
              <w:rPr>
                <w:rFonts w:ascii="Arial" w:hAnsi="Arial" w:cs="Arial"/>
              </w:rPr>
              <w:t>01106</w:t>
            </w:r>
          </w:p>
        </w:tc>
        <w:tc>
          <w:tcPr>
            <w:tcW w:w="5270" w:type="dxa"/>
          </w:tcPr>
          <w:p w14:paraId="2BAC84F6" w14:textId="77777777" w:rsidR="00B6240A" w:rsidRPr="00471D33" w:rsidRDefault="00B6240A">
            <w:pPr>
              <w:rPr>
                <w:rFonts w:ascii="Arial" w:hAnsi="Arial" w:cs="Arial"/>
              </w:rPr>
            </w:pPr>
            <w:r w:rsidRPr="00471D33">
              <w:rPr>
                <w:rFonts w:ascii="Arial" w:hAnsi="Arial" w:cs="Arial"/>
              </w:rPr>
              <w:t>Δυναμική επιφόρτιση. Κινητός εξοπλισμός</w:t>
            </w:r>
          </w:p>
        </w:tc>
        <w:tc>
          <w:tcPr>
            <w:tcW w:w="1146" w:type="dxa"/>
          </w:tcPr>
          <w:p w14:paraId="14759C99" w14:textId="77777777" w:rsidR="00B6240A" w:rsidRPr="00471D33" w:rsidRDefault="00B6240A">
            <w:pPr>
              <w:jc w:val="center"/>
              <w:rPr>
                <w:rFonts w:ascii="Arial" w:hAnsi="Arial" w:cs="Arial"/>
              </w:rPr>
            </w:pPr>
          </w:p>
        </w:tc>
        <w:tc>
          <w:tcPr>
            <w:tcW w:w="1147" w:type="dxa"/>
          </w:tcPr>
          <w:p w14:paraId="7F055B24" w14:textId="77777777" w:rsidR="00B6240A" w:rsidRPr="00471D33" w:rsidRDefault="00B6240A">
            <w:pPr>
              <w:jc w:val="center"/>
              <w:rPr>
                <w:rFonts w:ascii="Arial" w:hAnsi="Arial" w:cs="Arial"/>
              </w:rPr>
            </w:pPr>
          </w:p>
        </w:tc>
      </w:tr>
      <w:tr w:rsidR="00B6240A" w:rsidRPr="00471D33" w14:paraId="06F6A3FF" w14:textId="77777777">
        <w:trPr>
          <w:cantSplit/>
          <w:jc w:val="center"/>
        </w:trPr>
        <w:tc>
          <w:tcPr>
            <w:tcW w:w="3768" w:type="dxa"/>
            <w:vMerge w:val="restart"/>
          </w:tcPr>
          <w:p w14:paraId="3FC8E43F" w14:textId="77777777" w:rsidR="00B6240A" w:rsidRPr="00471D33" w:rsidRDefault="00B6240A">
            <w:pPr>
              <w:rPr>
                <w:rFonts w:ascii="Arial" w:hAnsi="Arial" w:cs="Arial"/>
              </w:rPr>
            </w:pPr>
            <w:r w:rsidRPr="00471D33">
              <w:rPr>
                <w:rFonts w:ascii="Arial" w:hAnsi="Arial" w:cs="Arial"/>
                <w:b/>
                <w:i/>
              </w:rPr>
              <w:t>01200. Τεχνητά πρανή &amp; Εκσκαφές</w:t>
            </w:r>
          </w:p>
        </w:tc>
        <w:tc>
          <w:tcPr>
            <w:tcW w:w="709" w:type="dxa"/>
          </w:tcPr>
          <w:p w14:paraId="18E91AC2" w14:textId="77777777" w:rsidR="00B6240A" w:rsidRPr="00471D33" w:rsidRDefault="00B6240A">
            <w:pPr>
              <w:jc w:val="center"/>
              <w:rPr>
                <w:rFonts w:ascii="Arial" w:hAnsi="Arial" w:cs="Arial"/>
              </w:rPr>
            </w:pPr>
            <w:r w:rsidRPr="00471D33">
              <w:rPr>
                <w:rFonts w:ascii="Arial" w:hAnsi="Arial" w:cs="Arial"/>
              </w:rPr>
              <w:t>01201</w:t>
            </w:r>
          </w:p>
        </w:tc>
        <w:tc>
          <w:tcPr>
            <w:tcW w:w="5270" w:type="dxa"/>
          </w:tcPr>
          <w:p w14:paraId="41B43E19" w14:textId="77777777" w:rsidR="00B6240A" w:rsidRPr="00471D33" w:rsidRDefault="00B6240A">
            <w:pPr>
              <w:rPr>
                <w:rFonts w:ascii="Arial" w:hAnsi="Arial" w:cs="Arial"/>
              </w:rPr>
            </w:pPr>
            <w:r w:rsidRPr="00471D33">
              <w:rPr>
                <w:rFonts w:ascii="Arial" w:hAnsi="Arial" w:cs="Arial"/>
              </w:rPr>
              <w:t>Κατάρρευση. Απουσία /</w:t>
            </w:r>
            <w:r w:rsidRPr="00471D33">
              <w:rPr>
                <w:rFonts w:ascii="Arial" w:hAnsi="Arial" w:cs="Arial"/>
                <w:lang w:val="en-US"/>
              </w:rPr>
              <w:t xml:space="preserve"> </w:t>
            </w:r>
            <w:r w:rsidRPr="00471D33">
              <w:rPr>
                <w:rFonts w:ascii="Arial" w:hAnsi="Arial" w:cs="Arial"/>
              </w:rPr>
              <w:t>ανεπάρκεια υποστήριξης</w:t>
            </w:r>
          </w:p>
        </w:tc>
        <w:tc>
          <w:tcPr>
            <w:tcW w:w="1146" w:type="dxa"/>
          </w:tcPr>
          <w:p w14:paraId="3ABF12B5" w14:textId="77777777" w:rsidR="00B6240A" w:rsidRPr="00471D33" w:rsidRDefault="00B6240A">
            <w:pPr>
              <w:jc w:val="center"/>
              <w:rPr>
                <w:rFonts w:ascii="Arial" w:hAnsi="Arial" w:cs="Arial"/>
              </w:rPr>
            </w:pPr>
            <w:r w:rsidRPr="00471D33">
              <w:rPr>
                <w:rFonts w:ascii="Arial" w:hAnsi="Arial" w:cs="Arial"/>
              </w:rPr>
              <w:t>1</w:t>
            </w:r>
          </w:p>
        </w:tc>
        <w:tc>
          <w:tcPr>
            <w:tcW w:w="1147" w:type="dxa"/>
          </w:tcPr>
          <w:p w14:paraId="4F3D8A7C"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733FC59D" w14:textId="77777777">
        <w:trPr>
          <w:cantSplit/>
          <w:jc w:val="center"/>
        </w:trPr>
        <w:tc>
          <w:tcPr>
            <w:tcW w:w="3768" w:type="dxa"/>
            <w:vMerge/>
            <w:vAlign w:val="center"/>
          </w:tcPr>
          <w:p w14:paraId="3EFE2529" w14:textId="77777777" w:rsidR="00B6240A" w:rsidRPr="00471D33" w:rsidRDefault="00B6240A">
            <w:pPr>
              <w:rPr>
                <w:rFonts w:ascii="Arial" w:hAnsi="Arial" w:cs="Arial"/>
              </w:rPr>
            </w:pPr>
          </w:p>
        </w:tc>
        <w:tc>
          <w:tcPr>
            <w:tcW w:w="709" w:type="dxa"/>
          </w:tcPr>
          <w:p w14:paraId="36E46039" w14:textId="77777777" w:rsidR="00B6240A" w:rsidRPr="00471D33" w:rsidRDefault="00B6240A">
            <w:pPr>
              <w:jc w:val="center"/>
              <w:rPr>
                <w:rFonts w:ascii="Arial" w:hAnsi="Arial" w:cs="Arial"/>
              </w:rPr>
            </w:pPr>
            <w:r w:rsidRPr="00471D33">
              <w:rPr>
                <w:rFonts w:ascii="Arial" w:hAnsi="Arial" w:cs="Arial"/>
              </w:rPr>
              <w:t>01202</w:t>
            </w:r>
          </w:p>
        </w:tc>
        <w:tc>
          <w:tcPr>
            <w:tcW w:w="5270" w:type="dxa"/>
          </w:tcPr>
          <w:p w14:paraId="724C4BBD" w14:textId="77777777" w:rsidR="00B6240A" w:rsidRPr="00471D33" w:rsidRDefault="00B6240A">
            <w:pPr>
              <w:rPr>
                <w:rFonts w:ascii="Arial" w:hAnsi="Arial" w:cs="Arial"/>
              </w:rPr>
            </w:pPr>
            <w:r w:rsidRPr="00471D33">
              <w:rPr>
                <w:rFonts w:ascii="Arial" w:hAnsi="Arial" w:cs="Arial"/>
              </w:rPr>
              <w:t>Αποκολλήσεις. Απουσία /</w:t>
            </w:r>
            <w:r w:rsidRPr="00471D33">
              <w:rPr>
                <w:rFonts w:ascii="Arial" w:hAnsi="Arial" w:cs="Arial"/>
                <w:lang w:val="en-US"/>
              </w:rPr>
              <w:t xml:space="preserve"> </w:t>
            </w:r>
            <w:r w:rsidRPr="00471D33">
              <w:rPr>
                <w:rFonts w:ascii="Arial" w:hAnsi="Arial" w:cs="Arial"/>
              </w:rPr>
              <w:t>ανεπάρκεια προστασίας</w:t>
            </w:r>
          </w:p>
        </w:tc>
        <w:tc>
          <w:tcPr>
            <w:tcW w:w="1146" w:type="dxa"/>
          </w:tcPr>
          <w:p w14:paraId="7402741D" w14:textId="77777777" w:rsidR="00B6240A" w:rsidRPr="00471D33" w:rsidRDefault="00B6240A">
            <w:pPr>
              <w:jc w:val="center"/>
              <w:rPr>
                <w:rFonts w:ascii="Arial" w:hAnsi="Arial" w:cs="Arial"/>
              </w:rPr>
            </w:pPr>
          </w:p>
        </w:tc>
        <w:tc>
          <w:tcPr>
            <w:tcW w:w="1147" w:type="dxa"/>
          </w:tcPr>
          <w:p w14:paraId="1D2D7074" w14:textId="77777777" w:rsidR="00B6240A" w:rsidRPr="00471D33" w:rsidRDefault="00B6240A">
            <w:pPr>
              <w:jc w:val="center"/>
              <w:rPr>
                <w:rFonts w:ascii="Arial" w:hAnsi="Arial" w:cs="Arial"/>
              </w:rPr>
            </w:pPr>
          </w:p>
        </w:tc>
      </w:tr>
      <w:tr w:rsidR="00B6240A" w:rsidRPr="00471D33" w14:paraId="4F881D82" w14:textId="77777777">
        <w:trPr>
          <w:cantSplit/>
          <w:jc w:val="center"/>
        </w:trPr>
        <w:tc>
          <w:tcPr>
            <w:tcW w:w="3768" w:type="dxa"/>
            <w:vMerge/>
            <w:vAlign w:val="center"/>
          </w:tcPr>
          <w:p w14:paraId="708D1011" w14:textId="77777777" w:rsidR="00B6240A" w:rsidRPr="00471D33" w:rsidRDefault="00B6240A">
            <w:pPr>
              <w:rPr>
                <w:rFonts w:ascii="Arial" w:hAnsi="Arial" w:cs="Arial"/>
              </w:rPr>
            </w:pPr>
          </w:p>
        </w:tc>
        <w:tc>
          <w:tcPr>
            <w:tcW w:w="709" w:type="dxa"/>
          </w:tcPr>
          <w:p w14:paraId="6EAE5C13" w14:textId="77777777" w:rsidR="00B6240A" w:rsidRPr="00471D33" w:rsidRDefault="00B6240A">
            <w:pPr>
              <w:jc w:val="center"/>
              <w:rPr>
                <w:rFonts w:ascii="Arial" w:hAnsi="Arial" w:cs="Arial"/>
              </w:rPr>
            </w:pPr>
            <w:r w:rsidRPr="00471D33">
              <w:rPr>
                <w:rFonts w:ascii="Arial" w:hAnsi="Arial" w:cs="Arial"/>
              </w:rPr>
              <w:t>01203</w:t>
            </w:r>
          </w:p>
        </w:tc>
        <w:tc>
          <w:tcPr>
            <w:tcW w:w="5270" w:type="dxa"/>
          </w:tcPr>
          <w:p w14:paraId="320F4781" w14:textId="77777777" w:rsidR="00B6240A" w:rsidRPr="00471D33" w:rsidRDefault="00B6240A">
            <w:pPr>
              <w:rPr>
                <w:rFonts w:ascii="Arial" w:hAnsi="Arial" w:cs="Arial"/>
              </w:rPr>
            </w:pPr>
            <w:r w:rsidRPr="00471D33">
              <w:rPr>
                <w:rFonts w:ascii="Arial" w:hAnsi="Arial" w:cs="Arial"/>
              </w:rPr>
              <w:t>Στατική επιφόρτιση. Υπερύψωση</w:t>
            </w:r>
          </w:p>
        </w:tc>
        <w:tc>
          <w:tcPr>
            <w:tcW w:w="1146" w:type="dxa"/>
          </w:tcPr>
          <w:p w14:paraId="0F36EA6C" w14:textId="77777777" w:rsidR="00B6240A" w:rsidRPr="00471D33" w:rsidRDefault="00B6240A">
            <w:pPr>
              <w:jc w:val="center"/>
              <w:rPr>
                <w:rFonts w:ascii="Arial" w:hAnsi="Arial" w:cs="Arial"/>
              </w:rPr>
            </w:pPr>
          </w:p>
        </w:tc>
        <w:tc>
          <w:tcPr>
            <w:tcW w:w="1147" w:type="dxa"/>
          </w:tcPr>
          <w:p w14:paraId="48CBDA72" w14:textId="77777777" w:rsidR="00B6240A" w:rsidRPr="00471D33" w:rsidRDefault="00B6240A">
            <w:pPr>
              <w:jc w:val="center"/>
              <w:rPr>
                <w:rFonts w:ascii="Arial" w:hAnsi="Arial" w:cs="Arial"/>
              </w:rPr>
            </w:pPr>
          </w:p>
        </w:tc>
      </w:tr>
      <w:tr w:rsidR="00B6240A" w:rsidRPr="00471D33" w14:paraId="13DA8FE0" w14:textId="77777777">
        <w:trPr>
          <w:cantSplit/>
          <w:jc w:val="center"/>
        </w:trPr>
        <w:tc>
          <w:tcPr>
            <w:tcW w:w="3768" w:type="dxa"/>
            <w:vMerge/>
            <w:vAlign w:val="center"/>
          </w:tcPr>
          <w:p w14:paraId="33E0D2C1" w14:textId="77777777" w:rsidR="00B6240A" w:rsidRPr="00471D33" w:rsidRDefault="00B6240A">
            <w:pPr>
              <w:rPr>
                <w:rFonts w:ascii="Arial" w:hAnsi="Arial" w:cs="Arial"/>
              </w:rPr>
            </w:pPr>
          </w:p>
        </w:tc>
        <w:tc>
          <w:tcPr>
            <w:tcW w:w="709" w:type="dxa"/>
          </w:tcPr>
          <w:p w14:paraId="5301F760" w14:textId="77777777" w:rsidR="00B6240A" w:rsidRPr="00471D33" w:rsidRDefault="00B6240A">
            <w:pPr>
              <w:jc w:val="center"/>
              <w:rPr>
                <w:rFonts w:ascii="Arial" w:hAnsi="Arial" w:cs="Arial"/>
              </w:rPr>
            </w:pPr>
            <w:r w:rsidRPr="00471D33">
              <w:rPr>
                <w:rFonts w:ascii="Arial" w:hAnsi="Arial" w:cs="Arial"/>
              </w:rPr>
              <w:t>01204</w:t>
            </w:r>
          </w:p>
        </w:tc>
        <w:tc>
          <w:tcPr>
            <w:tcW w:w="5270" w:type="dxa"/>
          </w:tcPr>
          <w:p w14:paraId="0D7BFFBC" w14:textId="77777777" w:rsidR="00B6240A" w:rsidRPr="00471D33" w:rsidRDefault="00B6240A">
            <w:pPr>
              <w:rPr>
                <w:rFonts w:ascii="Arial" w:hAnsi="Arial" w:cs="Arial"/>
              </w:rPr>
            </w:pPr>
            <w:r w:rsidRPr="00471D33">
              <w:rPr>
                <w:rFonts w:ascii="Arial" w:hAnsi="Arial" w:cs="Arial"/>
              </w:rPr>
              <w:t>Στατική επιφόρτιση. Εγκαταστάσεις / εξοπλισμός</w:t>
            </w:r>
          </w:p>
        </w:tc>
        <w:tc>
          <w:tcPr>
            <w:tcW w:w="1146" w:type="dxa"/>
          </w:tcPr>
          <w:p w14:paraId="690E8B50" w14:textId="77777777" w:rsidR="00B6240A" w:rsidRPr="00471D33" w:rsidRDefault="00B6240A">
            <w:pPr>
              <w:jc w:val="center"/>
              <w:rPr>
                <w:rFonts w:ascii="Arial" w:hAnsi="Arial" w:cs="Arial"/>
              </w:rPr>
            </w:pPr>
          </w:p>
        </w:tc>
        <w:tc>
          <w:tcPr>
            <w:tcW w:w="1147" w:type="dxa"/>
          </w:tcPr>
          <w:p w14:paraId="6E0368DB" w14:textId="77777777" w:rsidR="00B6240A" w:rsidRPr="00471D33" w:rsidRDefault="00B6240A">
            <w:pPr>
              <w:jc w:val="center"/>
              <w:rPr>
                <w:rFonts w:ascii="Arial" w:hAnsi="Arial" w:cs="Arial"/>
              </w:rPr>
            </w:pPr>
          </w:p>
        </w:tc>
      </w:tr>
      <w:tr w:rsidR="00B6240A" w:rsidRPr="00471D33" w14:paraId="3F6314B3" w14:textId="77777777">
        <w:trPr>
          <w:cantSplit/>
          <w:jc w:val="center"/>
        </w:trPr>
        <w:tc>
          <w:tcPr>
            <w:tcW w:w="3768" w:type="dxa"/>
            <w:vMerge/>
            <w:vAlign w:val="center"/>
          </w:tcPr>
          <w:p w14:paraId="42CE30A8" w14:textId="77777777" w:rsidR="00B6240A" w:rsidRPr="00471D33" w:rsidRDefault="00B6240A">
            <w:pPr>
              <w:rPr>
                <w:rFonts w:ascii="Arial" w:hAnsi="Arial" w:cs="Arial"/>
              </w:rPr>
            </w:pPr>
          </w:p>
        </w:tc>
        <w:tc>
          <w:tcPr>
            <w:tcW w:w="709" w:type="dxa"/>
          </w:tcPr>
          <w:p w14:paraId="7B2D8447" w14:textId="77777777" w:rsidR="00B6240A" w:rsidRPr="00471D33" w:rsidRDefault="00B6240A">
            <w:pPr>
              <w:jc w:val="center"/>
              <w:rPr>
                <w:rFonts w:ascii="Arial" w:hAnsi="Arial" w:cs="Arial"/>
              </w:rPr>
            </w:pPr>
            <w:r w:rsidRPr="00471D33">
              <w:rPr>
                <w:rFonts w:ascii="Arial" w:hAnsi="Arial" w:cs="Arial"/>
              </w:rPr>
              <w:t>01205</w:t>
            </w:r>
          </w:p>
        </w:tc>
        <w:tc>
          <w:tcPr>
            <w:tcW w:w="5270" w:type="dxa"/>
          </w:tcPr>
          <w:p w14:paraId="1C38A389" w14:textId="77777777" w:rsidR="00B6240A" w:rsidRPr="00471D33" w:rsidRDefault="00B6240A">
            <w:pPr>
              <w:rPr>
                <w:rFonts w:ascii="Arial" w:hAnsi="Arial" w:cs="Arial"/>
              </w:rPr>
            </w:pPr>
            <w:r w:rsidRPr="00471D33">
              <w:rPr>
                <w:rFonts w:ascii="Arial" w:hAnsi="Arial" w:cs="Arial"/>
              </w:rPr>
              <w:t xml:space="preserve">Δυναμική επιφόρτιση. Φυσική αιτία </w:t>
            </w:r>
          </w:p>
        </w:tc>
        <w:tc>
          <w:tcPr>
            <w:tcW w:w="1146" w:type="dxa"/>
          </w:tcPr>
          <w:p w14:paraId="43E68F78" w14:textId="77777777" w:rsidR="00B6240A" w:rsidRPr="00471D33" w:rsidRDefault="00B6240A">
            <w:pPr>
              <w:jc w:val="center"/>
              <w:rPr>
                <w:rFonts w:ascii="Arial" w:hAnsi="Arial" w:cs="Arial"/>
              </w:rPr>
            </w:pPr>
          </w:p>
        </w:tc>
        <w:tc>
          <w:tcPr>
            <w:tcW w:w="1147" w:type="dxa"/>
          </w:tcPr>
          <w:p w14:paraId="7F1ABA1E" w14:textId="77777777" w:rsidR="00B6240A" w:rsidRPr="00471D33" w:rsidRDefault="00B6240A">
            <w:pPr>
              <w:jc w:val="center"/>
              <w:rPr>
                <w:rFonts w:ascii="Arial" w:hAnsi="Arial" w:cs="Arial"/>
              </w:rPr>
            </w:pPr>
          </w:p>
        </w:tc>
      </w:tr>
      <w:tr w:rsidR="00B6240A" w:rsidRPr="00471D33" w14:paraId="51311E1B" w14:textId="77777777">
        <w:trPr>
          <w:cantSplit/>
          <w:jc w:val="center"/>
        </w:trPr>
        <w:tc>
          <w:tcPr>
            <w:tcW w:w="3768" w:type="dxa"/>
            <w:vMerge/>
            <w:vAlign w:val="center"/>
          </w:tcPr>
          <w:p w14:paraId="571DDDFC" w14:textId="77777777" w:rsidR="00B6240A" w:rsidRPr="00471D33" w:rsidRDefault="00B6240A">
            <w:pPr>
              <w:rPr>
                <w:rFonts w:ascii="Arial" w:hAnsi="Arial" w:cs="Arial"/>
              </w:rPr>
            </w:pPr>
          </w:p>
        </w:tc>
        <w:tc>
          <w:tcPr>
            <w:tcW w:w="709" w:type="dxa"/>
          </w:tcPr>
          <w:p w14:paraId="2FD9E6E9" w14:textId="77777777" w:rsidR="00B6240A" w:rsidRPr="00471D33" w:rsidRDefault="00B6240A">
            <w:pPr>
              <w:jc w:val="center"/>
              <w:rPr>
                <w:rFonts w:ascii="Arial" w:hAnsi="Arial" w:cs="Arial"/>
              </w:rPr>
            </w:pPr>
            <w:r w:rsidRPr="00471D33">
              <w:rPr>
                <w:rFonts w:ascii="Arial" w:hAnsi="Arial" w:cs="Arial"/>
              </w:rPr>
              <w:t>01206</w:t>
            </w:r>
          </w:p>
        </w:tc>
        <w:tc>
          <w:tcPr>
            <w:tcW w:w="5270" w:type="dxa"/>
          </w:tcPr>
          <w:p w14:paraId="557C54BB" w14:textId="77777777" w:rsidR="00B6240A" w:rsidRPr="00471D33" w:rsidRDefault="00B6240A">
            <w:pPr>
              <w:rPr>
                <w:rFonts w:ascii="Arial" w:hAnsi="Arial" w:cs="Arial"/>
              </w:rPr>
            </w:pPr>
            <w:r w:rsidRPr="00471D33">
              <w:rPr>
                <w:rFonts w:ascii="Arial" w:hAnsi="Arial" w:cs="Arial"/>
              </w:rPr>
              <w:t>Δυναμική επιφόρτιση. Ανατινάξεις</w:t>
            </w:r>
          </w:p>
        </w:tc>
        <w:tc>
          <w:tcPr>
            <w:tcW w:w="1146" w:type="dxa"/>
          </w:tcPr>
          <w:p w14:paraId="1DCB6CD7" w14:textId="77777777" w:rsidR="00B6240A" w:rsidRPr="00471D33" w:rsidRDefault="00B6240A">
            <w:pPr>
              <w:jc w:val="center"/>
              <w:rPr>
                <w:rFonts w:ascii="Arial" w:hAnsi="Arial" w:cs="Arial"/>
              </w:rPr>
            </w:pPr>
          </w:p>
        </w:tc>
        <w:tc>
          <w:tcPr>
            <w:tcW w:w="1147" w:type="dxa"/>
          </w:tcPr>
          <w:p w14:paraId="201B44F5" w14:textId="77777777" w:rsidR="00B6240A" w:rsidRPr="00471D33" w:rsidRDefault="00B6240A">
            <w:pPr>
              <w:jc w:val="center"/>
              <w:rPr>
                <w:rFonts w:ascii="Arial" w:hAnsi="Arial" w:cs="Arial"/>
              </w:rPr>
            </w:pPr>
          </w:p>
        </w:tc>
      </w:tr>
      <w:tr w:rsidR="00B6240A" w:rsidRPr="00471D33" w14:paraId="74E2317B" w14:textId="77777777">
        <w:trPr>
          <w:cantSplit/>
          <w:jc w:val="center"/>
        </w:trPr>
        <w:tc>
          <w:tcPr>
            <w:tcW w:w="3768" w:type="dxa"/>
            <w:vMerge/>
            <w:vAlign w:val="center"/>
          </w:tcPr>
          <w:p w14:paraId="645CC700" w14:textId="77777777" w:rsidR="00B6240A" w:rsidRPr="00471D33" w:rsidRDefault="00B6240A">
            <w:pPr>
              <w:rPr>
                <w:rFonts w:ascii="Arial" w:hAnsi="Arial" w:cs="Arial"/>
              </w:rPr>
            </w:pPr>
          </w:p>
        </w:tc>
        <w:tc>
          <w:tcPr>
            <w:tcW w:w="709" w:type="dxa"/>
          </w:tcPr>
          <w:p w14:paraId="564B38FE" w14:textId="77777777" w:rsidR="00B6240A" w:rsidRPr="00471D33" w:rsidRDefault="00B6240A">
            <w:pPr>
              <w:jc w:val="center"/>
              <w:rPr>
                <w:rFonts w:ascii="Arial" w:hAnsi="Arial" w:cs="Arial"/>
              </w:rPr>
            </w:pPr>
            <w:r w:rsidRPr="00471D33">
              <w:rPr>
                <w:rFonts w:ascii="Arial" w:hAnsi="Arial" w:cs="Arial"/>
              </w:rPr>
              <w:t>01207</w:t>
            </w:r>
          </w:p>
        </w:tc>
        <w:tc>
          <w:tcPr>
            <w:tcW w:w="5270" w:type="dxa"/>
          </w:tcPr>
          <w:p w14:paraId="1ED65AFE" w14:textId="77777777" w:rsidR="00B6240A" w:rsidRPr="00471D33" w:rsidRDefault="00B6240A">
            <w:pPr>
              <w:rPr>
                <w:rFonts w:ascii="Arial" w:hAnsi="Arial" w:cs="Arial"/>
              </w:rPr>
            </w:pPr>
            <w:r w:rsidRPr="00471D33">
              <w:rPr>
                <w:rFonts w:ascii="Arial" w:hAnsi="Arial" w:cs="Arial"/>
              </w:rPr>
              <w:t>Δυναμική επιφόρτιση. Κινητός εξοπλισμός</w:t>
            </w:r>
          </w:p>
        </w:tc>
        <w:tc>
          <w:tcPr>
            <w:tcW w:w="1146" w:type="dxa"/>
          </w:tcPr>
          <w:p w14:paraId="206D7946" w14:textId="77777777" w:rsidR="00B6240A" w:rsidRPr="00471D33" w:rsidRDefault="00B6240A">
            <w:pPr>
              <w:jc w:val="center"/>
              <w:rPr>
                <w:rFonts w:ascii="Arial" w:hAnsi="Arial" w:cs="Arial"/>
              </w:rPr>
            </w:pPr>
          </w:p>
        </w:tc>
        <w:tc>
          <w:tcPr>
            <w:tcW w:w="1147" w:type="dxa"/>
          </w:tcPr>
          <w:p w14:paraId="22D23258" w14:textId="77777777" w:rsidR="00B6240A" w:rsidRPr="00471D33" w:rsidRDefault="00B6240A">
            <w:pPr>
              <w:jc w:val="center"/>
              <w:rPr>
                <w:rFonts w:ascii="Arial" w:hAnsi="Arial" w:cs="Arial"/>
              </w:rPr>
            </w:pPr>
          </w:p>
        </w:tc>
      </w:tr>
      <w:tr w:rsidR="00B6240A" w:rsidRPr="00471D33" w14:paraId="3A37ADF9" w14:textId="77777777">
        <w:trPr>
          <w:cantSplit/>
          <w:jc w:val="center"/>
        </w:trPr>
        <w:tc>
          <w:tcPr>
            <w:tcW w:w="3768" w:type="dxa"/>
            <w:vMerge w:val="restart"/>
          </w:tcPr>
          <w:p w14:paraId="249141E2" w14:textId="77777777" w:rsidR="00B6240A" w:rsidRPr="00471D33" w:rsidRDefault="00B6240A">
            <w:pPr>
              <w:rPr>
                <w:rFonts w:ascii="Arial" w:hAnsi="Arial" w:cs="Arial"/>
              </w:rPr>
            </w:pPr>
            <w:r w:rsidRPr="00471D33">
              <w:rPr>
                <w:rFonts w:ascii="Arial" w:hAnsi="Arial" w:cs="Arial"/>
                <w:b/>
                <w:i/>
              </w:rPr>
              <w:t>01300. Υπόγειες εκσκαφές</w:t>
            </w:r>
          </w:p>
        </w:tc>
        <w:tc>
          <w:tcPr>
            <w:tcW w:w="709" w:type="dxa"/>
          </w:tcPr>
          <w:p w14:paraId="73993ADD" w14:textId="77777777" w:rsidR="00B6240A" w:rsidRPr="00471D33" w:rsidRDefault="00B6240A">
            <w:pPr>
              <w:jc w:val="center"/>
              <w:rPr>
                <w:rFonts w:ascii="Arial" w:hAnsi="Arial" w:cs="Arial"/>
              </w:rPr>
            </w:pPr>
            <w:r w:rsidRPr="00471D33">
              <w:rPr>
                <w:rFonts w:ascii="Arial" w:hAnsi="Arial" w:cs="Arial"/>
              </w:rPr>
              <w:t>01301</w:t>
            </w:r>
          </w:p>
        </w:tc>
        <w:tc>
          <w:tcPr>
            <w:tcW w:w="5270" w:type="dxa"/>
          </w:tcPr>
          <w:p w14:paraId="5874203A" w14:textId="77777777" w:rsidR="00B6240A" w:rsidRPr="00471D33" w:rsidRDefault="00B6240A">
            <w:pPr>
              <w:rPr>
                <w:rFonts w:ascii="Arial" w:hAnsi="Arial" w:cs="Arial"/>
              </w:rPr>
            </w:pPr>
            <w:r w:rsidRPr="00471D33">
              <w:rPr>
                <w:rFonts w:ascii="Arial" w:hAnsi="Arial" w:cs="Arial"/>
              </w:rPr>
              <w:t xml:space="preserve">Καταπτώσεις οροφής / παρειών. </w:t>
            </w:r>
            <w:proofErr w:type="spellStart"/>
            <w:r w:rsidRPr="00471D33">
              <w:rPr>
                <w:rFonts w:ascii="Arial" w:hAnsi="Arial" w:cs="Arial"/>
              </w:rPr>
              <w:t>Ανυποστήλωτα</w:t>
            </w:r>
            <w:proofErr w:type="spellEnd"/>
            <w:r w:rsidRPr="00471D33">
              <w:rPr>
                <w:rFonts w:ascii="Arial" w:hAnsi="Arial" w:cs="Arial"/>
              </w:rPr>
              <w:t xml:space="preserve"> τμήματα</w:t>
            </w:r>
          </w:p>
        </w:tc>
        <w:tc>
          <w:tcPr>
            <w:tcW w:w="1146" w:type="dxa"/>
          </w:tcPr>
          <w:p w14:paraId="7A05394B" w14:textId="77777777" w:rsidR="00B6240A" w:rsidRPr="00471D33" w:rsidRDefault="00B6240A">
            <w:pPr>
              <w:jc w:val="center"/>
              <w:rPr>
                <w:rFonts w:ascii="Arial" w:hAnsi="Arial" w:cs="Arial"/>
              </w:rPr>
            </w:pPr>
          </w:p>
        </w:tc>
        <w:tc>
          <w:tcPr>
            <w:tcW w:w="1147" w:type="dxa"/>
          </w:tcPr>
          <w:p w14:paraId="3573E57D" w14:textId="77777777" w:rsidR="00B6240A" w:rsidRPr="00471D33" w:rsidRDefault="00B6240A">
            <w:pPr>
              <w:jc w:val="center"/>
              <w:rPr>
                <w:rFonts w:ascii="Arial" w:hAnsi="Arial" w:cs="Arial"/>
              </w:rPr>
            </w:pPr>
          </w:p>
        </w:tc>
      </w:tr>
      <w:tr w:rsidR="00B6240A" w:rsidRPr="00471D33" w14:paraId="65563273" w14:textId="77777777">
        <w:trPr>
          <w:cantSplit/>
          <w:jc w:val="center"/>
        </w:trPr>
        <w:tc>
          <w:tcPr>
            <w:tcW w:w="3768" w:type="dxa"/>
            <w:vMerge/>
            <w:vAlign w:val="center"/>
          </w:tcPr>
          <w:p w14:paraId="051A00D4" w14:textId="77777777" w:rsidR="00B6240A" w:rsidRPr="00471D33" w:rsidRDefault="00B6240A">
            <w:pPr>
              <w:rPr>
                <w:rFonts w:ascii="Arial" w:hAnsi="Arial" w:cs="Arial"/>
              </w:rPr>
            </w:pPr>
          </w:p>
        </w:tc>
        <w:tc>
          <w:tcPr>
            <w:tcW w:w="709" w:type="dxa"/>
          </w:tcPr>
          <w:p w14:paraId="519E708C" w14:textId="77777777" w:rsidR="00B6240A" w:rsidRPr="00471D33" w:rsidRDefault="00B6240A">
            <w:pPr>
              <w:jc w:val="center"/>
              <w:rPr>
                <w:rFonts w:ascii="Arial" w:hAnsi="Arial" w:cs="Arial"/>
              </w:rPr>
            </w:pPr>
            <w:r w:rsidRPr="00471D33">
              <w:rPr>
                <w:rFonts w:ascii="Arial" w:hAnsi="Arial" w:cs="Arial"/>
              </w:rPr>
              <w:t>01302</w:t>
            </w:r>
          </w:p>
        </w:tc>
        <w:tc>
          <w:tcPr>
            <w:tcW w:w="5270" w:type="dxa"/>
          </w:tcPr>
          <w:p w14:paraId="46509927" w14:textId="77777777" w:rsidR="00B6240A" w:rsidRPr="00471D33" w:rsidRDefault="00B6240A">
            <w:pPr>
              <w:rPr>
                <w:rFonts w:ascii="Arial" w:hAnsi="Arial" w:cs="Arial"/>
              </w:rPr>
            </w:pPr>
            <w:r w:rsidRPr="00471D33">
              <w:rPr>
                <w:rFonts w:ascii="Arial" w:hAnsi="Arial" w:cs="Arial"/>
              </w:rPr>
              <w:t>Καταπτώσεις οροφής / παρειών. Ανεπαρκής υποστύλωση</w:t>
            </w:r>
          </w:p>
        </w:tc>
        <w:tc>
          <w:tcPr>
            <w:tcW w:w="1146" w:type="dxa"/>
          </w:tcPr>
          <w:p w14:paraId="1D105565" w14:textId="77777777" w:rsidR="00B6240A" w:rsidRPr="00471D33" w:rsidRDefault="00B6240A">
            <w:pPr>
              <w:jc w:val="center"/>
              <w:rPr>
                <w:rFonts w:ascii="Arial" w:hAnsi="Arial" w:cs="Arial"/>
              </w:rPr>
            </w:pPr>
          </w:p>
        </w:tc>
        <w:tc>
          <w:tcPr>
            <w:tcW w:w="1147" w:type="dxa"/>
          </w:tcPr>
          <w:p w14:paraId="16A8D092" w14:textId="77777777" w:rsidR="00B6240A" w:rsidRPr="00471D33" w:rsidRDefault="00B6240A">
            <w:pPr>
              <w:jc w:val="center"/>
              <w:rPr>
                <w:rFonts w:ascii="Arial" w:hAnsi="Arial" w:cs="Arial"/>
              </w:rPr>
            </w:pPr>
          </w:p>
        </w:tc>
      </w:tr>
      <w:tr w:rsidR="00B6240A" w:rsidRPr="00471D33" w14:paraId="011C49A7" w14:textId="77777777">
        <w:trPr>
          <w:cantSplit/>
          <w:jc w:val="center"/>
        </w:trPr>
        <w:tc>
          <w:tcPr>
            <w:tcW w:w="3768" w:type="dxa"/>
            <w:vMerge/>
            <w:vAlign w:val="center"/>
          </w:tcPr>
          <w:p w14:paraId="36DA5592" w14:textId="77777777" w:rsidR="00B6240A" w:rsidRPr="00471D33" w:rsidRDefault="00B6240A">
            <w:pPr>
              <w:rPr>
                <w:rFonts w:ascii="Arial" w:hAnsi="Arial" w:cs="Arial"/>
              </w:rPr>
            </w:pPr>
          </w:p>
        </w:tc>
        <w:tc>
          <w:tcPr>
            <w:tcW w:w="709" w:type="dxa"/>
          </w:tcPr>
          <w:p w14:paraId="71119C2D" w14:textId="77777777" w:rsidR="00B6240A" w:rsidRPr="00471D33" w:rsidRDefault="00B6240A">
            <w:pPr>
              <w:jc w:val="center"/>
              <w:rPr>
                <w:rFonts w:ascii="Arial" w:hAnsi="Arial" w:cs="Arial"/>
              </w:rPr>
            </w:pPr>
            <w:r w:rsidRPr="00471D33">
              <w:rPr>
                <w:rFonts w:ascii="Arial" w:hAnsi="Arial" w:cs="Arial"/>
              </w:rPr>
              <w:t>01303</w:t>
            </w:r>
          </w:p>
        </w:tc>
        <w:tc>
          <w:tcPr>
            <w:tcW w:w="5270" w:type="dxa"/>
          </w:tcPr>
          <w:p w14:paraId="4BA157E4" w14:textId="77777777" w:rsidR="00B6240A" w:rsidRPr="00471D33" w:rsidRDefault="00B6240A">
            <w:pPr>
              <w:rPr>
                <w:rFonts w:ascii="Arial" w:hAnsi="Arial" w:cs="Arial"/>
              </w:rPr>
            </w:pPr>
            <w:r w:rsidRPr="00471D33">
              <w:rPr>
                <w:rFonts w:ascii="Arial" w:hAnsi="Arial" w:cs="Arial"/>
              </w:rPr>
              <w:t>Καταπτώσεις οροφής / παρειών. Καθυστερημένη υποστύλωση</w:t>
            </w:r>
          </w:p>
        </w:tc>
        <w:tc>
          <w:tcPr>
            <w:tcW w:w="1146" w:type="dxa"/>
          </w:tcPr>
          <w:p w14:paraId="07B5B540" w14:textId="77777777" w:rsidR="00B6240A" w:rsidRPr="00471D33" w:rsidRDefault="00B6240A">
            <w:pPr>
              <w:jc w:val="center"/>
              <w:rPr>
                <w:rFonts w:ascii="Arial" w:hAnsi="Arial" w:cs="Arial"/>
              </w:rPr>
            </w:pPr>
          </w:p>
        </w:tc>
        <w:tc>
          <w:tcPr>
            <w:tcW w:w="1147" w:type="dxa"/>
          </w:tcPr>
          <w:p w14:paraId="60F70F8C" w14:textId="77777777" w:rsidR="00B6240A" w:rsidRPr="00471D33" w:rsidRDefault="00B6240A">
            <w:pPr>
              <w:jc w:val="center"/>
              <w:rPr>
                <w:rFonts w:ascii="Arial" w:hAnsi="Arial" w:cs="Arial"/>
              </w:rPr>
            </w:pPr>
          </w:p>
        </w:tc>
      </w:tr>
      <w:tr w:rsidR="00B6240A" w:rsidRPr="00471D33" w14:paraId="2910DEEC" w14:textId="77777777">
        <w:trPr>
          <w:cantSplit/>
          <w:jc w:val="center"/>
        </w:trPr>
        <w:tc>
          <w:tcPr>
            <w:tcW w:w="3768" w:type="dxa"/>
            <w:vMerge/>
            <w:vAlign w:val="center"/>
          </w:tcPr>
          <w:p w14:paraId="35422C56" w14:textId="77777777" w:rsidR="00B6240A" w:rsidRPr="00471D33" w:rsidRDefault="00B6240A">
            <w:pPr>
              <w:rPr>
                <w:rFonts w:ascii="Arial" w:hAnsi="Arial" w:cs="Arial"/>
              </w:rPr>
            </w:pPr>
          </w:p>
        </w:tc>
        <w:tc>
          <w:tcPr>
            <w:tcW w:w="709" w:type="dxa"/>
          </w:tcPr>
          <w:p w14:paraId="46ABC093" w14:textId="77777777" w:rsidR="00B6240A" w:rsidRPr="00471D33" w:rsidRDefault="00B6240A">
            <w:pPr>
              <w:jc w:val="center"/>
              <w:rPr>
                <w:rFonts w:ascii="Arial" w:hAnsi="Arial" w:cs="Arial"/>
              </w:rPr>
            </w:pPr>
            <w:r w:rsidRPr="00471D33">
              <w:rPr>
                <w:rFonts w:ascii="Arial" w:hAnsi="Arial" w:cs="Arial"/>
              </w:rPr>
              <w:t>01304</w:t>
            </w:r>
          </w:p>
        </w:tc>
        <w:tc>
          <w:tcPr>
            <w:tcW w:w="5270" w:type="dxa"/>
          </w:tcPr>
          <w:p w14:paraId="4607AADF" w14:textId="77777777" w:rsidR="00B6240A" w:rsidRPr="00471D33" w:rsidRDefault="00B6240A">
            <w:pPr>
              <w:rPr>
                <w:rFonts w:ascii="Arial" w:hAnsi="Arial" w:cs="Arial"/>
              </w:rPr>
            </w:pPr>
            <w:r w:rsidRPr="00471D33">
              <w:rPr>
                <w:rFonts w:ascii="Arial" w:hAnsi="Arial" w:cs="Arial"/>
              </w:rPr>
              <w:t>Κατάρρευση μετώπου προσβολής</w:t>
            </w:r>
          </w:p>
        </w:tc>
        <w:tc>
          <w:tcPr>
            <w:tcW w:w="1146" w:type="dxa"/>
          </w:tcPr>
          <w:p w14:paraId="2F32F88A" w14:textId="77777777" w:rsidR="00B6240A" w:rsidRPr="00471D33" w:rsidRDefault="00B6240A">
            <w:pPr>
              <w:jc w:val="center"/>
              <w:rPr>
                <w:rFonts w:ascii="Arial" w:hAnsi="Arial" w:cs="Arial"/>
              </w:rPr>
            </w:pPr>
          </w:p>
        </w:tc>
        <w:tc>
          <w:tcPr>
            <w:tcW w:w="1147" w:type="dxa"/>
          </w:tcPr>
          <w:p w14:paraId="5175A391" w14:textId="77777777" w:rsidR="00B6240A" w:rsidRPr="00471D33" w:rsidRDefault="00B6240A">
            <w:pPr>
              <w:jc w:val="center"/>
              <w:rPr>
                <w:rFonts w:ascii="Arial" w:hAnsi="Arial" w:cs="Arial"/>
              </w:rPr>
            </w:pPr>
          </w:p>
        </w:tc>
      </w:tr>
      <w:tr w:rsidR="00B6240A" w:rsidRPr="00471D33" w14:paraId="33AAFA08" w14:textId="77777777">
        <w:trPr>
          <w:cantSplit/>
          <w:jc w:val="center"/>
        </w:trPr>
        <w:tc>
          <w:tcPr>
            <w:tcW w:w="3768" w:type="dxa"/>
            <w:vMerge w:val="restart"/>
          </w:tcPr>
          <w:p w14:paraId="0744D722" w14:textId="77777777" w:rsidR="00B6240A" w:rsidRPr="00471D33" w:rsidRDefault="00B6240A">
            <w:pPr>
              <w:rPr>
                <w:rFonts w:ascii="Arial" w:hAnsi="Arial" w:cs="Arial"/>
              </w:rPr>
            </w:pPr>
            <w:r w:rsidRPr="00471D33">
              <w:rPr>
                <w:rFonts w:ascii="Arial" w:hAnsi="Arial" w:cs="Arial"/>
                <w:b/>
                <w:i/>
              </w:rPr>
              <w:t>01400. Καθιζήσεις</w:t>
            </w:r>
          </w:p>
        </w:tc>
        <w:tc>
          <w:tcPr>
            <w:tcW w:w="709" w:type="dxa"/>
          </w:tcPr>
          <w:p w14:paraId="76FDED31" w14:textId="77777777" w:rsidR="00B6240A" w:rsidRPr="00471D33" w:rsidRDefault="00B6240A">
            <w:pPr>
              <w:jc w:val="center"/>
              <w:rPr>
                <w:rFonts w:ascii="Arial" w:hAnsi="Arial" w:cs="Arial"/>
              </w:rPr>
            </w:pPr>
            <w:r w:rsidRPr="00471D33">
              <w:rPr>
                <w:rFonts w:ascii="Arial" w:hAnsi="Arial" w:cs="Arial"/>
              </w:rPr>
              <w:t>01401</w:t>
            </w:r>
          </w:p>
        </w:tc>
        <w:tc>
          <w:tcPr>
            <w:tcW w:w="5270" w:type="dxa"/>
          </w:tcPr>
          <w:p w14:paraId="068179B3" w14:textId="77777777" w:rsidR="00B6240A" w:rsidRPr="00471D33" w:rsidRDefault="00B6240A">
            <w:pPr>
              <w:rPr>
                <w:rFonts w:ascii="Arial" w:hAnsi="Arial" w:cs="Arial"/>
              </w:rPr>
            </w:pPr>
            <w:r w:rsidRPr="00471D33">
              <w:rPr>
                <w:rFonts w:ascii="Arial" w:hAnsi="Arial" w:cs="Arial"/>
              </w:rPr>
              <w:t>Ανυποστήρικτες παρακείμενες εκσκαφές</w:t>
            </w:r>
          </w:p>
        </w:tc>
        <w:tc>
          <w:tcPr>
            <w:tcW w:w="1146" w:type="dxa"/>
          </w:tcPr>
          <w:p w14:paraId="3026761C" w14:textId="77777777" w:rsidR="00B6240A" w:rsidRPr="00471D33" w:rsidRDefault="00B6240A">
            <w:pPr>
              <w:jc w:val="center"/>
              <w:rPr>
                <w:rFonts w:ascii="Arial" w:hAnsi="Arial" w:cs="Arial"/>
              </w:rPr>
            </w:pPr>
            <w:r w:rsidRPr="00471D33">
              <w:rPr>
                <w:rFonts w:ascii="Arial" w:hAnsi="Arial" w:cs="Arial"/>
              </w:rPr>
              <w:t>1</w:t>
            </w:r>
          </w:p>
        </w:tc>
        <w:tc>
          <w:tcPr>
            <w:tcW w:w="1147" w:type="dxa"/>
          </w:tcPr>
          <w:p w14:paraId="4E8DDED9"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632BA71C" w14:textId="77777777">
        <w:trPr>
          <w:cantSplit/>
          <w:jc w:val="center"/>
        </w:trPr>
        <w:tc>
          <w:tcPr>
            <w:tcW w:w="3768" w:type="dxa"/>
            <w:vMerge/>
            <w:vAlign w:val="center"/>
          </w:tcPr>
          <w:p w14:paraId="4146DE85" w14:textId="77777777" w:rsidR="00B6240A" w:rsidRPr="00471D33" w:rsidRDefault="00B6240A">
            <w:pPr>
              <w:rPr>
                <w:rFonts w:ascii="Arial" w:hAnsi="Arial" w:cs="Arial"/>
              </w:rPr>
            </w:pPr>
          </w:p>
        </w:tc>
        <w:tc>
          <w:tcPr>
            <w:tcW w:w="709" w:type="dxa"/>
          </w:tcPr>
          <w:p w14:paraId="56D37772" w14:textId="77777777" w:rsidR="00B6240A" w:rsidRPr="00471D33" w:rsidRDefault="00B6240A">
            <w:pPr>
              <w:jc w:val="center"/>
              <w:rPr>
                <w:rFonts w:ascii="Arial" w:hAnsi="Arial" w:cs="Arial"/>
              </w:rPr>
            </w:pPr>
            <w:r w:rsidRPr="00471D33">
              <w:rPr>
                <w:rFonts w:ascii="Arial" w:hAnsi="Arial" w:cs="Arial"/>
              </w:rPr>
              <w:t>01402</w:t>
            </w:r>
          </w:p>
        </w:tc>
        <w:tc>
          <w:tcPr>
            <w:tcW w:w="5270" w:type="dxa"/>
          </w:tcPr>
          <w:p w14:paraId="099A362C" w14:textId="77777777" w:rsidR="00B6240A" w:rsidRPr="00471D33" w:rsidRDefault="00B6240A">
            <w:pPr>
              <w:rPr>
                <w:rFonts w:ascii="Arial" w:hAnsi="Arial" w:cs="Arial"/>
              </w:rPr>
            </w:pPr>
            <w:proofErr w:type="spellStart"/>
            <w:r w:rsidRPr="00471D33">
              <w:rPr>
                <w:rFonts w:ascii="Arial" w:hAnsi="Arial" w:cs="Arial"/>
              </w:rPr>
              <w:t>Προϋπάρχουσα</w:t>
            </w:r>
            <w:proofErr w:type="spellEnd"/>
            <w:r w:rsidRPr="00471D33">
              <w:rPr>
                <w:rFonts w:ascii="Arial" w:hAnsi="Arial" w:cs="Arial"/>
              </w:rPr>
              <w:t xml:space="preserve"> υπόγεια κατασκευή</w:t>
            </w:r>
          </w:p>
        </w:tc>
        <w:tc>
          <w:tcPr>
            <w:tcW w:w="1146" w:type="dxa"/>
          </w:tcPr>
          <w:p w14:paraId="7C1CDCB8" w14:textId="77777777" w:rsidR="00B6240A" w:rsidRPr="00471D33" w:rsidRDefault="00B6240A">
            <w:pPr>
              <w:jc w:val="center"/>
              <w:rPr>
                <w:rFonts w:ascii="Arial" w:hAnsi="Arial" w:cs="Arial"/>
              </w:rPr>
            </w:pPr>
          </w:p>
        </w:tc>
        <w:tc>
          <w:tcPr>
            <w:tcW w:w="1147" w:type="dxa"/>
          </w:tcPr>
          <w:p w14:paraId="7A4C7B85" w14:textId="77777777" w:rsidR="00B6240A" w:rsidRPr="00471D33" w:rsidRDefault="00B6240A">
            <w:pPr>
              <w:jc w:val="center"/>
              <w:rPr>
                <w:rFonts w:ascii="Arial" w:hAnsi="Arial" w:cs="Arial"/>
              </w:rPr>
            </w:pPr>
          </w:p>
        </w:tc>
      </w:tr>
      <w:tr w:rsidR="00B6240A" w:rsidRPr="00471D33" w14:paraId="6FF0D0E8" w14:textId="77777777">
        <w:trPr>
          <w:cantSplit/>
          <w:jc w:val="center"/>
        </w:trPr>
        <w:tc>
          <w:tcPr>
            <w:tcW w:w="3768" w:type="dxa"/>
            <w:vMerge/>
            <w:vAlign w:val="center"/>
          </w:tcPr>
          <w:p w14:paraId="1CB6B883" w14:textId="77777777" w:rsidR="00B6240A" w:rsidRPr="00471D33" w:rsidRDefault="00B6240A">
            <w:pPr>
              <w:rPr>
                <w:rFonts w:ascii="Arial" w:hAnsi="Arial" w:cs="Arial"/>
              </w:rPr>
            </w:pPr>
          </w:p>
        </w:tc>
        <w:tc>
          <w:tcPr>
            <w:tcW w:w="709" w:type="dxa"/>
          </w:tcPr>
          <w:p w14:paraId="28D13D2D" w14:textId="77777777" w:rsidR="00B6240A" w:rsidRPr="00471D33" w:rsidRDefault="00B6240A">
            <w:pPr>
              <w:jc w:val="center"/>
              <w:rPr>
                <w:rFonts w:ascii="Arial" w:hAnsi="Arial" w:cs="Arial"/>
              </w:rPr>
            </w:pPr>
            <w:r w:rsidRPr="00471D33">
              <w:rPr>
                <w:rFonts w:ascii="Arial" w:hAnsi="Arial" w:cs="Arial"/>
              </w:rPr>
              <w:t>01403</w:t>
            </w:r>
          </w:p>
        </w:tc>
        <w:tc>
          <w:tcPr>
            <w:tcW w:w="5270" w:type="dxa"/>
          </w:tcPr>
          <w:p w14:paraId="7E24BB0A" w14:textId="77777777" w:rsidR="00B6240A" w:rsidRPr="00471D33" w:rsidRDefault="00B6240A">
            <w:pPr>
              <w:rPr>
                <w:rFonts w:ascii="Arial" w:hAnsi="Arial" w:cs="Arial"/>
              </w:rPr>
            </w:pPr>
            <w:r w:rsidRPr="00471D33">
              <w:rPr>
                <w:rFonts w:ascii="Arial" w:hAnsi="Arial" w:cs="Arial"/>
              </w:rPr>
              <w:t>Διάνοιξη υπογείου έργου</w:t>
            </w:r>
          </w:p>
        </w:tc>
        <w:tc>
          <w:tcPr>
            <w:tcW w:w="1146" w:type="dxa"/>
          </w:tcPr>
          <w:p w14:paraId="62286AB6" w14:textId="77777777" w:rsidR="00B6240A" w:rsidRPr="00471D33" w:rsidRDefault="00B6240A">
            <w:pPr>
              <w:jc w:val="center"/>
              <w:rPr>
                <w:rFonts w:ascii="Arial" w:hAnsi="Arial" w:cs="Arial"/>
              </w:rPr>
            </w:pPr>
          </w:p>
        </w:tc>
        <w:tc>
          <w:tcPr>
            <w:tcW w:w="1147" w:type="dxa"/>
          </w:tcPr>
          <w:p w14:paraId="4392C087" w14:textId="77777777" w:rsidR="00B6240A" w:rsidRPr="00471D33" w:rsidRDefault="00B6240A">
            <w:pPr>
              <w:jc w:val="center"/>
              <w:rPr>
                <w:rFonts w:ascii="Arial" w:hAnsi="Arial" w:cs="Arial"/>
              </w:rPr>
            </w:pPr>
          </w:p>
        </w:tc>
      </w:tr>
      <w:tr w:rsidR="00B6240A" w:rsidRPr="00471D33" w14:paraId="040E8181" w14:textId="77777777">
        <w:trPr>
          <w:cantSplit/>
          <w:jc w:val="center"/>
        </w:trPr>
        <w:tc>
          <w:tcPr>
            <w:tcW w:w="3768" w:type="dxa"/>
            <w:vMerge/>
            <w:vAlign w:val="center"/>
          </w:tcPr>
          <w:p w14:paraId="048B5AA2" w14:textId="77777777" w:rsidR="00B6240A" w:rsidRPr="00471D33" w:rsidRDefault="00B6240A">
            <w:pPr>
              <w:rPr>
                <w:rFonts w:ascii="Arial" w:hAnsi="Arial" w:cs="Arial"/>
              </w:rPr>
            </w:pPr>
          </w:p>
        </w:tc>
        <w:tc>
          <w:tcPr>
            <w:tcW w:w="709" w:type="dxa"/>
          </w:tcPr>
          <w:p w14:paraId="7120A030" w14:textId="77777777" w:rsidR="00B6240A" w:rsidRPr="00471D33" w:rsidRDefault="00B6240A">
            <w:pPr>
              <w:jc w:val="center"/>
              <w:rPr>
                <w:rFonts w:ascii="Arial" w:hAnsi="Arial" w:cs="Arial"/>
              </w:rPr>
            </w:pPr>
            <w:r w:rsidRPr="00471D33">
              <w:rPr>
                <w:rFonts w:ascii="Arial" w:hAnsi="Arial" w:cs="Arial"/>
              </w:rPr>
              <w:t>01404</w:t>
            </w:r>
          </w:p>
        </w:tc>
        <w:tc>
          <w:tcPr>
            <w:tcW w:w="5270" w:type="dxa"/>
          </w:tcPr>
          <w:p w14:paraId="0BAE3924" w14:textId="77777777" w:rsidR="00B6240A" w:rsidRPr="00471D33" w:rsidRDefault="00B6240A">
            <w:pPr>
              <w:rPr>
                <w:rFonts w:ascii="Arial" w:hAnsi="Arial" w:cs="Arial"/>
              </w:rPr>
            </w:pPr>
            <w:r w:rsidRPr="00471D33">
              <w:rPr>
                <w:rFonts w:ascii="Arial" w:hAnsi="Arial" w:cs="Arial"/>
              </w:rPr>
              <w:t>Ερπυσμός</w:t>
            </w:r>
          </w:p>
        </w:tc>
        <w:tc>
          <w:tcPr>
            <w:tcW w:w="1146" w:type="dxa"/>
          </w:tcPr>
          <w:p w14:paraId="35D2DC8A" w14:textId="77777777" w:rsidR="00B6240A" w:rsidRPr="00471D33" w:rsidRDefault="00B6240A">
            <w:pPr>
              <w:jc w:val="center"/>
              <w:rPr>
                <w:rFonts w:ascii="Arial" w:hAnsi="Arial" w:cs="Arial"/>
              </w:rPr>
            </w:pPr>
          </w:p>
        </w:tc>
        <w:tc>
          <w:tcPr>
            <w:tcW w:w="1147" w:type="dxa"/>
          </w:tcPr>
          <w:p w14:paraId="75637864" w14:textId="77777777" w:rsidR="00B6240A" w:rsidRPr="00471D33" w:rsidRDefault="00B6240A">
            <w:pPr>
              <w:jc w:val="center"/>
              <w:rPr>
                <w:rFonts w:ascii="Arial" w:hAnsi="Arial" w:cs="Arial"/>
              </w:rPr>
            </w:pPr>
          </w:p>
        </w:tc>
      </w:tr>
      <w:tr w:rsidR="00B6240A" w:rsidRPr="00471D33" w14:paraId="1E65A534" w14:textId="77777777">
        <w:trPr>
          <w:cantSplit/>
          <w:jc w:val="center"/>
        </w:trPr>
        <w:tc>
          <w:tcPr>
            <w:tcW w:w="3768" w:type="dxa"/>
            <w:vMerge/>
            <w:vAlign w:val="center"/>
          </w:tcPr>
          <w:p w14:paraId="3B8AD801" w14:textId="77777777" w:rsidR="00B6240A" w:rsidRPr="00471D33" w:rsidRDefault="00B6240A">
            <w:pPr>
              <w:rPr>
                <w:rFonts w:ascii="Arial" w:hAnsi="Arial" w:cs="Arial"/>
              </w:rPr>
            </w:pPr>
          </w:p>
        </w:tc>
        <w:tc>
          <w:tcPr>
            <w:tcW w:w="709" w:type="dxa"/>
          </w:tcPr>
          <w:p w14:paraId="588D634C" w14:textId="77777777" w:rsidR="00B6240A" w:rsidRPr="00471D33" w:rsidRDefault="00B6240A">
            <w:pPr>
              <w:jc w:val="center"/>
              <w:rPr>
                <w:rFonts w:ascii="Arial" w:hAnsi="Arial" w:cs="Arial"/>
              </w:rPr>
            </w:pPr>
            <w:r w:rsidRPr="00471D33">
              <w:rPr>
                <w:rFonts w:ascii="Arial" w:hAnsi="Arial" w:cs="Arial"/>
              </w:rPr>
              <w:t>01405</w:t>
            </w:r>
          </w:p>
        </w:tc>
        <w:tc>
          <w:tcPr>
            <w:tcW w:w="5270" w:type="dxa"/>
          </w:tcPr>
          <w:p w14:paraId="432738A5" w14:textId="77777777" w:rsidR="00B6240A" w:rsidRPr="00471D33" w:rsidRDefault="00B6240A">
            <w:pPr>
              <w:rPr>
                <w:rFonts w:ascii="Arial" w:hAnsi="Arial" w:cs="Arial"/>
              </w:rPr>
            </w:pPr>
            <w:r w:rsidRPr="00471D33">
              <w:rPr>
                <w:rFonts w:ascii="Arial" w:hAnsi="Arial" w:cs="Arial"/>
              </w:rPr>
              <w:t>Γεωλογικές / γεωχημικές μεταβολές</w:t>
            </w:r>
          </w:p>
        </w:tc>
        <w:tc>
          <w:tcPr>
            <w:tcW w:w="1146" w:type="dxa"/>
          </w:tcPr>
          <w:p w14:paraId="52B4EA35" w14:textId="77777777" w:rsidR="00B6240A" w:rsidRPr="00471D33" w:rsidRDefault="00B6240A">
            <w:pPr>
              <w:jc w:val="center"/>
              <w:rPr>
                <w:rFonts w:ascii="Arial" w:hAnsi="Arial" w:cs="Arial"/>
              </w:rPr>
            </w:pPr>
          </w:p>
        </w:tc>
        <w:tc>
          <w:tcPr>
            <w:tcW w:w="1147" w:type="dxa"/>
          </w:tcPr>
          <w:p w14:paraId="0189CC0C" w14:textId="77777777" w:rsidR="00B6240A" w:rsidRPr="00471D33" w:rsidRDefault="00B6240A">
            <w:pPr>
              <w:jc w:val="center"/>
              <w:rPr>
                <w:rFonts w:ascii="Arial" w:hAnsi="Arial" w:cs="Arial"/>
              </w:rPr>
            </w:pPr>
          </w:p>
        </w:tc>
      </w:tr>
      <w:tr w:rsidR="00B6240A" w:rsidRPr="00471D33" w14:paraId="04EA66CB" w14:textId="77777777">
        <w:trPr>
          <w:cantSplit/>
          <w:jc w:val="center"/>
        </w:trPr>
        <w:tc>
          <w:tcPr>
            <w:tcW w:w="3768" w:type="dxa"/>
            <w:vMerge/>
            <w:vAlign w:val="center"/>
          </w:tcPr>
          <w:p w14:paraId="3C7F8240" w14:textId="77777777" w:rsidR="00B6240A" w:rsidRPr="00471D33" w:rsidRDefault="00B6240A">
            <w:pPr>
              <w:rPr>
                <w:rFonts w:ascii="Arial" w:hAnsi="Arial" w:cs="Arial"/>
              </w:rPr>
            </w:pPr>
          </w:p>
        </w:tc>
        <w:tc>
          <w:tcPr>
            <w:tcW w:w="709" w:type="dxa"/>
          </w:tcPr>
          <w:p w14:paraId="02B4A5BC" w14:textId="77777777" w:rsidR="00B6240A" w:rsidRPr="00471D33" w:rsidRDefault="00B6240A">
            <w:pPr>
              <w:jc w:val="center"/>
              <w:rPr>
                <w:rFonts w:ascii="Arial" w:hAnsi="Arial" w:cs="Arial"/>
              </w:rPr>
            </w:pPr>
            <w:r w:rsidRPr="00471D33">
              <w:rPr>
                <w:rFonts w:ascii="Arial" w:hAnsi="Arial" w:cs="Arial"/>
              </w:rPr>
              <w:t>01406</w:t>
            </w:r>
          </w:p>
        </w:tc>
        <w:tc>
          <w:tcPr>
            <w:tcW w:w="5270" w:type="dxa"/>
          </w:tcPr>
          <w:p w14:paraId="6746DC3C" w14:textId="77777777" w:rsidR="00B6240A" w:rsidRPr="00471D33" w:rsidRDefault="00B6240A">
            <w:pPr>
              <w:rPr>
                <w:rFonts w:ascii="Arial" w:hAnsi="Arial" w:cs="Arial"/>
              </w:rPr>
            </w:pPr>
            <w:r w:rsidRPr="00471D33">
              <w:rPr>
                <w:rFonts w:ascii="Arial" w:hAnsi="Arial" w:cs="Arial"/>
              </w:rPr>
              <w:t>Μεταβολές υδροφόρου ορίζοντα</w:t>
            </w:r>
          </w:p>
        </w:tc>
        <w:tc>
          <w:tcPr>
            <w:tcW w:w="1146" w:type="dxa"/>
          </w:tcPr>
          <w:p w14:paraId="247BD9D2" w14:textId="77777777" w:rsidR="00B6240A" w:rsidRPr="00471D33" w:rsidRDefault="00B6240A">
            <w:pPr>
              <w:jc w:val="center"/>
              <w:rPr>
                <w:rFonts w:ascii="Arial" w:hAnsi="Arial" w:cs="Arial"/>
              </w:rPr>
            </w:pPr>
          </w:p>
        </w:tc>
        <w:tc>
          <w:tcPr>
            <w:tcW w:w="1147" w:type="dxa"/>
          </w:tcPr>
          <w:p w14:paraId="3E60069C" w14:textId="77777777" w:rsidR="00B6240A" w:rsidRPr="00471D33" w:rsidRDefault="00B6240A">
            <w:pPr>
              <w:jc w:val="center"/>
              <w:rPr>
                <w:rFonts w:ascii="Arial" w:hAnsi="Arial" w:cs="Arial"/>
              </w:rPr>
            </w:pPr>
          </w:p>
        </w:tc>
      </w:tr>
      <w:tr w:rsidR="00B6240A" w:rsidRPr="00471D33" w14:paraId="3CD36990" w14:textId="77777777">
        <w:trPr>
          <w:cantSplit/>
          <w:jc w:val="center"/>
        </w:trPr>
        <w:tc>
          <w:tcPr>
            <w:tcW w:w="3768" w:type="dxa"/>
            <w:vMerge/>
            <w:vAlign w:val="center"/>
          </w:tcPr>
          <w:p w14:paraId="2F761E3D" w14:textId="77777777" w:rsidR="00B6240A" w:rsidRPr="00471D33" w:rsidRDefault="00B6240A">
            <w:pPr>
              <w:rPr>
                <w:rFonts w:ascii="Arial" w:hAnsi="Arial" w:cs="Arial"/>
              </w:rPr>
            </w:pPr>
          </w:p>
        </w:tc>
        <w:tc>
          <w:tcPr>
            <w:tcW w:w="709" w:type="dxa"/>
          </w:tcPr>
          <w:p w14:paraId="6172CF3E" w14:textId="77777777" w:rsidR="00B6240A" w:rsidRPr="00471D33" w:rsidRDefault="00B6240A">
            <w:pPr>
              <w:jc w:val="center"/>
              <w:rPr>
                <w:rFonts w:ascii="Arial" w:hAnsi="Arial" w:cs="Arial"/>
              </w:rPr>
            </w:pPr>
            <w:r w:rsidRPr="00471D33">
              <w:rPr>
                <w:rFonts w:ascii="Arial" w:hAnsi="Arial" w:cs="Arial"/>
              </w:rPr>
              <w:t>01407</w:t>
            </w:r>
          </w:p>
        </w:tc>
        <w:tc>
          <w:tcPr>
            <w:tcW w:w="5270" w:type="dxa"/>
          </w:tcPr>
          <w:p w14:paraId="0C856980" w14:textId="77777777" w:rsidR="00B6240A" w:rsidRPr="00471D33" w:rsidRDefault="00B6240A">
            <w:pPr>
              <w:rPr>
                <w:rFonts w:ascii="Arial" w:hAnsi="Arial" w:cs="Arial"/>
              </w:rPr>
            </w:pPr>
            <w:r w:rsidRPr="00471D33">
              <w:rPr>
                <w:rFonts w:ascii="Arial" w:hAnsi="Arial" w:cs="Arial"/>
              </w:rPr>
              <w:t>Υποσκαφή / απόπλυση</w:t>
            </w:r>
          </w:p>
        </w:tc>
        <w:tc>
          <w:tcPr>
            <w:tcW w:w="1146" w:type="dxa"/>
          </w:tcPr>
          <w:p w14:paraId="752CFD28" w14:textId="77777777" w:rsidR="00B6240A" w:rsidRPr="00471D33" w:rsidRDefault="00B6240A">
            <w:pPr>
              <w:jc w:val="center"/>
              <w:rPr>
                <w:rFonts w:ascii="Arial" w:hAnsi="Arial" w:cs="Arial"/>
              </w:rPr>
            </w:pPr>
          </w:p>
        </w:tc>
        <w:tc>
          <w:tcPr>
            <w:tcW w:w="1147" w:type="dxa"/>
          </w:tcPr>
          <w:p w14:paraId="59F8E76F" w14:textId="77777777" w:rsidR="00B6240A" w:rsidRPr="00471D33" w:rsidRDefault="00B6240A">
            <w:pPr>
              <w:jc w:val="center"/>
              <w:rPr>
                <w:rFonts w:ascii="Arial" w:hAnsi="Arial" w:cs="Arial"/>
              </w:rPr>
            </w:pPr>
          </w:p>
        </w:tc>
      </w:tr>
      <w:tr w:rsidR="00B6240A" w:rsidRPr="00471D33" w14:paraId="53B4404A" w14:textId="77777777">
        <w:trPr>
          <w:cantSplit/>
          <w:jc w:val="center"/>
        </w:trPr>
        <w:tc>
          <w:tcPr>
            <w:tcW w:w="3768" w:type="dxa"/>
            <w:vMerge/>
            <w:vAlign w:val="center"/>
          </w:tcPr>
          <w:p w14:paraId="158583CB" w14:textId="77777777" w:rsidR="00B6240A" w:rsidRPr="00471D33" w:rsidRDefault="00B6240A">
            <w:pPr>
              <w:rPr>
                <w:rFonts w:ascii="Arial" w:hAnsi="Arial" w:cs="Arial"/>
              </w:rPr>
            </w:pPr>
          </w:p>
        </w:tc>
        <w:tc>
          <w:tcPr>
            <w:tcW w:w="709" w:type="dxa"/>
          </w:tcPr>
          <w:p w14:paraId="3E1DCB5A" w14:textId="77777777" w:rsidR="00B6240A" w:rsidRPr="00471D33" w:rsidRDefault="00B6240A">
            <w:pPr>
              <w:jc w:val="center"/>
              <w:rPr>
                <w:rFonts w:ascii="Arial" w:hAnsi="Arial" w:cs="Arial"/>
              </w:rPr>
            </w:pPr>
            <w:r w:rsidRPr="00471D33">
              <w:rPr>
                <w:rFonts w:ascii="Arial" w:hAnsi="Arial" w:cs="Arial"/>
              </w:rPr>
              <w:t>01408</w:t>
            </w:r>
          </w:p>
        </w:tc>
        <w:tc>
          <w:tcPr>
            <w:tcW w:w="5270" w:type="dxa"/>
          </w:tcPr>
          <w:p w14:paraId="180F15E9" w14:textId="77777777" w:rsidR="00B6240A" w:rsidRPr="00471D33" w:rsidRDefault="00B6240A">
            <w:pPr>
              <w:rPr>
                <w:rFonts w:ascii="Arial" w:hAnsi="Arial" w:cs="Arial"/>
              </w:rPr>
            </w:pPr>
            <w:r w:rsidRPr="00471D33">
              <w:rPr>
                <w:rFonts w:ascii="Arial" w:hAnsi="Arial" w:cs="Arial"/>
              </w:rPr>
              <w:t>Στατική επιφόρτιση</w:t>
            </w:r>
          </w:p>
        </w:tc>
        <w:tc>
          <w:tcPr>
            <w:tcW w:w="1146" w:type="dxa"/>
          </w:tcPr>
          <w:p w14:paraId="15C859CC" w14:textId="77777777" w:rsidR="00B6240A" w:rsidRPr="00471D33" w:rsidRDefault="00B6240A">
            <w:pPr>
              <w:jc w:val="center"/>
              <w:rPr>
                <w:rFonts w:ascii="Arial" w:hAnsi="Arial" w:cs="Arial"/>
              </w:rPr>
            </w:pPr>
          </w:p>
        </w:tc>
        <w:tc>
          <w:tcPr>
            <w:tcW w:w="1147" w:type="dxa"/>
          </w:tcPr>
          <w:p w14:paraId="4229ABE5" w14:textId="77777777" w:rsidR="00B6240A" w:rsidRPr="00471D33" w:rsidRDefault="00B6240A">
            <w:pPr>
              <w:jc w:val="center"/>
              <w:rPr>
                <w:rFonts w:ascii="Arial" w:hAnsi="Arial" w:cs="Arial"/>
              </w:rPr>
            </w:pPr>
          </w:p>
        </w:tc>
      </w:tr>
      <w:tr w:rsidR="00B6240A" w:rsidRPr="00471D33" w14:paraId="2A332EF3" w14:textId="77777777">
        <w:trPr>
          <w:cantSplit/>
          <w:jc w:val="center"/>
        </w:trPr>
        <w:tc>
          <w:tcPr>
            <w:tcW w:w="3768" w:type="dxa"/>
            <w:vMerge/>
            <w:vAlign w:val="center"/>
          </w:tcPr>
          <w:p w14:paraId="45133764" w14:textId="77777777" w:rsidR="00B6240A" w:rsidRPr="00471D33" w:rsidRDefault="00B6240A">
            <w:pPr>
              <w:rPr>
                <w:rFonts w:ascii="Arial" w:hAnsi="Arial" w:cs="Arial"/>
              </w:rPr>
            </w:pPr>
          </w:p>
        </w:tc>
        <w:tc>
          <w:tcPr>
            <w:tcW w:w="709" w:type="dxa"/>
          </w:tcPr>
          <w:p w14:paraId="0D40CF5F" w14:textId="77777777" w:rsidR="00B6240A" w:rsidRPr="00471D33" w:rsidRDefault="00B6240A">
            <w:pPr>
              <w:jc w:val="center"/>
              <w:rPr>
                <w:rFonts w:ascii="Arial" w:hAnsi="Arial" w:cs="Arial"/>
              </w:rPr>
            </w:pPr>
            <w:r w:rsidRPr="00471D33">
              <w:rPr>
                <w:rFonts w:ascii="Arial" w:hAnsi="Arial" w:cs="Arial"/>
              </w:rPr>
              <w:t>01409</w:t>
            </w:r>
          </w:p>
        </w:tc>
        <w:tc>
          <w:tcPr>
            <w:tcW w:w="5270" w:type="dxa"/>
          </w:tcPr>
          <w:p w14:paraId="0A603366" w14:textId="77777777" w:rsidR="00B6240A" w:rsidRPr="00471D33" w:rsidRDefault="00B6240A">
            <w:pPr>
              <w:rPr>
                <w:rFonts w:ascii="Arial" w:hAnsi="Arial" w:cs="Arial"/>
              </w:rPr>
            </w:pPr>
            <w:r w:rsidRPr="00471D33">
              <w:rPr>
                <w:rFonts w:ascii="Arial" w:hAnsi="Arial" w:cs="Arial"/>
              </w:rPr>
              <w:t>Δυναμική καταπόνηση - φυσική αιτία</w:t>
            </w:r>
          </w:p>
        </w:tc>
        <w:tc>
          <w:tcPr>
            <w:tcW w:w="1146" w:type="dxa"/>
          </w:tcPr>
          <w:p w14:paraId="27A09943" w14:textId="77777777" w:rsidR="00B6240A" w:rsidRPr="00471D33" w:rsidRDefault="00B6240A">
            <w:pPr>
              <w:jc w:val="center"/>
              <w:rPr>
                <w:rFonts w:ascii="Arial" w:hAnsi="Arial" w:cs="Arial"/>
              </w:rPr>
            </w:pPr>
          </w:p>
        </w:tc>
        <w:tc>
          <w:tcPr>
            <w:tcW w:w="1147" w:type="dxa"/>
          </w:tcPr>
          <w:p w14:paraId="57246493" w14:textId="77777777" w:rsidR="00B6240A" w:rsidRPr="00471D33" w:rsidRDefault="00B6240A">
            <w:pPr>
              <w:jc w:val="center"/>
              <w:rPr>
                <w:rFonts w:ascii="Arial" w:hAnsi="Arial" w:cs="Arial"/>
              </w:rPr>
            </w:pPr>
          </w:p>
        </w:tc>
      </w:tr>
      <w:tr w:rsidR="00B6240A" w:rsidRPr="00471D33" w14:paraId="147C8E54" w14:textId="77777777">
        <w:trPr>
          <w:cantSplit/>
          <w:jc w:val="center"/>
        </w:trPr>
        <w:tc>
          <w:tcPr>
            <w:tcW w:w="3768" w:type="dxa"/>
            <w:vMerge/>
            <w:vAlign w:val="center"/>
          </w:tcPr>
          <w:p w14:paraId="089CE810" w14:textId="77777777" w:rsidR="00B6240A" w:rsidRPr="00471D33" w:rsidRDefault="00B6240A">
            <w:pPr>
              <w:rPr>
                <w:rFonts w:ascii="Arial" w:hAnsi="Arial" w:cs="Arial"/>
              </w:rPr>
            </w:pPr>
          </w:p>
        </w:tc>
        <w:tc>
          <w:tcPr>
            <w:tcW w:w="709" w:type="dxa"/>
          </w:tcPr>
          <w:p w14:paraId="067F61BE" w14:textId="77777777" w:rsidR="00B6240A" w:rsidRPr="00471D33" w:rsidRDefault="00B6240A">
            <w:pPr>
              <w:jc w:val="center"/>
              <w:rPr>
                <w:rFonts w:ascii="Arial" w:hAnsi="Arial" w:cs="Arial"/>
              </w:rPr>
            </w:pPr>
            <w:r w:rsidRPr="00471D33">
              <w:rPr>
                <w:rFonts w:ascii="Arial" w:hAnsi="Arial" w:cs="Arial"/>
              </w:rPr>
              <w:t>01410</w:t>
            </w:r>
          </w:p>
        </w:tc>
        <w:tc>
          <w:tcPr>
            <w:tcW w:w="5270" w:type="dxa"/>
          </w:tcPr>
          <w:p w14:paraId="5FD564C7" w14:textId="77777777" w:rsidR="00B6240A" w:rsidRPr="00471D33" w:rsidRDefault="00B6240A">
            <w:pPr>
              <w:rPr>
                <w:rFonts w:ascii="Arial" w:hAnsi="Arial" w:cs="Arial"/>
              </w:rPr>
            </w:pPr>
            <w:r w:rsidRPr="00471D33">
              <w:rPr>
                <w:rFonts w:ascii="Arial" w:hAnsi="Arial" w:cs="Arial"/>
              </w:rPr>
              <w:t>Δυναμική καταπόνηση - ανθρωπογενής αιτία</w:t>
            </w:r>
          </w:p>
        </w:tc>
        <w:tc>
          <w:tcPr>
            <w:tcW w:w="1146" w:type="dxa"/>
          </w:tcPr>
          <w:p w14:paraId="18880D52" w14:textId="77777777" w:rsidR="00B6240A" w:rsidRPr="00471D33" w:rsidRDefault="00B6240A">
            <w:pPr>
              <w:jc w:val="center"/>
              <w:rPr>
                <w:rFonts w:ascii="Arial" w:hAnsi="Arial" w:cs="Arial"/>
              </w:rPr>
            </w:pPr>
            <w:r w:rsidRPr="00471D33">
              <w:rPr>
                <w:rFonts w:ascii="Arial" w:hAnsi="Arial" w:cs="Arial"/>
              </w:rPr>
              <w:t>1</w:t>
            </w:r>
          </w:p>
        </w:tc>
        <w:tc>
          <w:tcPr>
            <w:tcW w:w="1147" w:type="dxa"/>
          </w:tcPr>
          <w:p w14:paraId="3673D343"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05626619" w14:textId="77777777">
        <w:trPr>
          <w:cantSplit/>
          <w:jc w:val="center"/>
        </w:trPr>
        <w:tc>
          <w:tcPr>
            <w:tcW w:w="3768" w:type="dxa"/>
            <w:vMerge w:val="restart"/>
          </w:tcPr>
          <w:p w14:paraId="096CEFF4" w14:textId="77777777" w:rsidR="00B6240A" w:rsidRPr="00471D33" w:rsidRDefault="00B6240A">
            <w:pPr>
              <w:rPr>
                <w:rFonts w:ascii="Arial" w:hAnsi="Arial" w:cs="Arial"/>
              </w:rPr>
            </w:pPr>
            <w:r w:rsidRPr="00471D33">
              <w:rPr>
                <w:rFonts w:ascii="Arial" w:hAnsi="Arial" w:cs="Arial"/>
                <w:b/>
                <w:i/>
              </w:rPr>
              <w:t>01500. Άλλη πηγή</w:t>
            </w:r>
          </w:p>
        </w:tc>
        <w:tc>
          <w:tcPr>
            <w:tcW w:w="709" w:type="dxa"/>
          </w:tcPr>
          <w:p w14:paraId="333E2966" w14:textId="77777777" w:rsidR="00B6240A" w:rsidRPr="00471D33" w:rsidRDefault="00B6240A">
            <w:pPr>
              <w:jc w:val="center"/>
              <w:rPr>
                <w:rFonts w:ascii="Arial" w:hAnsi="Arial" w:cs="Arial"/>
              </w:rPr>
            </w:pPr>
            <w:r w:rsidRPr="00471D33">
              <w:rPr>
                <w:rFonts w:ascii="Arial" w:hAnsi="Arial" w:cs="Arial"/>
              </w:rPr>
              <w:t>01501</w:t>
            </w:r>
          </w:p>
        </w:tc>
        <w:tc>
          <w:tcPr>
            <w:tcW w:w="5270" w:type="dxa"/>
          </w:tcPr>
          <w:p w14:paraId="72C70C03" w14:textId="77777777" w:rsidR="00B6240A" w:rsidRPr="00471D33" w:rsidRDefault="00B6240A">
            <w:pPr>
              <w:rPr>
                <w:rFonts w:ascii="Arial" w:hAnsi="Arial" w:cs="Arial"/>
              </w:rPr>
            </w:pPr>
          </w:p>
        </w:tc>
        <w:tc>
          <w:tcPr>
            <w:tcW w:w="1146" w:type="dxa"/>
          </w:tcPr>
          <w:p w14:paraId="5924C6C0" w14:textId="77777777" w:rsidR="00B6240A" w:rsidRPr="00471D33" w:rsidRDefault="00B6240A">
            <w:pPr>
              <w:jc w:val="center"/>
              <w:rPr>
                <w:rFonts w:ascii="Arial" w:hAnsi="Arial" w:cs="Arial"/>
              </w:rPr>
            </w:pPr>
          </w:p>
        </w:tc>
        <w:tc>
          <w:tcPr>
            <w:tcW w:w="1147" w:type="dxa"/>
          </w:tcPr>
          <w:p w14:paraId="72E990BC" w14:textId="77777777" w:rsidR="00B6240A" w:rsidRPr="00471D33" w:rsidRDefault="00B6240A">
            <w:pPr>
              <w:jc w:val="center"/>
              <w:rPr>
                <w:rFonts w:ascii="Arial" w:hAnsi="Arial" w:cs="Arial"/>
              </w:rPr>
            </w:pPr>
          </w:p>
        </w:tc>
      </w:tr>
      <w:tr w:rsidR="00B6240A" w:rsidRPr="00471D33" w14:paraId="24DCC291" w14:textId="77777777">
        <w:trPr>
          <w:cantSplit/>
          <w:jc w:val="center"/>
        </w:trPr>
        <w:tc>
          <w:tcPr>
            <w:tcW w:w="3768" w:type="dxa"/>
            <w:vMerge/>
            <w:vAlign w:val="center"/>
          </w:tcPr>
          <w:p w14:paraId="2AF392D8" w14:textId="77777777" w:rsidR="00B6240A" w:rsidRPr="00471D33" w:rsidRDefault="00B6240A">
            <w:pPr>
              <w:rPr>
                <w:rFonts w:ascii="Arial" w:hAnsi="Arial" w:cs="Arial"/>
              </w:rPr>
            </w:pPr>
          </w:p>
        </w:tc>
        <w:tc>
          <w:tcPr>
            <w:tcW w:w="709" w:type="dxa"/>
          </w:tcPr>
          <w:p w14:paraId="5D552010" w14:textId="77777777" w:rsidR="00B6240A" w:rsidRPr="00471D33" w:rsidRDefault="00B6240A">
            <w:pPr>
              <w:jc w:val="center"/>
              <w:rPr>
                <w:rFonts w:ascii="Arial" w:hAnsi="Arial" w:cs="Arial"/>
              </w:rPr>
            </w:pPr>
            <w:r w:rsidRPr="00471D33">
              <w:rPr>
                <w:rFonts w:ascii="Arial" w:hAnsi="Arial" w:cs="Arial"/>
              </w:rPr>
              <w:t>01502</w:t>
            </w:r>
          </w:p>
        </w:tc>
        <w:tc>
          <w:tcPr>
            <w:tcW w:w="5270" w:type="dxa"/>
          </w:tcPr>
          <w:p w14:paraId="25BBFD7A" w14:textId="77777777" w:rsidR="00B6240A" w:rsidRPr="00471D33" w:rsidRDefault="00B6240A">
            <w:pPr>
              <w:rPr>
                <w:rFonts w:ascii="Arial" w:hAnsi="Arial" w:cs="Arial"/>
              </w:rPr>
            </w:pPr>
          </w:p>
        </w:tc>
        <w:tc>
          <w:tcPr>
            <w:tcW w:w="1146" w:type="dxa"/>
          </w:tcPr>
          <w:p w14:paraId="37F7E7DE" w14:textId="77777777" w:rsidR="00B6240A" w:rsidRPr="00471D33" w:rsidRDefault="00B6240A">
            <w:pPr>
              <w:jc w:val="center"/>
              <w:rPr>
                <w:rFonts w:ascii="Arial" w:hAnsi="Arial" w:cs="Arial"/>
              </w:rPr>
            </w:pPr>
          </w:p>
        </w:tc>
        <w:tc>
          <w:tcPr>
            <w:tcW w:w="1147" w:type="dxa"/>
          </w:tcPr>
          <w:p w14:paraId="3C87127B" w14:textId="77777777" w:rsidR="00B6240A" w:rsidRPr="00471D33" w:rsidRDefault="00B6240A">
            <w:pPr>
              <w:jc w:val="center"/>
              <w:rPr>
                <w:rFonts w:ascii="Arial" w:hAnsi="Arial" w:cs="Arial"/>
              </w:rPr>
            </w:pPr>
          </w:p>
        </w:tc>
      </w:tr>
      <w:tr w:rsidR="00B6240A" w:rsidRPr="00471D33" w14:paraId="6FCA966E" w14:textId="77777777">
        <w:trPr>
          <w:cantSplit/>
          <w:jc w:val="center"/>
        </w:trPr>
        <w:tc>
          <w:tcPr>
            <w:tcW w:w="3768" w:type="dxa"/>
            <w:vMerge/>
            <w:vAlign w:val="center"/>
          </w:tcPr>
          <w:p w14:paraId="4420EBE6" w14:textId="77777777" w:rsidR="00B6240A" w:rsidRPr="00471D33" w:rsidRDefault="00B6240A">
            <w:pPr>
              <w:rPr>
                <w:rFonts w:ascii="Arial" w:hAnsi="Arial" w:cs="Arial"/>
              </w:rPr>
            </w:pPr>
          </w:p>
        </w:tc>
        <w:tc>
          <w:tcPr>
            <w:tcW w:w="709" w:type="dxa"/>
          </w:tcPr>
          <w:p w14:paraId="3E06AB60" w14:textId="77777777" w:rsidR="00B6240A" w:rsidRPr="00471D33" w:rsidRDefault="00B6240A">
            <w:pPr>
              <w:jc w:val="center"/>
              <w:rPr>
                <w:rFonts w:ascii="Arial" w:hAnsi="Arial" w:cs="Arial"/>
              </w:rPr>
            </w:pPr>
            <w:r w:rsidRPr="00471D33">
              <w:rPr>
                <w:rFonts w:ascii="Arial" w:hAnsi="Arial" w:cs="Arial"/>
              </w:rPr>
              <w:t>01503</w:t>
            </w:r>
          </w:p>
        </w:tc>
        <w:tc>
          <w:tcPr>
            <w:tcW w:w="5270" w:type="dxa"/>
          </w:tcPr>
          <w:p w14:paraId="20E94D08" w14:textId="77777777" w:rsidR="00B6240A" w:rsidRPr="00471D33" w:rsidRDefault="00B6240A">
            <w:pPr>
              <w:rPr>
                <w:rFonts w:ascii="Arial" w:hAnsi="Arial" w:cs="Arial"/>
              </w:rPr>
            </w:pPr>
          </w:p>
        </w:tc>
        <w:tc>
          <w:tcPr>
            <w:tcW w:w="1146" w:type="dxa"/>
          </w:tcPr>
          <w:p w14:paraId="313CE680" w14:textId="77777777" w:rsidR="00B6240A" w:rsidRPr="00471D33" w:rsidRDefault="00B6240A">
            <w:pPr>
              <w:jc w:val="center"/>
              <w:rPr>
                <w:rFonts w:ascii="Arial" w:hAnsi="Arial" w:cs="Arial"/>
              </w:rPr>
            </w:pPr>
          </w:p>
        </w:tc>
        <w:tc>
          <w:tcPr>
            <w:tcW w:w="1147" w:type="dxa"/>
          </w:tcPr>
          <w:p w14:paraId="086397FE" w14:textId="77777777" w:rsidR="00B6240A" w:rsidRPr="00471D33" w:rsidRDefault="00B6240A">
            <w:pPr>
              <w:jc w:val="center"/>
              <w:rPr>
                <w:rFonts w:ascii="Arial" w:hAnsi="Arial" w:cs="Arial"/>
              </w:rPr>
            </w:pPr>
          </w:p>
        </w:tc>
      </w:tr>
    </w:tbl>
    <w:p w14:paraId="49F9EBC7" w14:textId="77777777" w:rsidR="002B6141" w:rsidRPr="00471D33" w:rsidRDefault="002B6141">
      <w:pPr>
        <w:rPr>
          <w:rFonts w:ascii="Arial" w:hAnsi="Arial" w:cs="Arial"/>
        </w:rPr>
      </w:pPr>
    </w:p>
    <w:p w14:paraId="13D707D7" w14:textId="77777777" w:rsidR="002B6141" w:rsidRPr="00471D33" w:rsidRDefault="002B6141">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768"/>
        <w:gridCol w:w="709"/>
        <w:gridCol w:w="5755"/>
        <w:gridCol w:w="1025"/>
        <w:gridCol w:w="1025"/>
      </w:tblGrid>
      <w:tr w:rsidR="00B6240A" w:rsidRPr="00471D33" w14:paraId="0DFA97A5" w14:textId="77777777">
        <w:trPr>
          <w:jc w:val="center"/>
        </w:trPr>
        <w:tc>
          <w:tcPr>
            <w:tcW w:w="3768" w:type="dxa"/>
            <w:tcBorders>
              <w:top w:val="nil"/>
              <w:left w:val="nil"/>
              <w:right w:val="nil"/>
            </w:tcBorders>
          </w:tcPr>
          <w:p w14:paraId="3B546EB7" w14:textId="77777777" w:rsidR="00B6240A" w:rsidRPr="00471D33" w:rsidRDefault="00B6240A">
            <w:pPr>
              <w:rPr>
                <w:rFonts w:ascii="Arial" w:hAnsi="Arial" w:cs="Arial"/>
              </w:rPr>
            </w:pPr>
          </w:p>
        </w:tc>
        <w:tc>
          <w:tcPr>
            <w:tcW w:w="709" w:type="dxa"/>
            <w:tcBorders>
              <w:top w:val="nil"/>
              <w:left w:val="nil"/>
              <w:right w:val="nil"/>
            </w:tcBorders>
          </w:tcPr>
          <w:p w14:paraId="31283162" w14:textId="77777777" w:rsidR="00B6240A" w:rsidRPr="00471D33" w:rsidRDefault="00B6240A">
            <w:pPr>
              <w:rPr>
                <w:rFonts w:ascii="Arial" w:hAnsi="Arial" w:cs="Arial"/>
              </w:rPr>
            </w:pPr>
          </w:p>
        </w:tc>
        <w:tc>
          <w:tcPr>
            <w:tcW w:w="5755" w:type="dxa"/>
            <w:tcBorders>
              <w:top w:val="nil"/>
              <w:left w:val="nil"/>
            </w:tcBorders>
          </w:tcPr>
          <w:p w14:paraId="6DFB3A57" w14:textId="77777777" w:rsidR="00B6240A" w:rsidRPr="00471D33" w:rsidRDefault="00B6240A">
            <w:pPr>
              <w:rPr>
                <w:rFonts w:ascii="Arial" w:hAnsi="Arial" w:cs="Arial"/>
              </w:rPr>
            </w:pPr>
          </w:p>
        </w:tc>
        <w:tc>
          <w:tcPr>
            <w:tcW w:w="1025" w:type="dxa"/>
          </w:tcPr>
          <w:p w14:paraId="59FA0F38" w14:textId="77777777" w:rsidR="00B6240A" w:rsidRPr="00471D33" w:rsidRDefault="00B6240A">
            <w:pPr>
              <w:jc w:val="center"/>
              <w:rPr>
                <w:rFonts w:ascii="Arial" w:hAnsi="Arial" w:cs="Arial"/>
              </w:rPr>
            </w:pPr>
            <w:proofErr w:type="spellStart"/>
            <w:r w:rsidRPr="00471D33">
              <w:rPr>
                <w:rFonts w:ascii="Arial" w:hAnsi="Arial" w:cs="Arial"/>
                <w:b/>
                <w:i/>
              </w:rPr>
              <w:t>Φάςη</w:t>
            </w:r>
            <w:proofErr w:type="spellEnd"/>
            <w:r w:rsidRPr="00471D33">
              <w:rPr>
                <w:rFonts w:ascii="Arial" w:hAnsi="Arial" w:cs="Arial"/>
                <w:b/>
                <w:i/>
              </w:rPr>
              <w:t xml:space="preserve"> 1η</w:t>
            </w:r>
          </w:p>
        </w:tc>
        <w:tc>
          <w:tcPr>
            <w:tcW w:w="1025" w:type="dxa"/>
          </w:tcPr>
          <w:p w14:paraId="6926BBAC" w14:textId="77777777" w:rsidR="00B6240A" w:rsidRPr="00471D33" w:rsidRDefault="00B6240A">
            <w:pPr>
              <w:jc w:val="center"/>
              <w:rPr>
                <w:rFonts w:ascii="Arial" w:hAnsi="Arial" w:cs="Arial"/>
              </w:rPr>
            </w:pPr>
            <w:r w:rsidRPr="00471D33">
              <w:rPr>
                <w:rFonts w:ascii="Arial" w:hAnsi="Arial" w:cs="Arial"/>
                <w:b/>
                <w:i/>
              </w:rPr>
              <w:t>Φάση 2η</w:t>
            </w:r>
          </w:p>
        </w:tc>
      </w:tr>
      <w:tr w:rsidR="00B6240A" w:rsidRPr="00471D33" w14:paraId="15DCC880" w14:textId="77777777">
        <w:trPr>
          <w:jc w:val="center"/>
        </w:trPr>
        <w:tc>
          <w:tcPr>
            <w:tcW w:w="3768" w:type="dxa"/>
          </w:tcPr>
          <w:p w14:paraId="61984678" w14:textId="77777777" w:rsidR="00B6240A" w:rsidRPr="00471D33" w:rsidRDefault="00B6240A">
            <w:pPr>
              <w:rPr>
                <w:rFonts w:ascii="Arial" w:hAnsi="Arial" w:cs="Arial"/>
              </w:rPr>
            </w:pPr>
            <w:r w:rsidRPr="00471D33">
              <w:rPr>
                <w:rFonts w:ascii="Arial" w:hAnsi="Arial" w:cs="Arial"/>
                <w:b/>
              </w:rPr>
              <w:t>Κίνδυνοι</w:t>
            </w:r>
          </w:p>
        </w:tc>
        <w:tc>
          <w:tcPr>
            <w:tcW w:w="709" w:type="dxa"/>
          </w:tcPr>
          <w:p w14:paraId="29D445E8" w14:textId="77777777" w:rsidR="00B6240A" w:rsidRPr="00471D33" w:rsidRDefault="00B6240A">
            <w:pPr>
              <w:rPr>
                <w:rFonts w:ascii="Arial" w:hAnsi="Arial" w:cs="Arial"/>
              </w:rPr>
            </w:pPr>
          </w:p>
        </w:tc>
        <w:tc>
          <w:tcPr>
            <w:tcW w:w="5755" w:type="dxa"/>
          </w:tcPr>
          <w:p w14:paraId="4F8AA6BA" w14:textId="77777777" w:rsidR="00B6240A" w:rsidRPr="00471D33" w:rsidRDefault="00B6240A">
            <w:pPr>
              <w:rPr>
                <w:rFonts w:ascii="Arial" w:hAnsi="Arial" w:cs="Arial"/>
              </w:rPr>
            </w:pPr>
            <w:r w:rsidRPr="00471D33">
              <w:rPr>
                <w:rFonts w:ascii="Arial" w:hAnsi="Arial" w:cs="Arial"/>
                <w:b/>
              </w:rPr>
              <w:t>Πηγές κινδύνων</w:t>
            </w:r>
          </w:p>
        </w:tc>
        <w:tc>
          <w:tcPr>
            <w:tcW w:w="1025" w:type="dxa"/>
          </w:tcPr>
          <w:p w14:paraId="152B186C" w14:textId="77777777" w:rsidR="00B6240A" w:rsidRPr="00471D33" w:rsidRDefault="00B6240A">
            <w:pPr>
              <w:jc w:val="center"/>
              <w:rPr>
                <w:rFonts w:ascii="Arial" w:hAnsi="Arial" w:cs="Arial"/>
              </w:rPr>
            </w:pPr>
            <w:r w:rsidRPr="00471D33">
              <w:rPr>
                <w:rFonts w:ascii="Arial" w:hAnsi="Arial" w:cs="Arial"/>
                <w:i/>
              </w:rPr>
              <w:t>Φ 1.1</w:t>
            </w:r>
          </w:p>
        </w:tc>
        <w:tc>
          <w:tcPr>
            <w:tcW w:w="1025" w:type="dxa"/>
          </w:tcPr>
          <w:p w14:paraId="31549B76" w14:textId="77777777" w:rsidR="00B6240A" w:rsidRPr="00471D33" w:rsidRDefault="00B6240A">
            <w:pPr>
              <w:jc w:val="center"/>
              <w:rPr>
                <w:rFonts w:ascii="Arial" w:hAnsi="Arial" w:cs="Arial"/>
              </w:rPr>
            </w:pPr>
            <w:r w:rsidRPr="00471D33">
              <w:rPr>
                <w:rFonts w:ascii="Arial" w:hAnsi="Arial" w:cs="Arial"/>
                <w:i/>
              </w:rPr>
              <w:t>Φ 2.1</w:t>
            </w:r>
          </w:p>
        </w:tc>
      </w:tr>
      <w:tr w:rsidR="00B6240A" w:rsidRPr="00471D33" w14:paraId="5BFF748F" w14:textId="77777777">
        <w:trPr>
          <w:jc w:val="center"/>
        </w:trPr>
        <w:tc>
          <w:tcPr>
            <w:tcW w:w="10232" w:type="dxa"/>
            <w:gridSpan w:val="3"/>
            <w:shd w:val="pct20" w:color="auto" w:fill="FFFFFF"/>
          </w:tcPr>
          <w:p w14:paraId="520486AE" w14:textId="77777777" w:rsidR="00B6240A" w:rsidRPr="00471D33" w:rsidRDefault="00B6240A">
            <w:pPr>
              <w:rPr>
                <w:rFonts w:ascii="Arial" w:hAnsi="Arial" w:cs="Arial"/>
              </w:rPr>
            </w:pPr>
            <w:r w:rsidRPr="00471D33">
              <w:rPr>
                <w:rFonts w:ascii="Arial" w:hAnsi="Arial" w:cs="Arial"/>
                <w:b/>
                <w:i/>
              </w:rPr>
              <w:t xml:space="preserve">02000. Κίνδυνοι από </w:t>
            </w:r>
            <w:proofErr w:type="spellStart"/>
            <w:r w:rsidRPr="00471D33">
              <w:rPr>
                <w:rFonts w:ascii="Arial" w:hAnsi="Arial" w:cs="Arial"/>
                <w:b/>
                <w:i/>
              </w:rPr>
              <w:t>εργοταξιακό</w:t>
            </w:r>
            <w:proofErr w:type="spellEnd"/>
            <w:r w:rsidRPr="00471D33">
              <w:rPr>
                <w:rFonts w:ascii="Arial" w:hAnsi="Arial" w:cs="Arial"/>
                <w:b/>
                <w:i/>
              </w:rPr>
              <w:t xml:space="preserve"> εξοπλισμό</w:t>
            </w:r>
            <w:r w:rsidRPr="00471D33">
              <w:rPr>
                <w:rFonts w:ascii="Arial" w:hAnsi="Arial" w:cs="Arial"/>
              </w:rPr>
              <w:t xml:space="preserve"> </w:t>
            </w:r>
          </w:p>
        </w:tc>
        <w:tc>
          <w:tcPr>
            <w:tcW w:w="1025" w:type="dxa"/>
            <w:shd w:val="pct20" w:color="auto" w:fill="FFFFFF"/>
          </w:tcPr>
          <w:p w14:paraId="12AF9330" w14:textId="77777777" w:rsidR="00B6240A" w:rsidRPr="00471D33" w:rsidRDefault="00B6240A">
            <w:pPr>
              <w:jc w:val="center"/>
              <w:rPr>
                <w:rFonts w:ascii="Arial" w:hAnsi="Arial" w:cs="Arial"/>
              </w:rPr>
            </w:pPr>
          </w:p>
        </w:tc>
        <w:tc>
          <w:tcPr>
            <w:tcW w:w="1025" w:type="dxa"/>
            <w:shd w:val="pct20" w:color="auto" w:fill="FFFFFF"/>
          </w:tcPr>
          <w:p w14:paraId="74AE40F9" w14:textId="77777777" w:rsidR="00B6240A" w:rsidRPr="00471D33" w:rsidRDefault="00B6240A">
            <w:pPr>
              <w:jc w:val="center"/>
              <w:rPr>
                <w:rFonts w:ascii="Arial" w:hAnsi="Arial" w:cs="Arial"/>
              </w:rPr>
            </w:pPr>
          </w:p>
        </w:tc>
      </w:tr>
      <w:tr w:rsidR="00B6240A" w:rsidRPr="00471D33" w14:paraId="4A980920" w14:textId="77777777">
        <w:trPr>
          <w:cantSplit/>
          <w:jc w:val="center"/>
        </w:trPr>
        <w:tc>
          <w:tcPr>
            <w:tcW w:w="3768" w:type="dxa"/>
            <w:vMerge w:val="restart"/>
          </w:tcPr>
          <w:p w14:paraId="72278590" w14:textId="77777777" w:rsidR="00B6240A" w:rsidRPr="00471D33" w:rsidRDefault="00B6240A">
            <w:pPr>
              <w:rPr>
                <w:rFonts w:ascii="Arial" w:hAnsi="Arial" w:cs="Arial"/>
              </w:rPr>
            </w:pPr>
            <w:r w:rsidRPr="00471D33">
              <w:rPr>
                <w:rFonts w:ascii="Arial" w:hAnsi="Arial" w:cs="Arial"/>
                <w:b/>
                <w:i/>
              </w:rPr>
              <w:t>02100. Κίνηση οχημάτων και μηχανημάτων</w:t>
            </w:r>
          </w:p>
        </w:tc>
        <w:tc>
          <w:tcPr>
            <w:tcW w:w="709" w:type="dxa"/>
          </w:tcPr>
          <w:p w14:paraId="713BC990" w14:textId="77777777" w:rsidR="00B6240A" w:rsidRPr="00471D33" w:rsidRDefault="00B6240A">
            <w:pPr>
              <w:jc w:val="center"/>
              <w:rPr>
                <w:rFonts w:ascii="Arial" w:hAnsi="Arial" w:cs="Arial"/>
              </w:rPr>
            </w:pPr>
            <w:r w:rsidRPr="00471D33">
              <w:rPr>
                <w:rFonts w:ascii="Arial" w:hAnsi="Arial" w:cs="Arial"/>
              </w:rPr>
              <w:t>02101</w:t>
            </w:r>
          </w:p>
        </w:tc>
        <w:tc>
          <w:tcPr>
            <w:tcW w:w="5755" w:type="dxa"/>
          </w:tcPr>
          <w:p w14:paraId="1DB09B04" w14:textId="77777777" w:rsidR="00B6240A" w:rsidRPr="00471D33" w:rsidRDefault="00B6240A">
            <w:pPr>
              <w:rPr>
                <w:rFonts w:ascii="Arial" w:hAnsi="Arial" w:cs="Arial"/>
              </w:rPr>
            </w:pPr>
            <w:r w:rsidRPr="00471D33">
              <w:rPr>
                <w:rFonts w:ascii="Arial" w:hAnsi="Arial" w:cs="Arial"/>
              </w:rPr>
              <w:t>Συγκρούσεις οχήματος - οχήματος</w:t>
            </w:r>
          </w:p>
        </w:tc>
        <w:tc>
          <w:tcPr>
            <w:tcW w:w="1025" w:type="dxa"/>
          </w:tcPr>
          <w:p w14:paraId="1B37AC1E"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41D2AF33"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0DB48970" w14:textId="77777777">
        <w:trPr>
          <w:cantSplit/>
          <w:jc w:val="center"/>
        </w:trPr>
        <w:tc>
          <w:tcPr>
            <w:tcW w:w="3768" w:type="dxa"/>
            <w:vMerge/>
            <w:vAlign w:val="center"/>
          </w:tcPr>
          <w:p w14:paraId="45A2E30C" w14:textId="77777777" w:rsidR="00B6240A" w:rsidRPr="00471D33" w:rsidRDefault="00B6240A">
            <w:pPr>
              <w:rPr>
                <w:rFonts w:ascii="Arial" w:hAnsi="Arial" w:cs="Arial"/>
              </w:rPr>
            </w:pPr>
          </w:p>
        </w:tc>
        <w:tc>
          <w:tcPr>
            <w:tcW w:w="709" w:type="dxa"/>
          </w:tcPr>
          <w:p w14:paraId="14ED15B5" w14:textId="77777777" w:rsidR="00B6240A" w:rsidRPr="00471D33" w:rsidRDefault="00B6240A">
            <w:pPr>
              <w:jc w:val="center"/>
              <w:rPr>
                <w:rFonts w:ascii="Arial" w:hAnsi="Arial" w:cs="Arial"/>
              </w:rPr>
            </w:pPr>
            <w:r w:rsidRPr="00471D33">
              <w:rPr>
                <w:rFonts w:ascii="Arial" w:hAnsi="Arial" w:cs="Arial"/>
              </w:rPr>
              <w:t>02102</w:t>
            </w:r>
          </w:p>
        </w:tc>
        <w:tc>
          <w:tcPr>
            <w:tcW w:w="5755" w:type="dxa"/>
          </w:tcPr>
          <w:p w14:paraId="66668C21" w14:textId="77777777" w:rsidR="00B6240A" w:rsidRPr="00471D33" w:rsidRDefault="00B6240A">
            <w:pPr>
              <w:rPr>
                <w:rFonts w:ascii="Arial" w:hAnsi="Arial" w:cs="Arial"/>
              </w:rPr>
            </w:pPr>
            <w:r w:rsidRPr="00471D33">
              <w:rPr>
                <w:rFonts w:ascii="Arial" w:hAnsi="Arial" w:cs="Arial"/>
              </w:rPr>
              <w:t>Συγκρούσεις οχήματος - προσώπων</w:t>
            </w:r>
          </w:p>
        </w:tc>
        <w:tc>
          <w:tcPr>
            <w:tcW w:w="1025" w:type="dxa"/>
          </w:tcPr>
          <w:p w14:paraId="071AC3DB"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28D85152"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7FD4E949" w14:textId="77777777">
        <w:trPr>
          <w:cantSplit/>
          <w:jc w:val="center"/>
        </w:trPr>
        <w:tc>
          <w:tcPr>
            <w:tcW w:w="3768" w:type="dxa"/>
            <w:vMerge/>
            <w:vAlign w:val="center"/>
          </w:tcPr>
          <w:p w14:paraId="62094E93" w14:textId="77777777" w:rsidR="00B6240A" w:rsidRPr="00471D33" w:rsidRDefault="00B6240A">
            <w:pPr>
              <w:rPr>
                <w:rFonts w:ascii="Arial" w:hAnsi="Arial" w:cs="Arial"/>
              </w:rPr>
            </w:pPr>
          </w:p>
        </w:tc>
        <w:tc>
          <w:tcPr>
            <w:tcW w:w="709" w:type="dxa"/>
          </w:tcPr>
          <w:p w14:paraId="1A1842C8" w14:textId="77777777" w:rsidR="00B6240A" w:rsidRPr="00471D33" w:rsidRDefault="00B6240A">
            <w:pPr>
              <w:jc w:val="center"/>
              <w:rPr>
                <w:rFonts w:ascii="Arial" w:hAnsi="Arial" w:cs="Arial"/>
              </w:rPr>
            </w:pPr>
            <w:r w:rsidRPr="00471D33">
              <w:rPr>
                <w:rFonts w:ascii="Arial" w:hAnsi="Arial" w:cs="Arial"/>
              </w:rPr>
              <w:t>02103</w:t>
            </w:r>
          </w:p>
        </w:tc>
        <w:tc>
          <w:tcPr>
            <w:tcW w:w="5755" w:type="dxa"/>
          </w:tcPr>
          <w:p w14:paraId="2FC6C348" w14:textId="77777777" w:rsidR="00B6240A" w:rsidRPr="00471D33" w:rsidRDefault="00B6240A">
            <w:pPr>
              <w:rPr>
                <w:rFonts w:ascii="Arial" w:hAnsi="Arial" w:cs="Arial"/>
              </w:rPr>
            </w:pPr>
            <w:r w:rsidRPr="00471D33">
              <w:rPr>
                <w:rFonts w:ascii="Arial" w:hAnsi="Arial" w:cs="Arial"/>
              </w:rPr>
              <w:t>Συγκρούσεις οχήματος - σταθερού εμποδίου</w:t>
            </w:r>
          </w:p>
        </w:tc>
        <w:tc>
          <w:tcPr>
            <w:tcW w:w="1025" w:type="dxa"/>
          </w:tcPr>
          <w:p w14:paraId="773E65B6"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2FD0FF0A" w14:textId="77777777" w:rsidR="00B6240A" w:rsidRPr="00471D33" w:rsidRDefault="00B6240A">
            <w:pPr>
              <w:jc w:val="center"/>
              <w:rPr>
                <w:rFonts w:ascii="Arial" w:hAnsi="Arial" w:cs="Arial"/>
              </w:rPr>
            </w:pPr>
          </w:p>
        </w:tc>
      </w:tr>
      <w:tr w:rsidR="00B6240A" w:rsidRPr="00471D33" w14:paraId="44208742" w14:textId="77777777">
        <w:trPr>
          <w:cantSplit/>
          <w:jc w:val="center"/>
        </w:trPr>
        <w:tc>
          <w:tcPr>
            <w:tcW w:w="3768" w:type="dxa"/>
            <w:vMerge/>
            <w:vAlign w:val="center"/>
          </w:tcPr>
          <w:p w14:paraId="2606A0BD" w14:textId="77777777" w:rsidR="00B6240A" w:rsidRPr="00471D33" w:rsidRDefault="00B6240A">
            <w:pPr>
              <w:rPr>
                <w:rFonts w:ascii="Arial" w:hAnsi="Arial" w:cs="Arial"/>
              </w:rPr>
            </w:pPr>
          </w:p>
        </w:tc>
        <w:tc>
          <w:tcPr>
            <w:tcW w:w="709" w:type="dxa"/>
          </w:tcPr>
          <w:p w14:paraId="67513904" w14:textId="77777777" w:rsidR="00B6240A" w:rsidRPr="00471D33" w:rsidRDefault="00B6240A">
            <w:pPr>
              <w:jc w:val="center"/>
              <w:rPr>
                <w:rFonts w:ascii="Arial" w:hAnsi="Arial" w:cs="Arial"/>
              </w:rPr>
            </w:pPr>
            <w:r w:rsidRPr="00471D33">
              <w:rPr>
                <w:rFonts w:ascii="Arial" w:hAnsi="Arial" w:cs="Arial"/>
              </w:rPr>
              <w:t>02104</w:t>
            </w:r>
          </w:p>
        </w:tc>
        <w:tc>
          <w:tcPr>
            <w:tcW w:w="5755" w:type="dxa"/>
          </w:tcPr>
          <w:p w14:paraId="32053DCC" w14:textId="77777777" w:rsidR="00B6240A" w:rsidRPr="00471D33" w:rsidRDefault="00B6240A">
            <w:pPr>
              <w:rPr>
                <w:rFonts w:ascii="Arial" w:hAnsi="Arial" w:cs="Arial"/>
              </w:rPr>
            </w:pPr>
            <w:r w:rsidRPr="00471D33">
              <w:rPr>
                <w:rFonts w:ascii="Arial" w:hAnsi="Arial" w:cs="Arial"/>
              </w:rPr>
              <w:t>Συνθλίψεις μεταξύ οχήματος - οχήματος</w:t>
            </w:r>
          </w:p>
        </w:tc>
        <w:tc>
          <w:tcPr>
            <w:tcW w:w="1025" w:type="dxa"/>
          </w:tcPr>
          <w:p w14:paraId="0E2091CE"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12864562"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0475A59D" w14:textId="77777777">
        <w:trPr>
          <w:cantSplit/>
          <w:jc w:val="center"/>
        </w:trPr>
        <w:tc>
          <w:tcPr>
            <w:tcW w:w="3768" w:type="dxa"/>
            <w:vMerge/>
            <w:vAlign w:val="center"/>
          </w:tcPr>
          <w:p w14:paraId="2EF1D3D5" w14:textId="77777777" w:rsidR="00B6240A" w:rsidRPr="00471D33" w:rsidRDefault="00B6240A">
            <w:pPr>
              <w:rPr>
                <w:rFonts w:ascii="Arial" w:hAnsi="Arial" w:cs="Arial"/>
              </w:rPr>
            </w:pPr>
          </w:p>
        </w:tc>
        <w:tc>
          <w:tcPr>
            <w:tcW w:w="709" w:type="dxa"/>
          </w:tcPr>
          <w:p w14:paraId="0E585897" w14:textId="77777777" w:rsidR="00B6240A" w:rsidRPr="00471D33" w:rsidRDefault="00B6240A">
            <w:pPr>
              <w:jc w:val="center"/>
              <w:rPr>
                <w:rFonts w:ascii="Arial" w:hAnsi="Arial" w:cs="Arial"/>
              </w:rPr>
            </w:pPr>
            <w:r w:rsidRPr="00471D33">
              <w:rPr>
                <w:rFonts w:ascii="Arial" w:hAnsi="Arial" w:cs="Arial"/>
              </w:rPr>
              <w:t>02105</w:t>
            </w:r>
          </w:p>
        </w:tc>
        <w:tc>
          <w:tcPr>
            <w:tcW w:w="5755" w:type="dxa"/>
          </w:tcPr>
          <w:p w14:paraId="6E4B53E5" w14:textId="77777777" w:rsidR="00B6240A" w:rsidRPr="00471D33" w:rsidRDefault="00B6240A">
            <w:pPr>
              <w:rPr>
                <w:rFonts w:ascii="Arial" w:hAnsi="Arial" w:cs="Arial"/>
              </w:rPr>
            </w:pPr>
            <w:r w:rsidRPr="00471D33">
              <w:rPr>
                <w:rFonts w:ascii="Arial" w:hAnsi="Arial" w:cs="Arial"/>
              </w:rPr>
              <w:t>Συνθλίψεις μεταξύ οχήματος - σταθερού εμποδίου</w:t>
            </w:r>
          </w:p>
        </w:tc>
        <w:tc>
          <w:tcPr>
            <w:tcW w:w="1025" w:type="dxa"/>
          </w:tcPr>
          <w:p w14:paraId="5ADE7D7D" w14:textId="77777777" w:rsidR="00B6240A" w:rsidRPr="00471D33" w:rsidRDefault="00B6240A">
            <w:pPr>
              <w:jc w:val="center"/>
              <w:rPr>
                <w:rFonts w:ascii="Arial" w:hAnsi="Arial" w:cs="Arial"/>
              </w:rPr>
            </w:pPr>
          </w:p>
        </w:tc>
        <w:tc>
          <w:tcPr>
            <w:tcW w:w="1025" w:type="dxa"/>
          </w:tcPr>
          <w:p w14:paraId="248103A5" w14:textId="77777777" w:rsidR="00B6240A" w:rsidRPr="00471D33" w:rsidRDefault="00B6240A">
            <w:pPr>
              <w:jc w:val="center"/>
              <w:rPr>
                <w:rFonts w:ascii="Arial" w:hAnsi="Arial" w:cs="Arial"/>
              </w:rPr>
            </w:pPr>
          </w:p>
        </w:tc>
      </w:tr>
      <w:tr w:rsidR="00B6240A" w:rsidRPr="00471D33" w14:paraId="23636B1F" w14:textId="77777777">
        <w:trPr>
          <w:cantSplit/>
          <w:jc w:val="center"/>
        </w:trPr>
        <w:tc>
          <w:tcPr>
            <w:tcW w:w="3768" w:type="dxa"/>
            <w:vMerge/>
            <w:vAlign w:val="center"/>
          </w:tcPr>
          <w:p w14:paraId="305F3541" w14:textId="77777777" w:rsidR="00B6240A" w:rsidRPr="00471D33" w:rsidRDefault="00B6240A">
            <w:pPr>
              <w:rPr>
                <w:rFonts w:ascii="Arial" w:hAnsi="Arial" w:cs="Arial"/>
              </w:rPr>
            </w:pPr>
          </w:p>
        </w:tc>
        <w:tc>
          <w:tcPr>
            <w:tcW w:w="709" w:type="dxa"/>
          </w:tcPr>
          <w:p w14:paraId="4F8AC173" w14:textId="77777777" w:rsidR="00B6240A" w:rsidRPr="00471D33" w:rsidRDefault="00B6240A">
            <w:pPr>
              <w:jc w:val="center"/>
              <w:rPr>
                <w:rFonts w:ascii="Arial" w:hAnsi="Arial" w:cs="Arial"/>
              </w:rPr>
            </w:pPr>
            <w:r w:rsidRPr="00471D33">
              <w:rPr>
                <w:rFonts w:ascii="Arial" w:hAnsi="Arial" w:cs="Arial"/>
              </w:rPr>
              <w:t>02106</w:t>
            </w:r>
          </w:p>
        </w:tc>
        <w:tc>
          <w:tcPr>
            <w:tcW w:w="5755" w:type="dxa"/>
          </w:tcPr>
          <w:p w14:paraId="192C3385" w14:textId="77777777" w:rsidR="00B6240A" w:rsidRPr="00471D33" w:rsidRDefault="00B6240A">
            <w:pPr>
              <w:rPr>
                <w:rFonts w:ascii="Arial" w:hAnsi="Arial" w:cs="Arial"/>
              </w:rPr>
            </w:pPr>
            <w:r w:rsidRPr="00471D33">
              <w:rPr>
                <w:rFonts w:ascii="Arial" w:hAnsi="Arial" w:cs="Arial"/>
              </w:rPr>
              <w:t>Ανεξέλεγκτη κίνηση. Βλάβες συστημάτων</w:t>
            </w:r>
          </w:p>
        </w:tc>
        <w:tc>
          <w:tcPr>
            <w:tcW w:w="1025" w:type="dxa"/>
          </w:tcPr>
          <w:p w14:paraId="4FC12785" w14:textId="77777777" w:rsidR="00B6240A" w:rsidRPr="00471D33" w:rsidRDefault="00B6240A">
            <w:pPr>
              <w:jc w:val="center"/>
              <w:rPr>
                <w:rFonts w:ascii="Arial" w:hAnsi="Arial" w:cs="Arial"/>
              </w:rPr>
            </w:pPr>
          </w:p>
        </w:tc>
        <w:tc>
          <w:tcPr>
            <w:tcW w:w="1025" w:type="dxa"/>
          </w:tcPr>
          <w:p w14:paraId="4015E79E" w14:textId="77777777" w:rsidR="00B6240A" w:rsidRPr="00471D33" w:rsidRDefault="00B6240A">
            <w:pPr>
              <w:jc w:val="center"/>
              <w:rPr>
                <w:rFonts w:ascii="Arial" w:hAnsi="Arial" w:cs="Arial"/>
              </w:rPr>
            </w:pPr>
          </w:p>
        </w:tc>
      </w:tr>
      <w:tr w:rsidR="00B6240A" w:rsidRPr="00471D33" w14:paraId="36588888" w14:textId="77777777">
        <w:trPr>
          <w:cantSplit/>
          <w:jc w:val="center"/>
        </w:trPr>
        <w:tc>
          <w:tcPr>
            <w:tcW w:w="3768" w:type="dxa"/>
            <w:vMerge/>
            <w:vAlign w:val="center"/>
          </w:tcPr>
          <w:p w14:paraId="38114C1E" w14:textId="77777777" w:rsidR="00B6240A" w:rsidRPr="00471D33" w:rsidRDefault="00B6240A">
            <w:pPr>
              <w:rPr>
                <w:rFonts w:ascii="Arial" w:hAnsi="Arial" w:cs="Arial"/>
              </w:rPr>
            </w:pPr>
          </w:p>
        </w:tc>
        <w:tc>
          <w:tcPr>
            <w:tcW w:w="709" w:type="dxa"/>
          </w:tcPr>
          <w:p w14:paraId="0AA1FC29" w14:textId="77777777" w:rsidR="00B6240A" w:rsidRPr="00471D33" w:rsidRDefault="00B6240A">
            <w:pPr>
              <w:jc w:val="center"/>
              <w:rPr>
                <w:rFonts w:ascii="Arial" w:hAnsi="Arial" w:cs="Arial"/>
              </w:rPr>
            </w:pPr>
            <w:r w:rsidRPr="00471D33">
              <w:rPr>
                <w:rFonts w:ascii="Arial" w:hAnsi="Arial" w:cs="Arial"/>
              </w:rPr>
              <w:t>02107</w:t>
            </w:r>
          </w:p>
        </w:tc>
        <w:tc>
          <w:tcPr>
            <w:tcW w:w="5755" w:type="dxa"/>
          </w:tcPr>
          <w:p w14:paraId="03535B88" w14:textId="77777777" w:rsidR="00B6240A" w:rsidRPr="00471D33" w:rsidRDefault="00B6240A">
            <w:pPr>
              <w:rPr>
                <w:rFonts w:ascii="Arial" w:hAnsi="Arial" w:cs="Arial"/>
              </w:rPr>
            </w:pPr>
            <w:r w:rsidRPr="00471D33">
              <w:rPr>
                <w:rFonts w:ascii="Arial" w:hAnsi="Arial" w:cs="Arial"/>
              </w:rPr>
              <w:t>Ανεξέλεγκτη κίνηση. Ελλιπής ακινητοποίηση</w:t>
            </w:r>
          </w:p>
        </w:tc>
        <w:tc>
          <w:tcPr>
            <w:tcW w:w="1025" w:type="dxa"/>
          </w:tcPr>
          <w:p w14:paraId="2FEB3172"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6CD4AF5E" w14:textId="77777777" w:rsidR="00B6240A" w:rsidRPr="00471D33" w:rsidRDefault="00B6240A">
            <w:pPr>
              <w:jc w:val="center"/>
              <w:rPr>
                <w:rFonts w:ascii="Arial" w:hAnsi="Arial" w:cs="Arial"/>
              </w:rPr>
            </w:pPr>
          </w:p>
        </w:tc>
      </w:tr>
      <w:tr w:rsidR="00B6240A" w:rsidRPr="00471D33" w14:paraId="6ABC3149" w14:textId="77777777">
        <w:trPr>
          <w:cantSplit/>
          <w:jc w:val="center"/>
        </w:trPr>
        <w:tc>
          <w:tcPr>
            <w:tcW w:w="3768" w:type="dxa"/>
            <w:vMerge/>
            <w:vAlign w:val="center"/>
          </w:tcPr>
          <w:p w14:paraId="7D7AAC15" w14:textId="77777777" w:rsidR="00B6240A" w:rsidRPr="00471D33" w:rsidRDefault="00B6240A">
            <w:pPr>
              <w:rPr>
                <w:rFonts w:ascii="Arial" w:hAnsi="Arial" w:cs="Arial"/>
              </w:rPr>
            </w:pPr>
          </w:p>
        </w:tc>
        <w:tc>
          <w:tcPr>
            <w:tcW w:w="709" w:type="dxa"/>
          </w:tcPr>
          <w:p w14:paraId="6628AA4C" w14:textId="77777777" w:rsidR="00B6240A" w:rsidRPr="00471D33" w:rsidRDefault="00B6240A">
            <w:pPr>
              <w:jc w:val="center"/>
              <w:rPr>
                <w:rFonts w:ascii="Arial" w:hAnsi="Arial" w:cs="Arial"/>
              </w:rPr>
            </w:pPr>
            <w:r w:rsidRPr="00471D33">
              <w:rPr>
                <w:rFonts w:ascii="Arial" w:hAnsi="Arial" w:cs="Arial"/>
              </w:rPr>
              <w:t>02108</w:t>
            </w:r>
          </w:p>
        </w:tc>
        <w:tc>
          <w:tcPr>
            <w:tcW w:w="5755" w:type="dxa"/>
          </w:tcPr>
          <w:p w14:paraId="411A0B70" w14:textId="77777777" w:rsidR="00B6240A" w:rsidRPr="00471D33" w:rsidRDefault="00B6240A">
            <w:pPr>
              <w:rPr>
                <w:rFonts w:ascii="Arial" w:hAnsi="Arial" w:cs="Arial"/>
              </w:rPr>
            </w:pPr>
            <w:r w:rsidRPr="00471D33">
              <w:rPr>
                <w:rFonts w:ascii="Arial" w:hAnsi="Arial" w:cs="Arial"/>
              </w:rPr>
              <w:t>Μέσα σταθερής τροχιάς. Ανεπαρκής προστασία</w:t>
            </w:r>
          </w:p>
        </w:tc>
        <w:tc>
          <w:tcPr>
            <w:tcW w:w="1025" w:type="dxa"/>
          </w:tcPr>
          <w:p w14:paraId="1F359BC2" w14:textId="77777777" w:rsidR="00B6240A" w:rsidRPr="00471D33" w:rsidRDefault="00B6240A">
            <w:pPr>
              <w:jc w:val="center"/>
              <w:rPr>
                <w:rFonts w:ascii="Arial" w:hAnsi="Arial" w:cs="Arial"/>
              </w:rPr>
            </w:pPr>
          </w:p>
        </w:tc>
        <w:tc>
          <w:tcPr>
            <w:tcW w:w="1025" w:type="dxa"/>
          </w:tcPr>
          <w:p w14:paraId="66A533AC" w14:textId="77777777" w:rsidR="00B6240A" w:rsidRPr="00471D33" w:rsidRDefault="00B6240A">
            <w:pPr>
              <w:jc w:val="center"/>
              <w:rPr>
                <w:rFonts w:ascii="Arial" w:hAnsi="Arial" w:cs="Arial"/>
              </w:rPr>
            </w:pPr>
          </w:p>
        </w:tc>
      </w:tr>
      <w:tr w:rsidR="00B6240A" w:rsidRPr="00471D33" w14:paraId="7C0D23E4" w14:textId="77777777">
        <w:trPr>
          <w:cantSplit/>
          <w:jc w:val="center"/>
        </w:trPr>
        <w:tc>
          <w:tcPr>
            <w:tcW w:w="3768" w:type="dxa"/>
            <w:vMerge/>
            <w:vAlign w:val="center"/>
          </w:tcPr>
          <w:p w14:paraId="50BBBBA0" w14:textId="77777777" w:rsidR="00B6240A" w:rsidRPr="00471D33" w:rsidRDefault="00B6240A">
            <w:pPr>
              <w:rPr>
                <w:rFonts w:ascii="Arial" w:hAnsi="Arial" w:cs="Arial"/>
              </w:rPr>
            </w:pPr>
          </w:p>
        </w:tc>
        <w:tc>
          <w:tcPr>
            <w:tcW w:w="709" w:type="dxa"/>
          </w:tcPr>
          <w:p w14:paraId="4D19B780" w14:textId="77777777" w:rsidR="00B6240A" w:rsidRPr="00471D33" w:rsidRDefault="00B6240A">
            <w:pPr>
              <w:jc w:val="center"/>
              <w:rPr>
                <w:rFonts w:ascii="Arial" w:hAnsi="Arial" w:cs="Arial"/>
              </w:rPr>
            </w:pPr>
            <w:r w:rsidRPr="00471D33">
              <w:rPr>
                <w:rFonts w:ascii="Arial" w:hAnsi="Arial" w:cs="Arial"/>
              </w:rPr>
              <w:t>02109</w:t>
            </w:r>
          </w:p>
        </w:tc>
        <w:tc>
          <w:tcPr>
            <w:tcW w:w="5755" w:type="dxa"/>
          </w:tcPr>
          <w:p w14:paraId="6EA18330" w14:textId="77777777" w:rsidR="00B6240A" w:rsidRPr="00471D33" w:rsidRDefault="00B6240A">
            <w:pPr>
              <w:rPr>
                <w:rFonts w:ascii="Arial" w:hAnsi="Arial" w:cs="Arial"/>
              </w:rPr>
            </w:pPr>
            <w:r w:rsidRPr="00471D33">
              <w:rPr>
                <w:rFonts w:ascii="Arial" w:hAnsi="Arial" w:cs="Arial"/>
              </w:rPr>
              <w:t>Μέσα σταθερής τροχιάς. Εκτροχιασμός</w:t>
            </w:r>
          </w:p>
        </w:tc>
        <w:tc>
          <w:tcPr>
            <w:tcW w:w="1025" w:type="dxa"/>
          </w:tcPr>
          <w:p w14:paraId="4532B289" w14:textId="77777777" w:rsidR="00B6240A" w:rsidRPr="00471D33" w:rsidRDefault="00B6240A">
            <w:pPr>
              <w:jc w:val="center"/>
              <w:rPr>
                <w:rFonts w:ascii="Arial" w:hAnsi="Arial" w:cs="Arial"/>
              </w:rPr>
            </w:pPr>
          </w:p>
        </w:tc>
        <w:tc>
          <w:tcPr>
            <w:tcW w:w="1025" w:type="dxa"/>
          </w:tcPr>
          <w:p w14:paraId="44F81367" w14:textId="77777777" w:rsidR="00B6240A" w:rsidRPr="00471D33" w:rsidRDefault="00B6240A">
            <w:pPr>
              <w:jc w:val="center"/>
              <w:rPr>
                <w:rFonts w:ascii="Arial" w:hAnsi="Arial" w:cs="Arial"/>
              </w:rPr>
            </w:pPr>
          </w:p>
        </w:tc>
      </w:tr>
      <w:tr w:rsidR="00B6240A" w:rsidRPr="00471D33" w14:paraId="5CDD5C93" w14:textId="77777777">
        <w:trPr>
          <w:cantSplit/>
          <w:jc w:val="center"/>
        </w:trPr>
        <w:tc>
          <w:tcPr>
            <w:tcW w:w="3768" w:type="dxa"/>
            <w:vMerge w:val="restart"/>
          </w:tcPr>
          <w:p w14:paraId="1F26DAFD" w14:textId="77777777" w:rsidR="00B6240A" w:rsidRPr="00471D33" w:rsidRDefault="00B6240A">
            <w:pPr>
              <w:rPr>
                <w:rFonts w:ascii="Arial" w:hAnsi="Arial" w:cs="Arial"/>
              </w:rPr>
            </w:pPr>
            <w:r w:rsidRPr="00471D33">
              <w:rPr>
                <w:rFonts w:ascii="Arial" w:hAnsi="Arial" w:cs="Arial"/>
                <w:b/>
                <w:i/>
              </w:rPr>
              <w:lastRenderedPageBreak/>
              <w:t>02200. Ανατροπή οχημάτων και μηχανημάτων</w:t>
            </w:r>
          </w:p>
        </w:tc>
        <w:tc>
          <w:tcPr>
            <w:tcW w:w="709" w:type="dxa"/>
          </w:tcPr>
          <w:p w14:paraId="30ABEAD0" w14:textId="77777777" w:rsidR="00B6240A" w:rsidRPr="00471D33" w:rsidRDefault="00B6240A">
            <w:pPr>
              <w:jc w:val="center"/>
              <w:rPr>
                <w:rFonts w:ascii="Arial" w:hAnsi="Arial" w:cs="Arial"/>
              </w:rPr>
            </w:pPr>
            <w:r w:rsidRPr="00471D33">
              <w:rPr>
                <w:rFonts w:ascii="Arial" w:hAnsi="Arial" w:cs="Arial"/>
              </w:rPr>
              <w:t>02201</w:t>
            </w:r>
          </w:p>
        </w:tc>
        <w:tc>
          <w:tcPr>
            <w:tcW w:w="5755" w:type="dxa"/>
          </w:tcPr>
          <w:p w14:paraId="4E5BEB4E" w14:textId="77777777" w:rsidR="00B6240A" w:rsidRPr="00471D33" w:rsidRDefault="00B6240A">
            <w:pPr>
              <w:rPr>
                <w:rFonts w:ascii="Arial" w:hAnsi="Arial" w:cs="Arial"/>
              </w:rPr>
            </w:pPr>
            <w:r w:rsidRPr="00471D33">
              <w:rPr>
                <w:rFonts w:ascii="Arial" w:hAnsi="Arial" w:cs="Arial"/>
              </w:rPr>
              <w:t xml:space="preserve">Ασταθής </w:t>
            </w:r>
            <w:proofErr w:type="spellStart"/>
            <w:r w:rsidRPr="00471D33">
              <w:rPr>
                <w:rFonts w:ascii="Arial" w:hAnsi="Arial" w:cs="Arial"/>
              </w:rPr>
              <w:t>έδραση</w:t>
            </w:r>
            <w:proofErr w:type="spellEnd"/>
          </w:p>
        </w:tc>
        <w:tc>
          <w:tcPr>
            <w:tcW w:w="1025" w:type="dxa"/>
          </w:tcPr>
          <w:p w14:paraId="375EDC96"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4D414ABF"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5C2793B0" w14:textId="77777777">
        <w:trPr>
          <w:cantSplit/>
          <w:jc w:val="center"/>
        </w:trPr>
        <w:tc>
          <w:tcPr>
            <w:tcW w:w="3768" w:type="dxa"/>
            <w:vMerge/>
            <w:vAlign w:val="center"/>
          </w:tcPr>
          <w:p w14:paraId="33354F6A" w14:textId="77777777" w:rsidR="00B6240A" w:rsidRPr="00471D33" w:rsidRDefault="00B6240A">
            <w:pPr>
              <w:rPr>
                <w:rFonts w:ascii="Arial" w:hAnsi="Arial" w:cs="Arial"/>
              </w:rPr>
            </w:pPr>
          </w:p>
        </w:tc>
        <w:tc>
          <w:tcPr>
            <w:tcW w:w="709" w:type="dxa"/>
          </w:tcPr>
          <w:p w14:paraId="1F347172" w14:textId="77777777" w:rsidR="00B6240A" w:rsidRPr="00471D33" w:rsidRDefault="00B6240A">
            <w:pPr>
              <w:jc w:val="center"/>
              <w:rPr>
                <w:rFonts w:ascii="Arial" w:hAnsi="Arial" w:cs="Arial"/>
              </w:rPr>
            </w:pPr>
            <w:r w:rsidRPr="00471D33">
              <w:rPr>
                <w:rFonts w:ascii="Arial" w:hAnsi="Arial" w:cs="Arial"/>
              </w:rPr>
              <w:t>02202</w:t>
            </w:r>
          </w:p>
        </w:tc>
        <w:tc>
          <w:tcPr>
            <w:tcW w:w="5755" w:type="dxa"/>
          </w:tcPr>
          <w:p w14:paraId="39F0F762" w14:textId="77777777" w:rsidR="00B6240A" w:rsidRPr="00471D33" w:rsidRDefault="00B6240A">
            <w:pPr>
              <w:rPr>
                <w:rFonts w:ascii="Arial" w:hAnsi="Arial" w:cs="Arial"/>
              </w:rPr>
            </w:pPr>
            <w:r w:rsidRPr="00471D33">
              <w:rPr>
                <w:rFonts w:ascii="Arial" w:hAnsi="Arial" w:cs="Arial"/>
              </w:rPr>
              <w:t>Υποχώρηση εδάφους / δαπέδου</w:t>
            </w:r>
          </w:p>
        </w:tc>
        <w:tc>
          <w:tcPr>
            <w:tcW w:w="1025" w:type="dxa"/>
          </w:tcPr>
          <w:p w14:paraId="6C4F43B0" w14:textId="77777777" w:rsidR="00B6240A" w:rsidRPr="00471D33" w:rsidRDefault="00B6240A">
            <w:pPr>
              <w:jc w:val="center"/>
              <w:rPr>
                <w:rFonts w:ascii="Arial" w:hAnsi="Arial" w:cs="Arial"/>
              </w:rPr>
            </w:pPr>
          </w:p>
        </w:tc>
        <w:tc>
          <w:tcPr>
            <w:tcW w:w="1025" w:type="dxa"/>
          </w:tcPr>
          <w:p w14:paraId="37E4B604" w14:textId="77777777" w:rsidR="00B6240A" w:rsidRPr="00471D33" w:rsidRDefault="00B6240A">
            <w:pPr>
              <w:jc w:val="center"/>
              <w:rPr>
                <w:rFonts w:ascii="Arial" w:hAnsi="Arial" w:cs="Arial"/>
              </w:rPr>
            </w:pPr>
          </w:p>
        </w:tc>
      </w:tr>
      <w:tr w:rsidR="00B6240A" w:rsidRPr="00471D33" w14:paraId="77987DC9" w14:textId="77777777">
        <w:trPr>
          <w:cantSplit/>
          <w:jc w:val="center"/>
        </w:trPr>
        <w:tc>
          <w:tcPr>
            <w:tcW w:w="3768" w:type="dxa"/>
            <w:vMerge/>
            <w:vAlign w:val="center"/>
          </w:tcPr>
          <w:p w14:paraId="7559B7C7" w14:textId="77777777" w:rsidR="00B6240A" w:rsidRPr="00471D33" w:rsidRDefault="00B6240A">
            <w:pPr>
              <w:rPr>
                <w:rFonts w:ascii="Arial" w:hAnsi="Arial" w:cs="Arial"/>
              </w:rPr>
            </w:pPr>
          </w:p>
        </w:tc>
        <w:tc>
          <w:tcPr>
            <w:tcW w:w="709" w:type="dxa"/>
          </w:tcPr>
          <w:p w14:paraId="0DEC3C44" w14:textId="77777777" w:rsidR="00B6240A" w:rsidRPr="00471D33" w:rsidRDefault="00B6240A">
            <w:pPr>
              <w:jc w:val="center"/>
              <w:rPr>
                <w:rFonts w:ascii="Arial" w:hAnsi="Arial" w:cs="Arial"/>
              </w:rPr>
            </w:pPr>
            <w:r w:rsidRPr="00471D33">
              <w:rPr>
                <w:rFonts w:ascii="Arial" w:hAnsi="Arial" w:cs="Arial"/>
              </w:rPr>
              <w:t>02203</w:t>
            </w:r>
          </w:p>
        </w:tc>
        <w:tc>
          <w:tcPr>
            <w:tcW w:w="5755" w:type="dxa"/>
          </w:tcPr>
          <w:p w14:paraId="3AD0B0A1" w14:textId="77777777" w:rsidR="00B6240A" w:rsidRPr="00471D33" w:rsidRDefault="00B6240A">
            <w:pPr>
              <w:rPr>
                <w:rFonts w:ascii="Arial" w:hAnsi="Arial" w:cs="Arial"/>
              </w:rPr>
            </w:pPr>
            <w:r w:rsidRPr="00471D33">
              <w:rPr>
                <w:rFonts w:ascii="Arial" w:hAnsi="Arial" w:cs="Arial"/>
              </w:rPr>
              <w:t>Έκκεντρη φόρτωση</w:t>
            </w:r>
          </w:p>
        </w:tc>
        <w:tc>
          <w:tcPr>
            <w:tcW w:w="1025" w:type="dxa"/>
          </w:tcPr>
          <w:p w14:paraId="7314E59B" w14:textId="77777777" w:rsidR="00B6240A" w:rsidRPr="00471D33" w:rsidRDefault="00B6240A">
            <w:pPr>
              <w:jc w:val="center"/>
              <w:rPr>
                <w:rFonts w:ascii="Arial" w:hAnsi="Arial" w:cs="Arial"/>
              </w:rPr>
            </w:pPr>
          </w:p>
        </w:tc>
        <w:tc>
          <w:tcPr>
            <w:tcW w:w="1025" w:type="dxa"/>
          </w:tcPr>
          <w:p w14:paraId="03B95257" w14:textId="77777777" w:rsidR="00B6240A" w:rsidRPr="00471D33" w:rsidRDefault="00B6240A">
            <w:pPr>
              <w:jc w:val="center"/>
              <w:rPr>
                <w:rFonts w:ascii="Arial" w:hAnsi="Arial" w:cs="Arial"/>
              </w:rPr>
            </w:pPr>
          </w:p>
        </w:tc>
      </w:tr>
      <w:tr w:rsidR="00B6240A" w:rsidRPr="00471D33" w14:paraId="2096E4E2" w14:textId="77777777">
        <w:trPr>
          <w:cantSplit/>
          <w:jc w:val="center"/>
        </w:trPr>
        <w:tc>
          <w:tcPr>
            <w:tcW w:w="3768" w:type="dxa"/>
            <w:vMerge/>
            <w:vAlign w:val="center"/>
          </w:tcPr>
          <w:p w14:paraId="301E9257" w14:textId="77777777" w:rsidR="00B6240A" w:rsidRPr="00471D33" w:rsidRDefault="00B6240A">
            <w:pPr>
              <w:rPr>
                <w:rFonts w:ascii="Arial" w:hAnsi="Arial" w:cs="Arial"/>
              </w:rPr>
            </w:pPr>
          </w:p>
        </w:tc>
        <w:tc>
          <w:tcPr>
            <w:tcW w:w="709" w:type="dxa"/>
          </w:tcPr>
          <w:p w14:paraId="1FE0D312" w14:textId="77777777" w:rsidR="00B6240A" w:rsidRPr="00471D33" w:rsidRDefault="00B6240A">
            <w:pPr>
              <w:jc w:val="center"/>
              <w:rPr>
                <w:rFonts w:ascii="Arial" w:hAnsi="Arial" w:cs="Arial"/>
              </w:rPr>
            </w:pPr>
            <w:r w:rsidRPr="00471D33">
              <w:rPr>
                <w:rFonts w:ascii="Arial" w:hAnsi="Arial" w:cs="Arial"/>
              </w:rPr>
              <w:t>02204</w:t>
            </w:r>
          </w:p>
        </w:tc>
        <w:tc>
          <w:tcPr>
            <w:tcW w:w="5755" w:type="dxa"/>
          </w:tcPr>
          <w:p w14:paraId="0F0E2D9D" w14:textId="77777777" w:rsidR="00B6240A" w:rsidRPr="00471D33" w:rsidRDefault="00B6240A">
            <w:pPr>
              <w:rPr>
                <w:rFonts w:ascii="Arial" w:hAnsi="Arial" w:cs="Arial"/>
              </w:rPr>
            </w:pPr>
            <w:r w:rsidRPr="00471D33">
              <w:rPr>
                <w:rFonts w:ascii="Arial" w:hAnsi="Arial" w:cs="Arial"/>
              </w:rPr>
              <w:t>Εργασία σε πρανές</w:t>
            </w:r>
          </w:p>
        </w:tc>
        <w:tc>
          <w:tcPr>
            <w:tcW w:w="1025" w:type="dxa"/>
          </w:tcPr>
          <w:p w14:paraId="2DF88BDF" w14:textId="77777777" w:rsidR="00B6240A" w:rsidRPr="00471D33" w:rsidRDefault="00B6240A">
            <w:pPr>
              <w:jc w:val="center"/>
              <w:rPr>
                <w:rFonts w:ascii="Arial" w:hAnsi="Arial" w:cs="Arial"/>
              </w:rPr>
            </w:pPr>
          </w:p>
        </w:tc>
        <w:tc>
          <w:tcPr>
            <w:tcW w:w="1025" w:type="dxa"/>
          </w:tcPr>
          <w:p w14:paraId="331AA774" w14:textId="77777777" w:rsidR="00B6240A" w:rsidRPr="00471D33" w:rsidRDefault="00B6240A">
            <w:pPr>
              <w:jc w:val="center"/>
              <w:rPr>
                <w:rFonts w:ascii="Arial" w:hAnsi="Arial" w:cs="Arial"/>
              </w:rPr>
            </w:pPr>
          </w:p>
        </w:tc>
      </w:tr>
      <w:tr w:rsidR="00B6240A" w:rsidRPr="00471D33" w14:paraId="0616BE96" w14:textId="77777777">
        <w:trPr>
          <w:cantSplit/>
          <w:jc w:val="center"/>
        </w:trPr>
        <w:tc>
          <w:tcPr>
            <w:tcW w:w="3768" w:type="dxa"/>
            <w:vMerge/>
            <w:vAlign w:val="center"/>
          </w:tcPr>
          <w:p w14:paraId="57D7807A" w14:textId="77777777" w:rsidR="00B6240A" w:rsidRPr="00471D33" w:rsidRDefault="00B6240A">
            <w:pPr>
              <w:rPr>
                <w:rFonts w:ascii="Arial" w:hAnsi="Arial" w:cs="Arial"/>
              </w:rPr>
            </w:pPr>
          </w:p>
        </w:tc>
        <w:tc>
          <w:tcPr>
            <w:tcW w:w="709" w:type="dxa"/>
          </w:tcPr>
          <w:p w14:paraId="0168A203" w14:textId="77777777" w:rsidR="00B6240A" w:rsidRPr="00471D33" w:rsidRDefault="00B6240A">
            <w:pPr>
              <w:jc w:val="center"/>
              <w:rPr>
                <w:rFonts w:ascii="Arial" w:hAnsi="Arial" w:cs="Arial"/>
              </w:rPr>
            </w:pPr>
            <w:r w:rsidRPr="00471D33">
              <w:rPr>
                <w:rFonts w:ascii="Arial" w:hAnsi="Arial" w:cs="Arial"/>
              </w:rPr>
              <w:t>02205</w:t>
            </w:r>
          </w:p>
        </w:tc>
        <w:tc>
          <w:tcPr>
            <w:tcW w:w="5755" w:type="dxa"/>
          </w:tcPr>
          <w:p w14:paraId="261C10D4" w14:textId="77777777" w:rsidR="00B6240A" w:rsidRPr="00471D33" w:rsidRDefault="00B6240A">
            <w:pPr>
              <w:rPr>
                <w:rFonts w:ascii="Arial" w:hAnsi="Arial" w:cs="Arial"/>
              </w:rPr>
            </w:pPr>
            <w:r w:rsidRPr="00471D33">
              <w:rPr>
                <w:rFonts w:ascii="Arial" w:hAnsi="Arial" w:cs="Arial"/>
              </w:rPr>
              <w:t>Υπερφόρτωση</w:t>
            </w:r>
          </w:p>
        </w:tc>
        <w:tc>
          <w:tcPr>
            <w:tcW w:w="1025" w:type="dxa"/>
          </w:tcPr>
          <w:p w14:paraId="1DBE504A"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291AD980" w14:textId="77777777" w:rsidR="00B6240A" w:rsidRPr="00471D33" w:rsidRDefault="00B6240A">
            <w:pPr>
              <w:jc w:val="center"/>
              <w:rPr>
                <w:rFonts w:ascii="Arial" w:hAnsi="Arial" w:cs="Arial"/>
              </w:rPr>
            </w:pPr>
          </w:p>
        </w:tc>
      </w:tr>
      <w:tr w:rsidR="00B6240A" w:rsidRPr="00471D33" w14:paraId="50C33EB3" w14:textId="77777777">
        <w:trPr>
          <w:cantSplit/>
          <w:jc w:val="center"/>
        </w:trPr>
        <w:tc>
          <w:tcPr>
            <w:tcW w:w="3768" w:type="dxa"/>
            <w:vMerge/>
            <w:vAlign w:val="center"/>
          </w:tcPr>
          <w:p w14:paraId="319A295E" w14:textId="77777777" w:rsidR="00B6240A" w:rsidRPr="00471D33" w:rsidRDefault="00B6240A">
            <w:pPr>
              <w:rPr>
                <w:rFonts w:ascii="Arial" w:hAnsi="Arial" w:cs="Arial"/>
              </w:rPr>
            </w:pPr>
          </w:p>
        </w:tc>
        <w:tc>
          <w:tcPr>
            <w:tcW w:w="709" w:type="dxa"/>
          </w:tcPr>
          <w:p w14:paraId="0231C512" w14:textId="77777777" w:rsidR="00B6240A" w:rsidRPr="00471D33" w:rsidRDefault="00B6240A">
            <w:pPr>
              <w:jc w:val="center"/>
              <w:rPr>
                <w:rFonts w:ascii="Arial" w:hAnsi="Arial" w:cs="Arial"/>
              </w:rPr>
            </w:pPr>
            <w:r w:rsidRPr="00471D33">
              <w:rPr>
                <w:rFonts w:ascii="Arial" w:hAnsi="Arial" w:cs="Arial"/>
              </w:rPr>
              <w:t>02206</w:t>
            </w:r>
          </w:p>
        </w:tc>
        <w:tc>
          <w:tcPr>
            <w:tcW w:w="5755" w:type="dxa"/>
          </w:tcPr>
          <w:p w14:paraId="4A61EB10" w14:textId="77777777" w:rsidR="00B6240A" w:rsidRPr="00471D33" w:rsidRDefault="00B6240A">
            <w:pPr>
              <w:rPr>
                <w:rFonts w:ascii="Arial" w:hAnsi="Arial" w:cs="Arial"/>
              </w:rPr>
            </w:pPr>
            <w:r w:rsidRPr="00471D33">
              <w:rPr>
                <w:rFonts w:ascii="Arial" w:hAnsi="Arial" w:cs="Arial"/>
              </w:rPr>
              <w:t>Μεγάλες ταχύτητες</w:t>
            </w:r>
          </w:p>
        </w:tc>
        <w:tc>
          <w:tcPr>
            <w:tcW w:w="1025" w:type="dxa"/>
          </w:tcPr>
          <w:p w14:paraId="2983AAC2" w14:textId="77777777" w:rsidR="00B6240A" w:rsidRPr="00471D33" w:rsidRDefault="00B6240A">
            <w:pPr>
              <w:jc w:val="center"/>
              <w:rPr>
                <w:rFonts w:ascii="Arial" w:hAnsi="Arial" w:cs="Arial"/>
              </w:rPr>
            </w:pPr>
          </w:p>
        </w:tc>
        <w:tc>
          <w:tcPr>
            <w:tcW w:w="1025" w:type="dxa"/>
          </w:tcPr>
          <w:p w14:paraId="3B3A906B" w14:textId="77777777" w:rsidR="00B6240A" w:rsidRPr="00471D33" w:rsidRDefault="00B6240A">
            <w:pPr>
              <w:jc w:val="center"/>
              <w:rPr>
                <w:rFonts w:ascii="Arial" w:hAnsi="Arial" w:cs="Arial"/>
              </w:rPr>
            </w:pPr>
          </w:p>
        </w:tc>
      </w:tr>
      <w:tr w:rsidR="00B6240A" w:rsidRPr="00471D33" w14:paraId="78E94502" w14:textId="77777777">
        <w:trPr>
          <w:cantSplit/>
          <w:jc w:val="center"/>
        </w:trPr>
        <w:tc>
          <w:tcPr>
            <w:tcW w:w="3768" w:type="dxa"/>
            <w:vMerge w:val="restart"/>
          </w:tcPr>
          <w:p w14:paraId="6D492D18" w14:textId="77777777" w:rsidR="00B6240A" w:rsidRPr="00471D33" w:rsidRDefault="00B6240A">
            <w:pPr>
              <w:rPr>
                <w:rFonts w:ascii="Arial" w:hAnsi="Arial" w:cs="Arial"/>
              </w:rPr>
            </w:pPr>
            <w:r w:rsidRPr="00471D33">
              <w:rPr>
                <w:rFonts w:ascii="Arial" w:hAnsi="Arial" w:cs="Arial"/>
                <w:b/>
                <w:i/>
              </w:rPr>
              <w:t>02300. Μηχανήματα με κινητά μέρη</w:t>
            </w:r>
          </w:p>
        </w:tc>
        <w:tc>
          <w:tcPr>
            <w:tcW w:w="709" w:type="dxa"/>
          </w:tcPr>
          <w:p w14:paraId="2B53EA48" w14:textId="77777777" w:rsidR="00B6240A" w:rsidRPr="00471D33" w:rsidRDefault="00B6240A">
            <w:pPr>
              <w:jc w:val="center"/>
              <w:rPr>
                <w:rFonts w:ascii="Arial" w:hAnsi="Arial" w:cs="Arial"/>
              </w:rPr>
            </w:pPr>
            <w:r w:rsidRPr="00471D33">
              <w:rPr>
                <w:rFonts w:ascii="Arial" w:hAnsi="Arial" w:cs="Arial"/>
              </w:rPr>
              <w:t>02301</w:t>
            </w:r>
          </w:p>
        </w:tc>
        <w:tc>
          <w:tcPr>
            <w:tcW w:w="5755" w:type="dxa"/>
          </w:tcPr>
          <w:p w14:paraId="4D4F89AC" w14:textId="77777777" w:rsidR="00B6240A" w:rsidRPr="00471D33" w:rsidRDefault="00B6240A">
            <w:pPr>
              <w:rPr>
                <w:rFonts w:ascii="Arial" w:hAnsi="Arial" w:cs="Arial"/>
              </w:rPr>
            </w:pPr>
            <w:r w:rsidRPr="00471D33">
              <w:rPr>
                <w:rFonts w:ascii="Arial" w:hAnsi="Arial" w:cs="Arial"/>
              </w:rPr>
              <w:t>Στενότητα χώρου</w:t>
            </w:r>
          </w:p>
        </w:tc>
        <w:tc>
          <w:tcPr>
            <w:tcW w:w="1025" w:type="dxa"/>
          </w:tcPr>
          <w:p w14:paraId="7F616A31"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5733CA6B"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36914D60" w14:textId="77777777">
        <w:trPr>
          <w:cantSplit/>
          <w:jc w:val="center"/>
        </w:trPr>
        <w:tc>
          <w:tcPr>
            <w:tcW w:w="3768" w:type="dxa"/>
            <w:vMerge/>
            <w:vAlign w:val="center"/>
          </w:tcPr>
          <w:p w14:paraId="28094B46" w14:textId="77777777" w:rsidR="00B6240A" w:rsidRPr="00471D33" w:rsidRDefault="00B6240A">
            <w:pPr>
              <w:rPr>
                <w:rFonts w:ascii="Arial" w:hAnsi="Arial" w:cs="Arial"/>
              </w:rPr>
            </w:pPr>
          </w:p>
        </w:tc>
        <w:tc>
          <w:tcPr>
            <w:tcW w:w="709" w:type="dxa"/>
          </w:tcPr>
          <w:p w14:paraId="0799857D" w14:textId="77777777" w:rsidR="00B6240A" w:rsidRPr="00471D33" w:rsidRDefault="00B6240A">
            <w:pPr>
              <w:jc w:val="center"/>
              <w:rPr>
                <w:rFonts w:ascii="Arial" w:hAnsi="Arial" w:cs="Arial"/>
              </w:rPr>
            </w:pPr>
            <w:r w:rsidRPr="00471D33">
              <w:rPr>
                <w:rFonts w:ascii="Arial" w:hAnsi="Arial" w:cs="Arial"/>
              </w:rPr>
              <w:t>02302</w:t>
            </w:r>
          </w:p>
        </w:tc>
        <w:tc>
          <w:tcPr>
            <w:tcW w:w="5755" w:type="dxa"/>
          </w:tcPr>
          <w:p w14:paraId="27A2C3B6" w14:textId="77777777" w:rsidR="00B6240A" w:rsidRPr="00471D33" w:rsidRDefault="00B6240A">
            <w:pPr>
              <w:rPr>
                <w:rFonts w:ascii="Arial" w:hAnsi="Arial" w:cs="Arial"/>
              </w:rPr>
            </w:pPr>
            <w:r w:rsidRPr="00471D33">
              <w:rPr>
                <w:rFonts w:ascii="Arial" w:hAnsi="Arial" w:cs="Arial"/>
              </w:rPr>
              <w:t>Βλάβη συστημάτων κίνησης</w:t>
            </w:r>
          </w:p>
        </w:tc>
        <w:tc>
          <w:tcPr>
            <w:tcW w:w="1025" w:type="dxa"/>
          </w:tcPr>
          <w:p w14:paraId="2A3AD28B" w14:textId="77777777" w:rsidR="00B6240A" w:rsidRPr="00471D33" w:rsidRDefault="00B6240A">
            <w:pPr>
              <w:jc w:val="center"/>
              <w:rPr>
                <w:rFonts w:ascii="Arial" w:hAnsi="Arial" w:cs="Arial"/>
              </w:rPr>
            </w:pPr>
          </w:p>
        </w:tc>
        <w:tc>
          <w:tcPr>
            <w:tcW w:w="1025" w:type="dxa"/>
          </w:tcPr>
          <w:p w14:paraId="2DABE588" w14:textId="77777777" w:rsidR="00B6240A" w:rsidRPr="00471D33" w:rsidRDefault="00B6240A">
            <w:pPr>
              <w:jc w:val="center"/>
              <w:rPr>
                <w:rFonts w:ascii="Arial" w:hAnsi="Arial" w:cs="Arial"/>
              </w:rPr>
            </w:pPr>
          </w:p>
        </w:tc>
      </w:tr>
      <w:tr w:rsidR="00B6240A" w:rsidRPr="00471D33" w14:paraId="069BDAF8" w14:textId="77777777">
        <w:trPr>
          <w:cantSplit/>
          <w:jc w:val="center"/>
        </w:trPr>
        <w:tc>
          <w:tcPr>
            <w:tcW w:w="3768" w:type="dxa"/>
            <w:vMerge/>
            <w:vAlign w:val="center"/>
          </w:tcPr>
          <w:p w14:paraId="7F5233D6" w14:textId="77777777" w:rsidR="00B6240A" w:rsidRPr="00471D33" w:rsidRDefault="00B6240A">
            <w:pPr>
              <w:rPr>
                <w:rFonts w:ascii="Arial" w:hAnsi="Arial" w:cs="Arial"/>
              </w:rPr>
            </w:pPr>
          </w:p>
        </w:tc>
        <w:tc>
          <w:tcPr>
            <w:tcW w:w="709" w:type="dxa"/>
          </w:tcPr>
          <w:p w14:paraId="0F9BA264" w14:textId="77777777" w:rsidR="00B6240A" w:rsidRPr="00471D33" w:rsidRDefault="00B6240A">
            <w:pPr>
              <w:jc w:val="center"/>
              <w:rPr>
                <w:rFonts w:ascii="Arial" w:hAnsi="Arial" w:cs="Arial"/>
              </w:rPr>
            </w:pPr>
            <w:r w:rsidRPr="00471D33">
              <w:rPr>
                <w:rFonts w:ascii="Arial" w:hAnsi="Arial" w:cs="Arial"/>
              </w:rPr>
              <w:t>02303</w:t>
            </w:r>
          </w:p>
        </w:tc>
        <w:tc>
          <w:tcPr>
            <w:tcW w:w="5755" w:type="dxa"/>
          </w:tcPr>
          <w:p w14:paraId="60B17D5D" w14:textId="77777777" w:rsidR="00B6240A" w:rsidRPr="00471D33" w:rsidRDefault="00B6240A">
            <w:pPr>
              <w:rPr>
                <w:rFonts w:ascii="Arial" w:hAnsi="Arial" w:cs="Arial"/>
              </w:rPr>
            </w:pPr>
            <w:r w:rsidRPr="00471D33">
              <w:rPr>
                <w:rFonts w:ascii="Arial" w:hAnsi="Arial" w:cs="Arial"/>
              </w:rPr>
              <w:t>Ανεπαρκής κάλυψη κινουμένων τμημάτων - πτώσεις</w:t>
            </w:r>
          </w:p>
        </w:tc>
        <w:tc>
          <w:tcPr>
            <w:tcW w:w="1025" w:type="dxa"/>
          </w:tcPr>
          <w:p w14:paraId="14234AFB" w14:textId="77777777" w:rsidR="00B6240A" w:rsidRPr="00471D33" w:rsidRDefault="00B6240A">
            <w:pPr>
              <w:jc w:val="center"/>
              <w:rPr>
                <w:rFonts w:ascii="Arial" w:hAnsi="Arial" w:cs="Arial"/>
              </w:rPr>
            </w:pPr>
          </w:p>
        </w:tc>
        <w:tc>
          <w:tcPr>
            <w:tcW w:w="1025" w:type="dxa"/>
          </w:tcPr>
          <w:p w14:paraId="29002BC5" w14:textId="77777777" w:rsidR="00B6240A" w:rsidRPr="00471D33" w:rsidRDefault="00B6240A">
            <w:pPr>
              <w:jc w:val="center"/>
              <w:rPr>
                <w:rFonts w:ascii="Arial" w:hAnsi="Arial" w:cs="Arial"/>
              </w:rPr>
            </w:pPr>
          </w:p>
        </w:tc>
      </w:tr>
      <w:tr w:rsidR="00B6240A" w:rsidRPr="00471D33" w14:paraId="32745758" w14:textId="77777777">
        <w:trPr>
          <w:cantSplit/>
          <w:jc w:val="center"/>
        </w:trPr>
        <w:tc>
          <w:tcPr>
            <w:tcW w:w="3768" w:type="dxa"/>
            <w:vMerge/>
            <w:vAlign w:val="center"/>
          </w:tcPr>
          <w:p w14:paraId="242C0AA0" w14:textId="77777777" w:rsidR="00B6240A" w:rsidRPr="00471D33" w:rsidRDefault="00B6240A">
            <w:pPr>
              <w:rPr>
                <w:rFonts w:ascii="Arial" w:hAnsi="Arial" w:cs="Arial"/>
              </w:rPr>
            </w:pPr>
          </w:p>
        </w:tc>
        <w:tc>
          <w:tcPr>
            <w:tcW w:w="709" w:type="dxa"/>
          </w:tcPr>
          <w:p w14:paraId="48A06E3F" w14:textId="77777777" w:rsidR="00B6240A" w:rsidRPr="00471D33" w:rsidRDefault="00B6240A">
            <w:pPr>
              <w:jc w:val="center"/>
              <w:rPr>
                <w:rFonts w:ascii="Arial" w:hAnsi="Arial" w:cs="Arial"/>
              </w:rPr>
            </w:pPr>
            <w:r w:rsidRPr="00471D33">
              <w:rPr>
                <w:rFonts w:ascii="Arial" w:hAnsi="Arial" w:cs="Arial"/>
              </w:rPr>
              <w:t>02304</w:t>
            </w:r>
          </w:p>
        </w:tc>
        <w:tc>
          <w:tcPr>
            <w:tcW w:w="5755" w:type="dxa"/>
          </w:tcPr>
          <w:p w14:paraId="4DB243B9" w14:textId="77777777" w:rsidR="00B6240A" w:rsidRPr="00471D33" w:rsidRDefault="00B6240A">
            <w:pPr>
              <w:rPr>
                <w:rFonts w:ascii="Arial" w:hAnsi="Arial" w:cs="Arial"/>
              </w:rPr>
            </w:pPr>
            <w:r w:rsidRPr="00471D33">
              <w:rPr>
                <w:rFonts w:ascii="Arial" w:hAnsi="Arial" w:cs="Arial"/>
              </w:rPr>
              <w:t xml:space="preserve">Ανεπαρκής κάλυψη </w:t>
            </w:r>
            <w:proofErr w:type="spellStart"/>
            <w:r w:rsidRPr="00471D33">
              <w:rPr>
                <w:rFonts w:ascii="Arial" w:hAnsi="Arial" w:cs="Arial"/>
              </w:rPr>
              <w:t>κιν</w:t>
            </w:r>
            <w:proofErr w:type="spellEnd"/>
            <w:r w:rsidRPr="00471D33">
              <w:rPr>
                <w:rFonts w:ascii="Arial" w:hAnsi="Arial" w:cs="Arial"/>
              </w:rPr>
              <w:t>. τμημάτων - παγιδεύσεις μελών</w:t>
            </w:r>
          </w:p>
        </w:tc>
        <w:tc>
          <w:tcPr>
            <w:tcW w:w="1025" w:type="dxa"/>
          </w:tcPr>
          <w:p w14:paraId="4ADCEC12" w14:textId="77777777" w:rsidR="00B6240A" w:rsidRPr="00471D33" w:rsidRDefault="00B6240A">
            <w:pPr>
              <w:jc w:val="center"/>
              <w:rPr>
                <w:rFonts w:ascii="Arial" w:hAnsi="Arial" w:cs="Arial"/>
              </w:rPr>
            </w:pPr>
          </w:p>
        </w:tc>
        <w:tc>
          <w:tcPr>
            <w:tcW w:w="1025" w:type="dxa"/>
          </w:tcPr>
          <w:p w14:paraId="18593C8B" w14:textId="77777777" w:rsidR="00B6240A" w:rsidRPr="00471D33" w:rsidRDefault="00B6240A">
            <w:pPr>
              <w:jc w:val="center"/>
              <w:rPr>
                <w:rFonts w:ascii="Arial" w:hAnsi="Arial" w:cs="Arial"/>
              </w:rPr>
            </w:pPr>
          </w:p>
        </w:tc>
      </w:tr>
      <w:tr w:rsidR="00B6240A" w:rsidRPr="00471D33" w14:paraId="4C6C5283" w14:textId="77777777">
        <w:trPr>
          <w:cantSplit/>
          <w:jc w:val="center"/>
        </w:trPr>
        <w:tc>
          <w:tcPr>
            <w:tcW w:w="3768" w:type="dxa"/>
            <w:vMerge/>
            <w:vAlign w:val="center"/>
          </w:tcPr>
          <w:p w14:paraId="3447A34F" w14:textId="77777777" w:rsidR="00B6240A" w:rsidRPr="00471D33" w:rsidRDefault="00B6240A">
            <w:pPr>
              <w:rPr>
                <w:rFonts w:ascii="Arial" w:hAnsi="Arial" w:cs="Arial"/>
              </w:rPr>
            </w:pPr>
          </w:p>
        </w:tc>
        <w:tc>
          <w:tcPr>
            <w:tcW w:w="709" w:type="dxa"/>
          </w:tcPr>
          <w:p w14:paraId="3B50ED75" w14:textId="77777777" w:rsidR="00B6240A" w:rsidRPr="00471D33" w:rsidRDefault="00B6240A">
            <w:pPr>
              <w:jc w:val="center"/>
              <w:rPr>
                <w:rFonts w:ascii="Arial" w:hAnsi="Arial" w:cs="Arial"/>
              </w:rPr>
            </w:pPr>
            <w:r w:rsidRPr="00471D33">
              <w:rPr>
                <w:rFonts w:ascii="Arial" w:hAnsi="Arial" w:cs="Arial"/>
              </w:rPr>
              <w:t>02305</w:t>
            </w:r>
          </w:p>
        </w:tc>
        <w:tc>
          <w:tcPr>
            <w:tcW w:w="5755" w:type="dxa"/>
          </w:tcPr>
          <w:p w14:paraId="2AB28097" w14:textId="77777777" w:rsidR="00B6240A" w:rsidRPr="00471D33" w:rsidRDefault="00B6240A">
            <w:pPr>
              <w:rPr>
                <w:rFonts w:ascii="Arial" w:hAnsi="Arial" w:cs="Arial"/>
              </w:rPr>
            </w:pPr>
            <w:r w:rsidRPr="00471D33">
              <w:rPr>
                <w:rFonts w:ascii="Arial" w:hAnsi="Arial" w:cs="Arial"/>
              </w:rPr>
              <w:t>Τηλεχειριζόμενα μηχανήματα &amp; τμήματά τους</w:t>
            </w:r>
          </w:p>
        </w:tc>
        <w:tc>
          <w:tcPr>
            <w:tcW w:w="1025" w:type="dxa"/>
          </w:tcPr>
          <w:p w14:paraId="1CFBE797" w14:textId="77777777" w:rsidR="00B6240A" w:rsidRPr="00471D33" w:rsidRDefault="00B6240A">
            <w:pPr>
              <w:jc w:val="center"/>
              <w:rPr>
                <w:rFonts w:ascii="Arial" w:hAnsi="Arial" w:cs="Arial"/>
              </w:rPr>
            </w:pPr>
          </w:p>
        </w:tc>
        <w:tc>
          <w:tcPr>
            <w:tcW w:w="1025" w:type="dxa"/>
          </w:tcPr>
          <w:p w14:paraId="06F05151" w14:textId="77777777" w:rsidR="00B6240A" w:rsidRPr="00471D33" w:rsidRDefault="00B6240A">
            <w:pPr>
              <w:jc w:val="center"/>
              <w:rPr>
                <w:rFonts w:ascii="Arial" w:hAnsi="Arial" w:cs="Arial"/>
              </w:rPr>
            </w:pPr>
          </w:p>
        </w:tc>
      </w:tr>
      <w:tr w:rsidR="00B6240A" w:rsidRPr="00471D33" w14:paraId="23A921D1" w14:textId="77777777">
        <w:trPr>
          <w:cantSplit/>
          <w:jc w:val="center"/>
        </w:trPr>
        <w:tc>
          <w:tcPr>
            <w:tcW w:w="3768" w:type="dxa"/>
            <w:vMerge w:val="restart"/>
          </w:tcPr>
          <w:p w14:paraId="72A64D5E" w14:textId="77777777" w:rsidR="00B6240A" w:rsidRPr="00471D33" w:rsidRDefault="00B6240A">
            <w:pPr>
              <w:rPr>
                <w:rFonts w:ascii="Arial" w:hAnsi="Arial" w:cs="Arial"/>
              </w:rPr>
            </w:pPr>
            <w:r w:rsidRPr="00471D33">
              <w:rPr>
                <w:rFonts w:ascii="Arial" w:hAnsi="Arial" w:cs="Arial"/>
                <w:b/>
                <w:i/>
              </w:rPr>
              <w:t>02400. Εργαλεία χειρός</w:t>
            </w:r>
          </w:p>
        </w:tc>
        <w:tc>
          <w:tcPr>
            <w:tcW w:w="709" w:type="dxa"/>
          </w:tcPr>
          <w:p w14:paraId="70F310EC" w14:textId="77777777" w:rsidR="00B6240A" w:rsidRPr="00471D33" w:rsidRDefault="00B6240A">
            <w:pPr>
              <w:jc w:val="center"/>
              <w:rPr>
                <w:rFonts w:ascii="Arial" w:hAnsi="Arial" w:cs="Arial"/>
              </w:rPr>
            </w:pPr>
            <w:r w:rsidRPr="00471D33">
              <w:rPr>
                <w:rFonts w:ascii="Arial" w:hAnsi="Arial" w:cs="Arial"/>
              </w:rPr>
              <w:t>02401</w:t>
            </w:r>
          </w:p>
        </w:tc>
        <w:tc>
          <w:tcPr>
            <w:tcW w:w="5755" w:type="dxa"/>
          </w:tcPr>
          <w:p w14:paraId="37DD1EA7" w14:textId="77777777" w:rsidR="00B6240A" w:rsidRPr="00471D33" w:rsidRDefault="00B6240A">
            <w:pPr>
              <w:rPr>
                <w:rFonts w:ascii="Arial" w:hAnsi="Arial" w:cs="Arial"/>
              </w:rPr>
            </w:pPr>
            <w:r w:rsidRPr="00471D33">
              <w:rPr>
                <w:rFonts w:ascii="Arial" w:hAnsi="Arial" w:cs="Arial"/>
              </w:rPr>
              <w:t>Αεροσυμπιεστής</w:t>
            </w:r>
          </w:p>
        </w:tc>
        <w:tc>
          <w:tcPr>
            <w:tcW w:w="1025" w:type="dxa"/>
          </w:tcPr>
          <w:p w14:paraId="38EDBC51"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135E4C7D"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2CA373CA" w14:textId="77777777">
        <w:trPr>
          <w:cantSplit/>
          <w:jc w:val="center"/>
        </w:trPr>
        <w:tc>
          <w:tcPr>
            <w:tcW w:w="3768" w:type="dxa"/>
            <w:vMerge/>
            <w:vAlign w:val="center"/>
          </w:tcPr>
          <w:p w14:paraId="2A831091" w14:textId="77777777" w:rsidR="00B6240A" w:rsidRPr="00471D33" w:rsidRDefault="00B6240A">
            <w:pPr>
              <w:rPr>
                <w:rFonts w:ascii="Arial" w:hAnsi="Arial" w:cs="Arial"/>
              </w:rPr>
            </w:pPr>
          </w:p>
        </w:tc>
        <w:tc>
          <w:tcPr>
            <w:tcW w:w="709" w:type="dxa"/>
          </w:tcPr>
          <w:p w14:paraId="011F42A7" w14:textId="77777777" w:rsidR="00B6240A" w:rsidRPr="00471D33" w:rsidRDefault="00B6240A">
            <w:pPr>
              <w:jc w:val="center"/>
              <w:rPr>
                <w:rFonts w:ascii="Arial" w:hAnsi="Arial" w:cs="Arial"/>
              </w:rPr>
            </w:pPr>
            <w:r w:rsidRPr="00471D33">
              <w:rPr>
                <w:rFonts w:ascii="Arial" w:hAnsi="Arial" w:cs="Arial"/>
              </w:rPr>
              <w:t>02402</w:t>
            </w:r>
          </w:p>
        </w:tc>
        <w:tc>
          <w:tcPr>
            <w:tcW w:w="5755" w:type="dxa"/>
          </w:tcPr>
          <w:p w14:paraId="274CA815" w14:textId="77777777" w:rsidR="00B6240A" w:rsidRPr="00471D33" w:rsidRDefault="00B6240A">
            <w:pPr>
              <w:rPr>
                <w:rFonts w:ascii="Arial" w:hAnsi="Arial" w:cs="Arial"/>
              </w:rPr>
            </w:pPr>
            <w:r w:rsidRPr="00471D33">
              <w:rPr>
                <w:rFonts w:ascii="Arial" w:hAnsi="Arial" w:cs="Arial"/>
              </w:rPr>
              <w:t>Δονητής</w:t>
            </w:r>
          </w:p>
        </w:tc>
        <w:tc>
          <w:tcPr>
            <w:tcW w:w="1025" w:type="dxa"/>
          </w:tcPr>
          <w:p w14:paraId="42D8F5F0"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185FC208"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76FF79E4" w14:textId="77777777">
        <w:trPr>
          <w:cantSplit/>
          <w:jc w:val="center"/>
        </w:trPr>
        <w:tc>
          <w:tcPr>
            <w:tcW w:w="3768" w:type="dxa"/>
            <w:vMerge/>
            <w:vAlign w:val="center"/>
          </w:tcPr>
          <w:p w14:paraId="159DDFC8" w14:textId="77777777" w:rsidR="00B6240A" w:rsidRPr="00471D33" w:rsidRDefault="00B6240A">
            <w:pPr>
              <w:rPr>
                <w:rFonts w:ascii="Arial" w:hAnsi="Arial" w:cs="Arial"/>
              </w:rPr>
            </w:pPr>
          </w:p>
        </w:tc>
        <w:tc>
          <w:tcPr>
            <w:tcW w:w="709" w:type="dxa"/>
          </w:tcPr>
          <w:p w14:paraId="649EB580" w14:textId="77777777" w:rsidR="00B6240A" w:rsidRPr="00471D33" w:rsidRDefault="00B6240A">
            <w:pPr>
              <w:jc w:val="center"/>
              <w:rPr>
                <w:rFonts w:ascii="Arial" w:hAnsi="Arial" w:cs="Arial"/>
              </w:rPr>
            </w:pPr>
            <w:r w:rsidRPr="00471D33">
              <w:rPr>
                <w:rFonts w:ascii="Arial" w:hAnsi="Arial" w:cs="Arial"/>
              </w:rPr>
              <w:t>02403</w:t>
            </w:r>
          </w:p>
        </w:tc>
        <w:tc>
          <w:tcPr>
            <w:tcW w:w="5755" w:type="dxa"/>
          </w:tcPr>
          <w:p w14:paraId="37A5D208" w14:textId="77777777" w:rsidR="00B6240A" w:rsidRPr="00471D33" w:rsidRDefault="00B6240A">
            <w:pPr>
              <w:rPr>
                <w:rFonts w:ascii="Arial" w:hAnsi="Arial" w:cs="Arial"/>
              </w:rPr>
            </w:pPr>
          </w:p>
        </w:tc>
        <w:tc>
          <w:tcPr>
            <w:tcW w:w="1025" w:type="dxa"/>
          </w:tcPr>
          <w:p w14:paraId="6F775146" w14:textId="77777777" w:rsidR="00B6240A" w:rsidRPr="00471D33" w:rsidRDefault="00B6240A">
            <w:pPr>
              <w:jc w:val="center"/>
              <w:rPr>
                <w:rFonts w:ascii="Arial" w:hAnsi="Arial" w:cs="Arial"/>
              </w:rPr>
            </w:pPr>
          </w:p>
        </w:tc>
        <w:tc>
          <w:tcPr>
            <w:tcW w:w="1025" w:type="dxa"/>
          </w:tcPr>
          <w:p w14:paraId="4F75D880" w14:textId="77777777" w:rsidR="00B6240A" w:rsidRPr="00471D33" w:rsidRDefault="00B6240A">
            <w:pPr>
              <w:jc w:val="center"/>
              <w:rPr>
                <w:rFonts w:ascii="Arial" w:hAnsi="Arial" w:cs="Arial"/>
              </w:rPr>
            </w:pPr>
          </w:p>
        </w:tc>
      </w:tr>
      <w:tr w:rsidR="00B6240A" w:rsidRPr="00471D33" w14:paraId="0B47B376" w14:textId="77777777">
        <w:trPr>
          <w:cantSplit/>
          <w:jc w:val="center"/>
        </w:trPr>
        <w:tc>
          <w:tcPr>
            <w:tcW w:w="3768" w:type="dxa"/>
            <w:vMerge w:val="restart"/>
          </w:tcPr>
          <w:p w14:paraId="41F42666" w14:textId="77777777" w:rsidR="00B6240A" w:rsidRPr="00471D33" w:rsidRDefault="00B6240A">
            <w:pPr>
              <w:rPr>
                <w:rFonts w:ascii="Arial" w:hAnsi="Arial" w:cs="Arial"/>
              </w:rPr>
            </w:pPr>
            <w:r w:rsidRPr="00471D33">
              <w:rPr>
                <w:rFonts w:ascii="Arial" w:hAnsi="Arial" w:cs="Arial"/>
                <w:b/>
                <w:i/>
              </w:rPr>
              <w:t>02500. Άλλη πηγή</w:t>
            </w:r>
          </w:p>
        </w:tc>
        <w:tc>
          <w:tcPr>
            <w:tcW w:w="709" w:type="dxa"/>
          </w:tcPr>
          <w:p w14:paraId="4E71F996" w14:textId="77777777" w:rsidR="00B6240A" w:rsidRPr="00471D33" w:rsidRDefault="00B6240A">
            <w:pPr>
              <w:jc w:val="center"/>
              <w:rPr>
                <w:rFonts w:ascii="Arial" w:hAnsi="Arial" w:cs="Arial"/>
              </w:rPr>
            </w:pPr>
            <w:r w:rsidRPr="00471D33">
              <w:rPr>
                <w:rFonts w:ascii="Arial" w:hAnsi="Arial" w:cs="Arial"/>
              </w:rPr>
              <w:t>02501</w:t>
            </w:r>
          </w:p>
        </w:tc>
        <w:tc>
          <w:tcPr>
            <w:tcW w:w="5755" w:type="dxa"/>
          </w:tcPr>
          <w:p w14:paraId="0580C3DE" w14:textId="77777777" w:rsidR="00B6240A" w:rsidRPr="00471D33" w:rsidRDefault="00B6240A">
            <w:pPr>
              <w:rPr>
                <w:rFonts w:ascii="Arial" w:hAnsi="Arial" w:cs="Arial"/>
              </w:rPr>
            </w:pPr>
          </w:p>
        </w:tc>
        <w:tc>
          <w:tcPr>
            <w:tcW w:w="1025" w:type="dxa"/>
          </w:tcPr>
          <w:p w14:paraId="37E6BCFE" w14:textId="77777777" w:rsidR="00B6240A" w:rsidRPr="00471D33" w:rsidRDefault="00B6240A">
            <w:pPr>
              <w:jc w:val="center"/>
              <w:rPr>
                <w:rFonts w:ascii="Arial" w:hAnsi="Arial" w:cs="Arial"/>
              </w:rPr>
            </w:pPr>
          </w:p>
        </w:tc>
        <w:tc>
          <w:tcPr>
            <w:tcW w:w="1025" w:type="dxa"/>
          </w:tcPr>
          <w:p w14:paraId="29ED2F98" w14:textId="77777777" w:rsidR="00B6240A" w:rsidRPr="00471D33" w:rsidRDefault="00B6240A">
            <w:pPr>
              <w:jc w:val="center"/>
              <w:rPr>
                <w:rFonts w:ascii="Arial" w:hAnsi="Arial" w:cs="Arial"/>
              </w:rPr>
            </w:pPr>
          </w:p>
        </w:tc>
      </w:tr>
      <w:tr w:rsidR="00B6240A" w:rsidRPr="00471D33" w14:paraId="2F44CCA0" w14:textId="77777777">
        <w:trPr>
          <w:cantSplit/>
          <w:jc w:val="center"/>
        </w:trPr>
        <w:tc>
          <w:tcPr>
            <w:tcW w:w="3768" w:type="dxa"/>
            <w:vMerge/>
            <w:vAlign w:val="center"/>
          </w:tcPr>
          <w:p w14:paraId="58BC7628" w14:textId="77777777" w:rsidR="00B6240A" w:rsidRPr="00471D33" w:rsidRDefault="00B6240A">
            <w:pPr>
              <w:rPr>
                <w:rFonts w:ascii="Arial" w:hAnsi="Arial" w:cs="Arial"/>
              </w:rPr>
            </w:pPr>
          </w:p>
        </w:tc>
        <w:tc>
          <w:tcPr>
            <w:tcW w:w="709" w:type="dxa"/>
          </w:tcPr>
          <w:p w14:paraId="510DB086" w14:textId="77777777" w:rsidR="00B6240A" w:rsidRPr="00471D33" w:rsidRDefault="00B6240A">
            <w:pPr>
              <w:jc w:val="center"/>
              <w:rPr>
                <w:rFonts w:ascii="Arial" w:hAnsi="Arial" w:cs="Arial"/>
              </w:rPr>
            </w:pPr>
            <w:r w:rsidRPr="00471D33">
              <w:rPr>
                <w:rFonts w:ascii="Arial" w:hAnsi="Arial" w:cs="Arial"/>
              </w:rPr>
              <w:t>02502</w:t>
            </w:r>
          </w:p>
        </w:tc>
        <w:tc>
          <w:tcPr>
            <w:tcW w:w="5755" w:type="dxa"/>
          </w:tcPr>
          <w:p w14:paraId="1539F646" w14:textId="77777777" w:rsidR="00B6240A" w:rsidRPr="00471D33" w:rsidRDefault="00B6240A">
            <w:pPr>
              <w:rPr>
                <w:rFonts w:ascii="Arial" w:hAnsi="Arial" w:cs="Arial"/>
              </w:rPr>
            </w:pPr>
          </w:p>
        </w:tc>
        <w:tc>
          <w:tcPr>
            <w:tcW w:w="1025" w:type="dxa"/>
          </w:tcPr>
          <w:p w14:paraId="6BA99CFD" w14:textId="77777777" w:rsidR="00B6240A" w:rsidRPr="00471D33" w:rsidRDefault="00B6240A">
            <w:pPr>
              <w:jc w:val="center"/>
              <w:rPr>
                <w:rFonts w:ascii="Arial" w:hAnsi="Arial" w:cs="Arial"/>
              </w:rPr>
            </w:pPr>
          </w:p>
        </w:tc>
        <w:tc>
          <w:tcPr>
            <w:tcW w:w="1025" w:type="dxa"/>
          </w:tcPr>
          <w:p w14:paraId="64F893A3" w14:textId="77777777" w:rsidR="00B6240A" w:rsidRPr="00471D33" w:rsidRDefault="00B6240A">
            <w:pPr>
              <w:jc w:val="center"/>
              <w:rPr>
                <w:rFonts w:ascii="Arial" w:hAnsi="Arial" w:cs="Arial"/>
              </w:rPr>
            </w:pPr>
          </w:p>
        </w:tc>
      </w:tr>
      <w:tr w:rsidR="00B6240A" w:rsidRPr="00471D33" w14:paraId="5897F6D6" w14:textId="77777777">
        <w:trPr>
          <w:cantSplit/>
          <w:jc w:val="center"/>
        </w:trPr>
        <w:tc>
          <w:tcPr>
            <w:tcW w:w="3768" w:type="dxa"/>
            <w:vMerge/>
            <w:vAlign w:val="center"/>
          </w:tcPr>
          <w:p w14:paraId="7D6AEBFD" w14:textId="77777777" w:rsidR="00B6240A" w:rsidRPr="00471D33" w:rsidRDefault="00B6240A">
            <w:pPr>
              <w:rPr>
                <w:rFonts w:ascii="Arial" w:hAnsi="Arial" w:cs="Arial"/>
              </w:rPr>
            </w:pPr>
          </w:p>
        </w:tc>
        <w:tc>
          <w:tcPr>
            <w:tcW w:w="709" w:type="dxa"/>
          </w:tcPr>
          <w:p w14:paraId="09EC4F43" w14:textId="77777777" w:rsidR="00B6240A" w:rsidRPr="00471D33" w:rsidRDefault="00B6240A">
            <w:pPr>
              <w:jc w:val="center"/>
              <w:rPr>
                <w:rFonts w:ascii="Arial" w:hAnsi="Arial" w:cs="Arial"/>
              </w:rPr>
            </w:pPr>
            <w:r w:rsidRPr="00471D33">
              <w:rPr>
                <w:rFonts w:ascii="Arial" w:hAnsi="Arial" w:cs="Arial"/>
              </w:rPr>
              <w:t>02503</w:t>
            </w:r>
          </w:p>
        </w:tc>
        <w:tc>
          <w:tcPr>
            <w:tcW w:w="5755" w:type="dxa"/>
          </w:tcPr>
          <w:p w14:paraId="49A964AD" w14:textId="77777777" w:rsidR="00B6240A" w:rsidRPr="00471D33" w:rsidRDefault="00B6240A">
            <w:pPr>
              <w:rPr>
                <w:rFonts w:ascii="Arial" w:hAnsi="Arial" w:cs="Arial"/>
              </w:rPr>
            </w:pPr>
          </w:p>
        </w:tc>
        <w:tc>
          <w:tcPr>
            <w:tcW w:w="1025" w:type="dxa"/>
          </w:tcPr>
          <w:p w14:paraId="0288288D" w14:textId="77777777" w:rsidR="00B6240A" w:rsidRPr="00471D33" w:rsidRDefault="00B6240A">
            <w:pPr>
              <w:jc w:val="center"/>
              <w:rPr>
                <w:rFonts w:ascii="Arial" w:hAnsi="Arial" w:cs="Arial"/>
              </w:rPr>
            </w:pPr>
          </w:p>
        </w:tc>
        <w:tc>
          <w:tcPr>
            <w:tcW w:w="1025" w:type="dxa"/>
          </w:tcPr>
          <w:p w14:paraId="3C886BAF" w14:textId="77777777" w:rsidR="00B6240A" w:rsidRPr="00471D33" w:rsidRDefault="00B6240A">
            <w:pPr>
              <w:jc w:val="center"/>
              <w:rPr>
                <w:rFonts w:ascii="Arial" w:hAnsi="Arial" w:cs="Arial"/>
              </w:rPr>
            </w:pPr>
          </w:p>
        </w:tc>
      </w:tr>
    </w:tbl>
    <w:p w14:paraId="58E54D8D" w14:textId="77777777" w:rsidR="002B6141" w:rsidRPr="00471D33" w:rsidRDefault="002B6141">
      <w:pPr>
        <w:rPr>
          <w:rFonts w:ascii="Arial" w:hAnsi="Arial" w:cs="Arial"/>
          <w:b/>
          <w:i/>
        </w:rPr>
      </w:pPr>
    </w:p>
    <w:p w14:paraId="6FDD03F2" w14:textId="77777777" w:rsidR="002B6141" w:rsidRPr="00471D33" w:rsidRDefault="002B6141">
      <w:pPr>
        <w:rPr>
          <w:rFonts w:ascii="Arial" w:hAnsi="Arial" w:cs="Arial"/>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768"/>
        <w:gridCol w:w="709"/>
        <w:gridCol w:w="5755"/>
        <w:gridCol w:w="1025"/>
        <w:gridCol w:w="1025"/>
      </w:tblGrid>
      <w:tr w:rsidR="00B6240A" w:rsidRPr="00471D33" w14:paraId="2574AD4B" w14:textId="77777777">
        <w:trPr>
          <w:jc w:val="center"/>
        </w:trPr>
        <w:tc>
          <w:tcPr>
            <w:tcW w:w="3768" w:type="dxa"/>
            <w:tcBorders>
              <w:top w:val="nil"/>
              <w:left w:val="nil"/>
              <w:right w:val="nil"/>
            </w:tcBorders>
          </w:tcPr>
          <w:p w14:paraId="0CED4012" w14:textId="77777777" w:rsidR="00B6240A" w:rsidRPr="00471D33" w:rsidRDefault="00B6240A">
            <w:pPr>
              <w:rPr>
                <w:rFonts w:ascii="Arial" w:hAnsi="Arial" w:cs="Arial"/>
              </w:rPr>
            </w:pPr>
            <w:r w:rsidRPr="00471D33">
              <w:rPr>
                <w:rFonts w:ascii="Arial" w:hAnsi="Arial" w:cs="Arial"/>
                <w:b/>
                <w:i/>
              </w:rPr>
              <w:br w:type="page"/>
            </w:r>
          </w:p>
        </w:tc>
        <w:tc>
          <w:tcPr>
            <w:tcW w:w="709" w:type="dxa"/>
            <w:tcBorders>
              <w:top w:val="nil"/>
              <w:left w:val="nil"/>
              <w:right w:val="nil"/>
            </w:tcBorders>
          </w:tcPr>
          <w:p w14:paraId="04BFAE69" w14:textId="77777777" w:rsidR="00B6240A" w:rsidRPr="00471D33" w:rsidRDefault="00B6240A">
            <w:pPr>
              <w:rPr>
                <w:rFonts w:ascii="Arial" w:hAnsi="Arial" w:cs="Arial"/>
              </w:rPr>
            </w:pPr>
          </w:p>
        </w:tc>
        <w:tc>
          <w:tcPr>
            <w:tcW w:w="5755" w:type="dxa"/>
            <w:tcBorders>
              <w:top w:val="nil"/>
              <w:left w:val="nil"/>
            </w:tcBorders>
          </w:tcPr>
          <w:p w14:paraId="4892AAA4" w14:textId="77777777" w:rsidR="00B6240A" w:rsidRPr="00471D33" w:rsidRDefault="00B6240A">
            <w:pPr>
              <w:rPr>
                <w:rFonts w:ascii="Arial" w:hAnsi="Arial" w:cs="Arial"/>
              </w:rPr>
            </w:pPr>
          </w:p>
        </w:tc>
        <w:tc>
          <w:tcPr>
            <w:tcW w:w="1025" w:type="dxa"/>
          </w:tcPr>
          <w:p w14:paraId="3DA92DC5" w14:textId="77777777" w:rsidR="00B6240A" w:rsidRPr="00471D33" w:rsidRDefault="00B6240A">
            <w:pPr>
              <w:jc w:val="center"/>
              <w:rPr>
                <w:rFonts w:ascii="Arial" w:hAnsi="Arial" w:cs="Arial"/>
              </w:rPr>
            </w:pPr>
            <w:r w:rsidRPr="00471D33">
              <w:rPr>
                <w:rFonts w:ascii="Arial" w:hAnsi="Arial" w:cs="Arial"/>
                <w:b/>
                <w:i/>
              </w:rPr>
              <w:t>Φάση 1η</w:t>
            </w:r>
          </w:p>
        </w:tc>
        <w:tc>
          <w:tcPr>
            <w:tcW w:w="1025" w:type="dxa"/>
          </w:tcPr>
          <w:p w14:paraId="1E4DB064" w14:textId="77777777" w:rsidR="00B6240A" w:rsidRPr="00471D33" w:rsidRDefault="00B6240A">
            <w:pPr>
              <w:jc w:val="center"/>
              <w:rPr>
                <w:rFonts w:ascii="Arial" w:hAnsi="Arial" w:cs="Arial"/>
              </w:rPr>
            </w:pPr>
            <w:r w:rsidRPr="00471D33">
              <w:rPr>
                <w:rFonts w:ascii="Arial" w:hAnsi="Arial" w:cs="Arial"/>
                <w:b/>
                <w:i/>
              </w:rPr>
              <w:t>Φάση 2η</w:t>
            </w:r>
          </w:p>
        </w:tc>
      </w:tr>
      <w:tr w:rsidR="00B6240A" w:rsidRPr="00471D33" w14:paraId="4EAB1F50" w14:textId="77777777">
        <w:trPr>
          <w:jc w:val="center"/>
        </w:trPr>
        <w:tc>
          <w:tcPr>
            <w:tcW w:w="3768" w:type="dxa"/>
          </w:tcPr>
          <w:p w14:paraId="0828DC3C" w14:textId="77777777" w:rsidR="00B6240A" w:rsidRPr="00471D33" w:rsidRDefault="00B6240A">
            <w:pPr>
              <w:rPr>
                <w:rFonts w:ascii="Arial" w:hAnsi="Arial" w:cs="Arial"/>
              </w:rPr>
            </w:pPr>
            <w:r w:rsidRPr="00471D33">
              <w:rPr>
                <w:rFonts w:ascii="Arial" w:hAnsi="Arial" w:cs="Arial"/>
                <w:b/>
              </w:rPr>
              <w:t>Κίνδυνοι</w:t>
            </w:r>
          </w:p>
        </w:tc>
        <w:tc>
          <w:tcPr>
            <w:tcW w:w="709" w:type="dxa"/>
          </w:tcPr>
          <w:p w14:paraId="22958FF0" w14:textId="77777777" w:rsidR="00B6240A" w:rsidRPr="00471D33" w:rsidRDefault="00B6240A">
            <w:pPr>
              <w:rPr>
                <w:rFonts w:ascii="Arial" w:hAnsi="Arial" w:cs="Arial"/>
              </w:rPr>
            </w:pPr>
          </w:p>
        </w:tc>
        <w:tc>
          <w:tcPr>
            <w:tcW w:w="5755" w:type="dxa"/>
          </w:tcPr>
          <w:p w14:paraId="5EBFAF1F" w14:textId="77777777" w:rsidR="00B6240A" w:rsidRPr="00471D33" w:rsidRDefault="00B6240A">
            <w:pPr>
              <w:rPr>
                <w:rFonts w:ascii="Arial" w:hAnsi="Arial" w:cs="Arial"/>
              </w:rPr>
            </w:pPr>
            <w:r w:rsidRPr="00471D33">
              <w:rPr>
                <w:rFonts w:ascii="Arial" w:hAnsi="Arial" w:cs="Arial"/>
                <w:b/>
              </w:rPr>
              <w:t>Πηγές κινδύνων</w:t>
            </w:r>
          </w:p>
        </w:tc>
        <w:tc>
          <w:tcPr>
            <w:tcW w:w="1025" w:type="dxa"/>
          </w:tcPr>
          <w:p w14:paraId="7AAE164B" w14:textId="77777777" w:rsidR="00B6240A" w:rsidRPr="00471D33" w:rsidRDefault="00B6240A">
            <w:pPr>
              <w:jc w:val="center"/>
              <w:rPr>
                <w:rFonts w:ascii="Arial" w:hAnsi="Arial" w:cs="Arial"/>
              </w:rPr>
            </w:pPr>
            <w:r w:rsidRPr="00471D33">
              <w:rPr>
                <w:rFonts w:ascii="Arial" w:hAnsi="Arial" w:cs="Arial"/>
                <w:i/>
              </w:rPr>
              <w:t>Φ 1.1</w:t>
            </w:r>
          </w:p>
        </w:tc>
        <w:tc>
          <w:tcPr>
            <w:tcW w:w="1025" w:type="dxa"/>
          </w:tcPr>
          <w:p w14:paraId="039A39E1" w14:textId="77777777" w:rsidR="00B6240A" w:rsidRPr="00471D33" w:rsidRDefault="00B6240A">
            <w:pPr>
              <w:jc w:val="center"/>
              <w:rPr>
                <w:rFonts w:ascii="Arial" w:hAnsi="Arial" w:cs="Arial"/>
              </w:rPr>
            </w:pPr>
            <w:r w:rsidRPr="00471D33">
              <w:rPr>
                <w:rFonts w:ascii="Arial" w:hAnsi="Arial" w:cs="Arial"/>
                <w:i/>
              </w:rPr>
              <w:t>Φ 2.1</w:t>
            </w:r>
          </w:p>
        </w:tc>
      </w:tr>
      <w:tr w:rsidR="00B6240A" w:rsidRPr="00471D33" w14:paraId="304FDBC4" w14:textId="77777777">
        <w:trPr>
          <w:jc w:val="center"/>
        </w:trPr>
        <w:tc>
          <w:tcPr>
            <w:tcW w:w="3768" w:type="dxa"/>
            <w:shd w:val="pct20" w:color="auto" w:fill="FFFFFF"/>
          </w:tcPr>
          <w:p w14:paraId="15DD3135" w14:textId="77777777" w:rsidR="00B6240A" w:rsidRPr="00471D33" w:rsidRDefault="00B6240A">
            <w:pPr>
              <w:rPr>
                <w:rFonts w:ascii="Arial" w:hAnsi="Arial" w:cs="Arial"/>
              </w:rPr>
            </w:pPr>
            <w:r w:rsidRPr="00471D33">
              <w:rPr>
                <w:rFonts w:ascii="Arial" w:hAnsi="Arial" w:cs="Arial"/>
                <w:b/>
                <w:i/>
              </w:rPr>
              <w:t>03000. Πτώσεις από ύψος</w:t>
            </w:r>
            <w:r w:rsidRPr="00471D33">
              <w:rPr>
                <w:rFonts w:ascii="Arial" w:hAnsi="Arial" w:cs="Arial"/>
              </w:rPr>
              <w:t xml:space="preserve"> </w:t>
            </w:r>
          </w:p>
        </w:tc>
        <w:tc>
          <w:tcPr>
            <w:tcW w:w="709" w:type="dxa"/>
            <w:shd w:val="pct20" w:color="auto" w:fill="FFFFFF"/>
          </w:tcPr>
          <w:p w14:paraId="61B57C5E" w14:textId="77777777" w:rsidR="00B6240A" w:rsidRPr="00471D33" w:rsidRDefault="00B6240A">
            <w:pPr>
              <w:rPr>
                <w:rFonts w:ascii="Arial" w:hAnsi="Arial" w:cs="Arial"/>
              </w:rPr>
            </w:pPr>
          </w:p>
        </w:tc>
        <w:tc>
          <w:tcPr>
            <w:tcW w:w="5755" w:type="dxa"/>
            <w:shd w:val="pct20" w:color="auto" w:fill="FFFFFF"/>
          </w:tcPr>
          <w:p w14:paraId="0A71123F" w14:textId="77777777" w:rsidR="00B6240A" w:rsidRPr="00471D33" w:rsidRDefault="00B6240A">
            <w:pPr>
              <w:rPr>
                <w:rFonts w:ascii="Arial" w:hAnsi="Arial" w:cs="Arial"/>
              </w:rPr>
            </w:pPr>
          </w:p>
        </w:tc>
        <w:tc>
          <w:tcPr>
            <w:tcW w:w="1025" w:type="dxa"/>
            <w:shd w:val="pct20" w:color="auto" w:fill="FFFFFF"/>
          </w:tcPr>
          <w:p w14:paraId="2ED5A42C" w14:textId="77777777" w:rsidR="00B6240A" w:rsidRPr="00471D33" w:rsidRDefault="00B6240A">
            <w:pPr>
              <w:jc w:val="center"/>
              <w:rPr>
                <w:rFonts w:ascii="Arial" w:hAnsi="Arial" w:cs="Arial"/>
              </w:rPr>
            </w:pPr>
          </w:p>
        </w:tc>
        <w:tc>
          <w:tcPr>
            <w:tcW w:w="1025" w:type="dxa"/>
            <w:shd w:val="pct20" w:color="auto" w:fill="FFFFFF"/>
          </w:tcPr>
          <w:p w14:paraId="5508090B" w14:textId="77777777" w:rsidR="00B6240A" w:rsidRPr="00471D33" w:rsidRDefault="00B6240A">
            <w:pPr>
              <w:jc w:val="center"/>
              <w:rPr>
                <w:rFonts w:ascii="Arial" w:hAnsi="Arial" w:cs="Arial"/>
              </w:rPr>
            </w:pPr>
          </w:p>
        </w:tc>
      </w:tr>
      <w:tr w:rsidR="00B6240A" w:rsidRPr="00471D33" w14:paraId="5512DC3F" w14:textId="77777777">
        <w:trPr>
          <w:cantSplit/>
          <w:jc w:val="center"/>
        </w:trPr>
        <w:tc>
          <w:tcPr>
            <w:tcW w:w="3768" w:type="dxa"/>
            <w:vMerge w:val="restart"/>
          </w:tcPr>
          <w:p w14:paraId="02AEAFD8" w14:textId="77777777" w:rsidR="00B6240A" w:rsidRPr="00471D33" w:rsidRDefault="00B6240A">
            <w:pPr>
              <w:rPr>
                <w:rFonts w:ascii="Arial" w:hAnsi="Arial" w:cs="Arial"/>
              </w:rPr>
            </w:pPr>
            <w:r w:rsidRPr="00471D33">
              <w:rPr>
                <w:rFonts w:ascii="Arial" w:hAnsi="Arial" w:cs="Arial"/>
                <w:b/>
                <w:i/>
              </w:rPr>
              <w:t>03100. Οικοδομές - κτίσματα</w:t>
            </w:r>
          </w:p>
        </w:tc>
        <w:tc>
          <w:tcPr>
            <w:tcW w:w="709" w:type="dxa"/>
          </w:tcPr>
          <w:p w14:paraId="029CA972" w14:textId="77777777" w:rsidR="00B6240A" w:rsidRPr="00471D33" w:rsidRDefault="00B6240A">
            <w:pPr>
              <w:jc w:val="center"/>
              <w:rPr>
                <w:rFonts w:ascii="Arial" w:hAnsi="Arial" w:cs="Arial"/>
              </w:rPr>
            </w:pPr>
            <w:r w:rsidRPr="00471D33">
              <w:rPr>
                <w:rFonts w:ascii="Arial" w:hAnsi="Arial" w:cs="Arial"/>
              </w:rPr>
              <w:t>03101</w:t>
            </w:r>
          </w:p>
        </w:tc>
        <w:tc>
          <w:tcPr>
            <w:tcW w:w="5755" w:type="dxa"/>
          </w:tcPr>
          <w:p w14:paraId="4F1D21D4" w14:textId="77777777" w:rsidR="00B6240A" w:rsidRPr="00471D33" w:rsidRDefault="00B6240A">
            <w:pPr>
              <w:rPr>
                <w:rFonts w:ascii="Arial" w:hAnsi="Arial" w:cs="Arial"/>
              </w:rPr>
            </w:pPr>
            <w:r w:rsidRPr="00471D33">
              <w:rPr>
                <w:rFonts w:ascii="Arial" w:hAnsi="Arial" w:cs="Arial"/>
              </w:rPr>
              <w:t>Κατεδαφίσεις</w:t>
            </w:r>
          </w:p>
        </w:tc>
        <w:tc>
          <w:tcPr>
            <w:tcW w:w="1025" w:type="dxa"/>
          </w:tcPr>
          <w:p w14:paraId="2BA7A152" w14:textId="77777777" w:rsidR="00B6240A" w:rsidRPr="00471D33" w:rsidRDefault="00B6240A">
            <w:pPr>
              <w:jc w:val="center"/>
              <w:rPr>
                <w:rFonts w:ascii="Arial" w:hAnsi="Arial" w:cs="Arial"/>
              </w:rPr>
            </w:pPr>
          </w:p>
        </w:tc>
        <w:tc>
          <w:tcPr>
            <w:tcW w:w="1025" w:type="dxa"/>
          </w:tcPr>
          <w:p w14:paraId="58E49AC8"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6CFC599C" w14:textId="77777777">
        <w:trPr>
          <w:cantSplit/>
          <w:jc w:val="center"/>
        </w:trPr>
        <w:tc>
          <w:tcPr>
            <w:tcW w:w="3768" w:type="dxa"/>
            <w:vMerge/>
            <w:vAlign w:val="center"/>
          </w:tcPr>
          <w:p w14:paraId="4F9844D0" w14:textId="77777777" w:rsidR="00B6240A" w:rsidRPr="00471D33" w:rsidRDefault="00B6240A">
            <w:pPr>
              <w:rPr>
                <w:rFonts w:ascii="Arial" w:hAnsi="Arial" w:cs="Arial"/>
              </w:rPr>
            </w:pPr>
          </w:p>
        </w:tc>
        <w:tc>
          <w:tcPr>
            <w:tcW w:w="709" w:type="dxa"/>
          </w:tcPr>
          <w:p w14:paraId="1F94B6EE" w14:textId="77777777" w:rsidR="00B6240A" w:rsidRPr="00471D33" w:rsidRDefault="00B6240A">
            <w:pPr>
              <w:jc w:val="center"/>
              <w:rPr>
                <w:rFonts w:ascii="Arial" w:hAnsi="Arial" w:cs="Arial"/>
              </w:rPr>
            </w:pPr>
            <w:r w:rsidRPr="00471D33">
              <w:rPr>
                <w:rFonts w:ascii="Arial" w:hAnsi="Arial" w:cs="Arial"/>
              </w:rPr>
              <w:t>03102</w:t>
            </w:r>
          </w:p>
        </w:tc>
        <w:tc>
          <w:tcPr>
            <w:tcW w:w="5755" w:type="dxa"/>
          </w:tcPr>
          <w:p w14:paraId="273A9A5C" w14:textId="77777777" w:rsidR="00B6240A" w:rsidRPr="00471D33" w:rsidRDefault="00B6240A">
            <w:pPr>
              <w:rPr>
                <w:rFonts w:ascii="Arial" w:hAnsi="Arial" w:cs="Arial"/>
              </w:rPr>
            </w:pPr>
            <w:r w:rsidRPr="00471D33">
              <w:rPr>
                <w:rFonts w:ascii="Arial" w:hAnsi="Arial" w:cs="Arial"/>
              </w:rPr>
              <w:t>Κενά τοίχων</w:t>
            </w:r>
          </w:p>
        </w:tc>
        <w:tc>
          <w:tcPr>
            <w:tcW w:w="1025" w:type="dxa"/>
          </w:tcPr>
          <w:p w14:paraId="0E40835B" w14:textId="77777777" w:rsidR="00B6240A" w:rsidRPr="00471D33" w:rsidRDefault="00B6240A">
            <w:pPr>
              <w:jc w:val="center"/>
              <w:rPr>
                <w:rFonts w:ascii="Arial" w:hAnsi="Arial" w:cs="Arial"/>
              </w:rPr>
            </w:pPr>
          </w:p>
        </w:tc>
        <w:tc>
          <w:tcPr>
            <w:tcW w:w="1025" w:type="dxa"/>
          </w:tcPr>
          <w:p w14:paraId="5BFBFBEB"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2BCA7966" w14:textId="77777777">
        <w:trPr>
          <w:cantSplit/>
          <w:jc w:val="center"/>
        </w:trPr>
        <w:tc>
          <w:tcPr>
            <w:tcW w:w="3768" w:type="dxa"/>
            <w:vMerge/>
            <w:vAlign w:val="center"/>
          </w:tcPr>
          <w:p w14:paraId="28069D73" w14:textId="77777777" w:rsidR="00B6240A" w:rsidRPr="00471D33" w:rsidRDefault="00B6240A">
            <w:pPr>
              <w:rPr>
                <w:rFonts w:ascii="Arial" w:hAnsi="Arial" w:cs="Arial"/>
              </w:rPr>
            </w:pPr>
          </w:p>
        </w:tc>
        <w:tc>
          <w:tcPr>
            <w:tcW w:w="709" w:type="dxa"/>
          </w:tcPr>
          <w:p w14:paraId="20D30E49" w14:textId="77777777" w:rsidR="00B6240A" w:rsidRPr="00471D33" w:rsidRDefault="00B6240A">
            <w:pPr>
              <w:jc w:val="center"/>
              <w:rPr>
                <w:rFonts w:ascii="Arial" w:hAnsi="Arial" w:cs="Arial"/>
              </w:rPr>
            </w:pPr>
            <w:r w:rsidRPr="00471D33">
              <w:rPr>
                <w:rFonts w:ascii="Arial" w:hAnsi="Arial" w:cs="Arial"/>
              </w:rPr>
              <w:t>03103</w:t>
            </w:r>
          </w:p>
        </w:tc>
        <w:tc>
          <w:tcPr>
            <w:tcW w:w="5755" w:type="dxa"/>
          </w:tcPr>
          <w:p w14:paraId="5BD7C143" w14:textId="77777777" w:rsidR="00B6240A" w:rsidRPr="00471D33" w:rsidRDefault="00B6240A">
            <w:pPr>
              <w:rPr>
                <w:rFonts w:ascii="Arial" w:hAnsi="Arial" w:cs="Arial"/>
              </w:rPr>
            </w:pPr>
            <w:r w:rsidRPr="00471D33">
              <w:rPr>
                <w:rFonts w:ascii="Arial" w:hAnsi="Arial" w:cs="Arial"/>
              </w:rPr>
              <w:t>Κλίμακα</w:t>
            </w:r>
          </w:p>
        </w:tc>
        <w:tc>
          <w:tcPr>
            <w:tcW w:w="1025" w:type="dxa"/>
          </w:tcPr>
          <w:p w14:paraId="7F1E10C3" w14:textId="77777777" w:rsidR="00B6240A" w:rsidRPr="00471D33" w:rsidRDefault="00B6240A">
            <w:pPr>
              <w:jc w:val="center"/>
              <w:rPr>
                <w:rFonts w:ascii="Arial" w:hAnsi="Arial" w:cs="Arial"/>
              </w:rPr>
            </w:pPr>
          </w:p>
        </w:tc>
        <w:tc>
          <w:tcPr>
            <w:tcW w:w="1025" w:type="dxa"/>
          </w:tcPr>
          <w:p w14:paraId="3F75F87C" w14:textId="77777777" w:rsidR="00B6240A" w:rsidRPr="00471D33" w:rsidRDefault="00B6240A">
            <w:pPr>
              <w:jc w:val="center"/>
              <w:rPr>
                <w:rFonts w:ascii="Arial" w:hAnsi="Arial" w:cs="Arial"/>
              </w:rPr>
            </w:pPr>
          </w:p>
        </w:tc>
      </w:tr>
      <w:tr w:rsidR="00B6240A" w:rsidRPr="00471D33" w14:paraId="6D8A889C" w14:textId="77777777">
        <w:trPr>
          <w:cantSplit/>
          <w:jc w:val="center"/>
        </w:trPr>
        <w:tc>
          <w:tcPr>
            <w:tcW w:w="3768" w:type="dxa"/>
            <w:vMerge/>
            <w:vAlign w:val="center"/>
          </w:tcPr>
          <w:p w14:paraId="11A01B6B" w14:textId="77777777" w:rsidR="00B6240A" w:rsidRPr="00471D33" w:rsidRDefault="00B6240A">
            <w:pPr>
              <w:rPr>
                <w:rFonts w:ascii="Arial" w:hAnsi="Arial" w:cs="Arial"/>
              </w:rPr>
            </w:pPr>
          </w:p>
        </w:tc>
        <w:tc>
          <w:tcPr>
            <w:tcW w:w="709" w:type="dxa"/>
          </w:tcPr>
          <w:p w14:paraId="464897C9" w14:textId="77777777" w:rsidR="00B6240A" w:rsidRPr="00471D33" w:rsidRDefault="00B6240A">
            <w:pPr>
              <w:jc w:val="center"/>
              <w:rPr>
                <w:rFonts w:ascii="Arial" w:hAnsi="Arial" w:cs="Arial"/>
              </w:rPr>
            </w:pPr>
            <w:r w:rsidRPr="00471D33">
              <w:rPr>
                <w:rFonts w:ascii="Arial" w:hAnsi="Arial" w:cs="Arial"/>
              </w:rPr>
              <w:t>03104</w:t>
            </w:r>
          </w:p>
        </w:tc>
        <w:tc>
          <w:tcPr>
            <w:tcW w:w="5755" w:type="dxa"/>
          </w:tcPr>
          <w:p w14:paraId="69F3D189" w14:textId="77777777" w:rsidR="00B6240A" w:rsidRPr="00471D33" w:rsidRDefault="00B6240A">
            <w:pPr>
              <w:rPr>
                <w:rFonts w:ascii="Arial" w:hAnsi="Arial" w:cs="Arial"/>
              </w:rPr>
            </w:pPr>
            <w:r w:rsidRPr="00471D33">
              <w:rPr>
                <w:rFonts w:ascii="Arial" w:hAnsi="Arial" w:cs="Arial"/>
              </w:rPr>
              <w:t>Εργασία σε στέγες</w:t>
            </w:r>
          </w:p>
        </w:tc>
        <w:tc>
          <w:tcPr>
            <w:tcW w:w="1025" w:type="dxa"/>
          </w:tcPr>
          <w:p w14:paraId="49BA549A" w14:textId="77777777" w:rsidR="00B6240A" w:rsidRPr="00471D33" w:rsidRDefault="00B6240A">
            <w:pPr>
              <w:jc w:val="center"/>
              <w:rPr>
                <w:rFonts w:ascii="Arial" w:hAnsi="Arial" w:cs="Arial"/>
              </w:rPr>
            </w:pPr>
          </w:p>
        </w:tc>
        <w:tc>
          <w:tcPr>
            <w:tcW w:w="1025" w:type="dxa"/>
          </w:tcPr>
          <w:p w14:paraId="0C4C7E00"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5719F490" w14:textId="77777777">
        <w:trPr>
          <w:cantSplit/>
          <w:jc w:val="center"/>
        </w:trPr>
        <w:tc>
          <w:tcPr>
            <w:tcW w:w="3768" w:type="dxa"/>
            <w:vMerge w:val="restart"/>
          </w:tcPr>
          <w:p w14:paraId="76A7B4DE" w14:textId="77777777" w:rsidR="00B6240A" w:rsidRPr="00471D33" w:rsidRDefault="00B6240A">
            <w:pPr>
              <w:rPr>
                <w:rFonts w:ascii="Arial" w:hAnsi="Arial" w:cs="Arial"/>
              </w:rPr>
            </w:pPr>
            <w:r w:rsidRPr="00471D33">
              <w:rPr>
                <w:rFonts w:ascii="Arial" w:hAnsi="Arial" w:cs="Arial"/>
                <w:b/>
                <w:i/>
              </w:rPr>
              <w:t>03200. Δάπεδα εργασίας – προσπελάσεις</w:t>
            </w:r>
          </w:p>
        </w:tc>
        <w:tc>
          <w:tcPr>
            <w:tcW w:w="709" w:type="dxa"/>
          </w:tcPr>
          <w:p w14:paraId="1AD28D94" w14:textId="77777777" w:rsidR="00B6240A" w:rsidRPr="00471D33" w:rsidRDefault="00B6240A">
            <w:pPr>
              <w:jc w:val="center"/>
              <w:rPr>
                <w:rFonts w:ascii="Arial" w:hAnsi="Arial" w:cs="Arial"/>
              </w:rPr>
            </w:pPr>
            <w:r w:rsidRPr="00471D33">
              <w:rPr>
                <w:rFonts w:ascii="Arial" w:hAnsi="Arial" w:cs="Arial"/>
              </w:rPr>
              <w:t>03201</w:t>
            </w:r>
          </w:p>
        </w:tc>
        <w:tc>
          <w:tcPr>
            <w:tcW w:w="5755" w:type="dxa"/>
          </w:tcPr>
          <w:p w14:paraId="1A8E3405" w14:textId="77777777" w:rsidR="00B6240A" w:rsidRPr="00471D33" w:rsidRDefault="00B6240A">
            <w:pPr>
              <w:rPr>
                <w:rFonts w:ascii="Arial" w:hAnsi="Arial" w:cs="Arial"/>
              </w:rPr>
            </w:pPr>
            <w:r w:rsidRPr="00471D33">
              <w:rPr>
                <w:rFonts w:ascii="Arial" w:hAnsi="Arial" w:cs="Arial"/>
              </w:rPr>
              <w:t>Κενά δαπέδων</w:t>
            </w:r>
          </w:p>
        </w:tc>
        <w:tc>
          <w:tcPr>
            <w:tcW w:w="1025" w:type="dxa"/>
          </w:tcPr>
          <w:p w14:paraId="5C6E61B5" w14:textId="77777777" w:rsidR="00B6240A" w:rsidRPr="00471D33" w:rsidRDefault="00B6240A">
            <w:pPr>
              <w:jc w:val="center"/>
              <w:rPr>
                <w:rFonts w:ascii="Arial" w:hAnsi="Arial" w:cs="Arial"/>
              </w:rPr>
            </w:pPr>
          </w:p>
        </w:tc>
        <w:tc>
          <w:tcPr>
            <w:tcW w:w="1025" w:type="dxa"/>
          </w:tcPr>
          <w:p w14:paraId="11A737F2" w14:textId="77777777" w:rsidR="00B6240A" w:rsidRPr="00471D33" w:rsidRDefault="00B6240A">
            <w:pPr>
              <w:jc w:val="center"/>
              <w:rPr>
                <w:rFonts w:ascii="Arial" w:hAnsi="Arial" w:cs="Arial"/>
              </w:rPr>
            </w:pPr>
          </w:p>
        </w:tc>
      </w:tr>
      <w:tr w:rsidR="00B6240A" w:rsidRPr="00471D33" w14:paraId="519AB87D" w14:textId="77777777">
        <w:trPr>
          <w:cantSplit/>
          <w:jc w:val="center"/>
        </w:trPr>
        <w:tc>
          <w:tcPr>
            <w:tcW w:w="3768" w:type="dxa"/>
            <w:vMerge/>
            <w:vAlign w:val="center"/>
          </w:tcPr>
          <w:p w14:paraId="19C81441" w14:textId="77777777" w:rsidR="00B6240A" w:rsidRPr="00471D33" w:rsidRDefault="00B6240A">
            <w:pPr>
              <w:rPr>
                <w:rFonts w:ascii="Arial" w:hAnsi="Arial" w:cs="Arial"/>
              </w:rPr>
            </w:pPr>
          </w:p>
        </w:tc>
        <w:tc>
          <w:tcPr>
            <w:tcW w:w="709" w:type="dxa"/>
          </w:tcPr>
          <w:p w14:paraId="2BBDB038" w14:textId="77777777" w:rsidR="00B6240A" w:rsidRPr="00471D33" w:rsidRDefault="00B6240A">
            <w:pPr>
              <w:jc w:val="center"/>
              <w:rPr>
                <w:rFonts w:ascii="Arial" w:hAnsi="Arial" w:cs="Arial"/>
              </w:rPr>
            </w:pPr>
            <w:r w:rsidRPr="00471D33">
              <w:rPr>
                <w:rFonts w:ascii="Arial" w:hAnsi="Arial" w:cs="Arial"/>
              </w:rPr>
              <w:t>03202</w:t>
            </w:r>
          </w:p>
        </w:tc>
        <w:tc>
          <w:tcPr>
            <w:tcW w:w="5755" w:type="dxa"/>
          </w:tcPr>
          <w:p w14:paraId="271E2D6F" w14:textId="77777777" w:rsidR="00B6240A" w:rsidRPr="00471D33" w:rsidRDefault="00B6240A">
            <w:pPr>
              <w:rPr>
                <w:rFonts w:ascii="Arial" w:hAnsi="Arial" w:cs="Arial"/>
              </w:rPr>
            </w:pPr>
            <w:r w:rsidRPr="00471D33">
              <w:rPr>
                <w:rFonts w:ascii="Arial" w:hAnsi="Arial" w:cs="Arial"/>
              </w:rPr>
              <w:t>Πέρατα δαπέδων</w:t>
            </w:r>
          </w:p>
        </w:tc>
        <w:tc>
          <w:tcPr>
            <w:tcW w:w="1025" w:type="dxa"/>
          </w:tcPr>
          <w:p w14:paraId="4BC1D40A" w14:textId="77777777" w:rsidR="00B6240A" w:rsidRPr="00471D33" w:rsidRDefault="00B6240A">
            <w:pPr>
              <w:jc w:val="center"/>
              <w:rPr>
                <w:rFonts w:ascii="Arial" w:hAnsi="Arial" w:cs="Arial"/>
              </w:rPr>
            </w:pPr>
          </w:p>
        </w:tc>
        <w:tc>
          <w:tcPr>
            <w:tcW w:w="1025" w:type="dxa"/>
          </w:tcPr>
          <w:p w14:paraId="65F05FDE"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62F5CCDE" w14:textId="77777777">
        <w:trPr>
          <w:cantSplit/>
          <w:jc w:val="center"/>
        </w:trPr>
        <w:tc>
          <w:tcPr>
            <w:tcW w:w="3768" w:type="dxa"/>
            <w:vMerge/>
            <w:vAlign w:val="center"/>
          </w:tcPr>
          <w:p w14:paraId="37A48261" w14:textId="77777777" w:rsidR="00B6240A" w:rsidRPr="00471D33" w:rsidRDefault="00B6240A">
            <w:pPr>
              <w:rPr>
                <w:rFonts w:ascii="Arial" w:hAnsi="Arial" w:cs="Arial"/>
              </w:rPr>
            </w:pPr>
          </w:p>
        </w:tc>
        <w:tc>
          <w:tcPr>
            <w:tcW w:w="709" w:type="dxa"/>
          </w:tcPr>
          <w:p w14:paraId="3D2A9D74" w14:textId="77777777" w:rsidR="00B6240A" w:rsidRPr="00471D33" w:rsidRDefault="00B6240A">
            <w:pPr>
              <w:jc w:val="center"/>
              <w:rPr>
                <w:rFonts w:ascii="Arial" w:hAnsi="Arial" w:cs="Arial"/>
              </w:rPr>
            </w:pPr>
            <w:r w:rsidRPr="00471D33">
              <w:rPr>
                <w:rFonts w:ascii="Arial" w:hAnsi="Arial" w:cs="Arial"/>
              </w:rPr>
              <w:t>03203</w:t>
            </w:r>
          </w:p>
        </w:tc>
        <w:tc>
          <w:tcPr>
            <w:tcW w:w="5755" w:type="dxa"/>
          </w:tcPr>
          <w:p w14:paraId="26E7394B" w14:textId="77777777" w:rsidR="00B6240A" w:rsidRPr="00471D33" w:rsidRDefault="00B6240A">
            <w:pPr>
              <w:rPr>
                <w:rFonts w:ascii="Arial" w:hAnsi="Arial" w:cs="Arial"/>
              </w:rPr>
            </w:pPr>
            <w:r w:rsidRPr="00471D33">
              <w:rPr>
                <w:rFonts w:ascii="Arial" w:hAnsi="Arial" w:cs="Arial"/>
              </w:rPr>
              <w:t>Επικλινή δάπεδα</w:t>
            </w:r>
          </w:p>
        </w:tc>
        <w:tc>
          <w:tcPr>
            <w:tcW w:w="1025" w:type="dxa"/>
          </w:tcPr>
          <w:p w14:paraId="0F8DB709" w14:textId="77777777" w:rsidR="00B6240A" w:rsidRPr="00471D33" w:rsidRDefault="00B6240A">
            <w:pPr>
              <w:jc w:val="center"/>
              <w:rPr>
                <w:rFonts w:ascii="Arial" w:hAnsi="Arial" w:cs="Arial"/>
              </w:rPr>
            </w:pPr>
          </w:p>
        </w:tc>
        <w:tc>
          <w:tcPr>
            <w:tcW w:w="1025" w:type="dxa"/>
          </w:tcPr>
          <w:p w14:paraId="4AB37E01" w14:textId="77777777" w:rsidR="00B6240A" w:rsidRPr="00471D33" w:rsidRDefault="00B6240A">
            <w:pPr>
              <w:jc w:val="center"/>
              <w:rPr>
                <w:rFonts w:ascii="Arial" w:hAnsi="Arial" w:cs="Arial"/>
              </w:rPr>
            </w:pPr>
          </w:p>
        </w:tc>
      </w:tr>
      <w:tr w:rsidR="00B6240A" w:rsidRPr="00471D33" w14:paraId="3A187112" w14:textId="77777777">
        <w:trPr>
          <w:cantSplit/>
          <w:jc w:val="center"/>
        </w:trPr>
        <w:tc>
          <w:tcPr>
            <w:tcW w:w="3768" w:type="dxa"/>
            <w:vMerge/>
            <w:vAlign w:val="center"/>
          </w:tcPr>
          <w:p w14:paraId="0AC15F0E" w14:textId="77777777" w:rsidR="00B6240A" w:rsidRPr="00471D33" w:rsidRDefault="00B6240A">
            <w:pPr>
              <w:rPr>
                <w:rFonts w:ascii="Arial" w:hAnsi="Arial" w:cs="Arial"/>
              </w:rPr>
            </w:pPr>
          </w:p>
        </w:tc>
        <w:tc>
          <w:tcPr>
            <w:tcW w:w="709" w:type="dxa"/>
          </w:tcPr>
          <w:p w14:paraId="37685FF9" w14:textId="77777777" w:rsidR="00B6240A" w:rsidRPr="00471D33" w:rsidRDefault="00B6240A">
            <w:pPr>
              <w:jc w:val="center"/>
              <w:rPr>
                <w:rFonts w:ascii="Arial" w:hAnsi="Arial" w:cs="Arial"/>
              </w:rPr>
            </w:pPr>
            <w:r w:rsidRPr="00471D33">
              <w:rPr>
                <w:rFonts w:ascii="Arial" w:hAnsi="Arial" w:cs="Arial"/>
              </w:rPr>
              <w:t>03204</w:t>
            </w:r>
          </w:p>
        </w:tc>
        <w:tc>
          <w:tcPr>
            <w:tcW w:w="5755" w:type="dxa"/>
          </w:tcPr>
          <w:p w14:paraId="3A369CAA" w14:textId="77777777" w:rsidR="00B6240A" w:rsidRPr="00471D33" w:rsidRDefault="00B6240A">
            <w:pPr>
              <w:rPr>
                <w:rFonts w:ascii="Arial" w:hAnsi="Arial" w:cs="Arial"/>
              </w:rPr>
            </w:pPr>
            <w:r w:rsidRPr="00471D33">
              <w:rPr>
                <w:rFonts w:ascii="Arial" w:hAnsi="Arial" w:cs="Arial"/>
              </w:rPr>
              <w:t>Ολισθηρά δάπεδα</w:t>
            </w:r>
          </w:p>
        </w:tc>
        <w:tc>
          <w:tcPr>
            <w:tcW w:w="1025" w:type="dxa"/>
          </w:tcPr>
          <w:p w14:paraId="5C24EAFD" w14:textId="77777777" w:rsidR="00B6240A" w:rsidRPr="00471D33" w:rsidRDefault="00B6240A">
            <w:pPr>
              <w:jc w:val="center"/>
              <w:rPr>
                <w:rFonts w:ascii="Arial" w:hAnsi="Arial" w:cs="Arial"/>
              </w:rPr>
            </w:pPr>
          </w:p>
        </w:tc>
        <w:tc>
          <w:tcPr>
            <w:tcW w:w="1025" w:type="dxa"/>
          </w:tcPr>
          <w:p w14:paraId="0F57E5D2"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505EC13E" w14:textId="77777777">
        <w:trPr>
          <w:cantSplit/>
          <w:jc w:val="center"/>
        </w:trPr>
        <w:tc>
          <w:tcPr>
            <w:tcW w:w="3768" w:type="dxa"/>
            <w:vMerge/>
            <w:vAlign w:val="center"/>
          </w:tcPr>
          <w:p w14:paraId="56B699D4" w14:textId="77777777" w:rsidR="00B6240A" w:rsidRPr="00471D33" w:rsidRDefault="00B6240A">
            <w:pPr>
              <w:rPr>
                <w:rFonts w:ascii="Arial" w:hAnsi="Arial" w:cs="Arial"/>
              </w:rPr>
            </w:pPr>
          </w:p>
        </w:tc>
        <w:tc>
          <w:tcPr>
            <w:tcW w:w="709" w:type="dxa"/>
          </w:tcPr>
          <w:p w14:paraId="36382F23" w14:textId="77777777" w:rsidR="00B6240A" w:rsidRPr="00471D33" w:rsidRDefault="00B6240A">
            <w:pPr>
              <w:jc w:val="center"/>
              <w:rPr>
                <w:rFonts w:ascii="Arial" w:hAnsi="Arial" w:cs="Arial"/>
              </w:rPr>
            </w:pPr>
            <w:r w:rsidRPr="00471D33">
              <w:rPr>
                <w:rFonts w:ascii="Arial" w:hAnsi="Arial" w:cs="Arial"/>
              </w:rPr>
              <w:t>03205</w:t>
            </w:r>
          </w:p>
        </w:tc>
        <w:tc>
          <w:tcPr>
            <w:tcW w:w="5755" w:type="dxa"/>
          </w:tcPr>
          <w:p w14:paraId="24751261" w14:textId="77777777" w:rsidR="00B6240A" w:rsidRPr="00471D33" w:rsidRDefault="00B6240A">
            <w:pPr>
              <w:rPr>
                <w:rFonts w:ascii="Arial" w:hAnsi="Arial" w:cs="Arial"/>
              </w:rPr>
            </w:pPr>
            <w:r w:rsidRPr="00471D33">
              <w:rPr>
                <w:rFonts w:ascii="Arial" w:hAnsi="Arial" w:cs="Arial"/>
              </w:rPr>
              <w:t>Ανώμαλα δάπεδα</w:t>
            </w:r>
          </w:p>
        </w:tc>
        <w:tc>
          <w:tcPr>
            <w:tcW w:w="1025" w:type="dxa"/>
          </w:tcPr>
          <w:p w14:paraId="3A4EE3B6" w14:textId="77777777" w:rsidR="00B6240A" w:rsidRPr="00471D33" w:rsidRDefault="00B6240A">
            <w:pPr>
              <w:jc w:val="center"/>
              <w:rPr>
                <w:rFonts w:ascii="Arial" w:hAnsi="Arial" w:cs="Arial"/>
              </w:rPr>
            </w:pPr>
          </w:p>
        </w:tc>
        <w:tc>
          <w:tcPr>
            <w:tcW w:w="1025" w:type="dxa"/>
          </w:tcPr>
          <w:p w14:paraId="7F829A1A" w14:textId="77777777" w:rsidR="00B6240A" w:rsidRPr="00471D33" w:rsidRDefault="00B6240A">
            <w:pPr>
              <w:jc w:val="center"/>
              <w:rPr>
                <w:rFonts w:ascii="Arial" w:hAnsi="Arial" w:cs="Arial"/>
              </w:rPr>
            </w:pPr>
          </w:p>
        </w:tc>
      </w:tr>
      <w:tr w:rsidR="00B6240A" w:rsidRPr="00471D33" w14:paraId="244E8947" w14:textId="77777777">
        <w:trPr>
          <w:cantSplit/>
          <w:jc w:val="center"/>
        </w:trPr>
        <w:tc>
          <w:tcPr>
            <w:tcW w:w="3768" w:type="dxa"/>
            <w:vMerge/>
            <w:vAlign w:val="center"/>
          </w:tcPr>
          <w:p w14:paraId="5E2853A5" w14:textId="77777777" w:rsidR="00B6240A" w:rsidRPr="00471D33" w:rsidRDefault="00B6240A">
            <w:pPr>
              <w:rPr>
                <w:rFonts w:ascii="Arial" w:hAnsi="Arial" w:cs="Arial"/>
              </w:rPr>
            </w:pPr>
          </w:p>
        </w:tc>
        <w:tc>
          <w:tcPr>
            <w:tcW w:w="709" w:type="dxa"/>
          </w:tcPr>
          <w:p w14:paraId="4C1DBEE7" w14:textId="77777777" w:rsidR="00B6240A" w:rsidRPr="00471D33" w:rsidRDefault="00B6240A">
            <w:pPr>
              <w:jc w:val="center"/>
              <w:rPr>
                <w:rFonts w:ascii="Arial" w:hAnsi="Arial" w:cs="Arial"/>
              </w:rPr>
            </w:pPr>
            <w:r w:rsidRPr="00471D33">
              <w:rPr>
                <w:rFonts w:ascii="Arial" w:hAnsi="Arial" w:cs="Arial"/>
              </w:rPr>
              <w:t>03206</w:t>
            </w:r>
          </w:p>
        </w:tc>
        <w:tc>
          <w:tcPr>
            <w:tcW w:w="5755" w:type="dxa"/>
          </w:tcPr>
          <w:p w14:paraId="2C317537" w14:textId="77777777" w:rsidR="00B6240A" w:rsidRPr="00471D33" w:rsidRDefault="00B6240A">
            <w:pPr>
              <w:rPr>
                <w:rFonts w:ascii="Arial" w:hAnsi="Arial" w:cs="Arial"/>
              </w:rPr>
            </w:pPr>
            <w:r w:rsidRPr="00471D33">
              <w:rPr>
                <w:rFonts w:ascii="Arial" w:hAnsi="Arial" w:cs="Arial"/>
              </w:rPr>
              <w:t xml:space="preserve">Αστοχία υλικού δαπέδου </w:t>
            </w:r>
          </w:p>
        </w:tc>
        <w:tc>
          <w:tcPr>
            <w:tcW w:w="1025" w:type="dxa"/>
          </w:tcPr>
          <w:p w14:paraId="006A9BE5" w14:textId="77777777" w:rsidR="00B6240A" w:rsidRPr="00471D33" w:rsidRDefault="00B6240A">
            <w:pPr>
              <w:jc w:val="center"/>
              <w:rPr>
                <w:rFonts w:ascii="Arial" w:hAnsi="Arial" w:cs="Arial"/>
              </w:rPr>
            </w:pPr>
          </w:p>
        </w:tc>
        <w:tc>
          <w:tcPr>
            <w:tcW w:w="1025" w:type="dxa"/>
          </w:tcPr>
          <w:p w14:paraId="14EB5CA9" w14:textId="77777777" w:rsidR="00B6240A" w:rsidRPr="00471D33" w:rsidRDefault="00B6240A">
            <w:pPr>
              <w:jc w:val="center"/>
              <w:rPr>
                <w:rFonts w:ascii="Arial" w:hAnsi="Arial" w:cs="Arial"/>
              </w:rPr>
            </w:pPr>
          </w:p>
        </w:tc>
      </w:tr>
      <w:tr w:rsidR="00B6240A" w:rsidRPr="00471D33" w14:paraId="42E02472" w14:textId="77777777">
        <w:trPr>
          <w:cantSplit/>
          <w:jc w:val="center"/>
        </w:trPr>
        <w:tc>
          <w:tcPr>
            <w:tcW w:w="3768" w:type="dxa"/>
            <w:vMerge/>
            <w:vAlign w:val="center"/>
          </w:tcPr>
          <w:p w14:paraId="73F52B84" w14:textId="77777777" w:rsidR="00B6240A" w:rsidRPr="00471D33" w:rsidRDefault="00B6240A">
            <w:pPr>
              <w:rPr>
                <w:rFonts w:ascii="Arial" w:hAnsi="Arial" w:cs="Arial"/>
              </w:rPr>
            </w:pPr>
          </w:p>
        </w:tc>
        <w:tc>
          <w:tcPr>
            <w:tcW w:w="709" w:type="dxa"/>
          </w:tcPr>
          <w:p w14:paraId="1F934A6C" w14:textId="77777777" w:rsidR="00B6240A" w:rsidRPr="00471D33" w:rsidRDefault="00B6240A">
            <w:pPr>
              <w:jc w:val="center"/>
              <w:rPr>
                <w:rFonts w:ascii="Arial" w:hAnsi="Arial" w:cs="Arial"/>
              </w:rPr>
            </w:pPr>
            <w:r w:rsidRPr="00471D33">
              <w:rPr>
                <w:rFonts w:ascii="Arial" w:hAnsi="Arial" w:cs="Arial"/>
              </w:rPr>
              <w:t>03207</w:t>
            </w:r>
          </w:p>
        </w:tc>
        <w:tc>
          <w:tcPr>
            <w:tcW w:w="5755" w:type="dxa"/>
          </w:tcPr>
          <w:p w14:paraId="709ADCD6" w14:textId="77777777" w:rsidR="00B6240A" w:rsidRPr="00471D33" w:rsidRDefault="00B6240A">
            <w:pPr>
              <w:rPr>
                <w:rFonts w:ascii="Arial" w:hAnsi="Arial" w:cs="Arial"/>
              </w:rPr>
            </w:pPr>
            <w:r w:rsidRPr="00471D33">
              <w:rPr>
                <w:rFonts w:ascii="Arial" w:hAnsi="Arial" w:cs="Arial"/>
              </w:rPr>
              <w:t>Υπερυψωμένες δίοδοι και πεζογέφυρες</w:t>
            </w:r>
          </w:p>
        </w:tc>
        <w:tc>
          <w:tcPr>
            <w:tcW w:w="1025" w:type="dxa"/>
          </w:tcPr>
          <w:p w14:paraId="0016E226" w14:textId="77777777" w:rsidR="00B6240A" w:rsidRPr="00471D33" w:rsidRDefault="00B6240A">
            <w:pPr>
              <w:jc w:val="center"/>
              <w:rPr>
                <w:rFonts w:ascii="Arial" w:hAnsi="Arial" w:cs="Arial"/>
              </w:rPr>
            </w:pPr>
          </w:p>
        </w:tc>
        <w:tc>
          <w:tcPr>
            <w:tcW w:w="1025" w:type="dxa"/>
          </w:tcPr>
          <w:p w14:paraId="08EE8E92" w14:textId="77777777" w:rsidR="00B6240A" w:rsidRPr="00471D33" w:rsidRDefault="00B6240A">
            <w:pPr>
              <w:jc w:val="center"/>
              <w:rPr>
                <w:rFonts w:ascii="Arial" w:hAnsi="Arial" w:cs="Arial"/>
              </w:rPr>
            </w:pPr>
          </w:p>
        </w:tc>
      </w:tr>
      <w:tr w:rsidR="00B6240A" w:rsidRPr="00471D33" w14:paraId="346D6E5A" w14:textId="77777777">
        <w:trPr>
          <w:cantSplit/>
          <w:jc w:val="center"/>
        </w:trPr>
        <w:tc>
          <w:tcPr>
            <w:tcW w:w="3768" w:type="dxa"/>
            <w:vMerge/>
            <w:vAlign w:val="center"/>
          </w:tcPr>
          <w:p w14:paraId="2BE313C2" w14:textId="77777777" w:rsidR="00B6240A" w:rsidRPr="00471D33" w:rsidRDefault="00B6240A">
            <w:pPr>
              <w:rPr>
                <w:rFonts w:ascii="Arial" w:hAnsi="Arial" w:cs="Arial"/>
              </w:rPr>
            </w:pPr>
          </w:p>
        </w:tc>
        <w:tc>
          <w:tcPr>
            <w:tcW w:w="709" w:type="dxa"/>
          </w:tcPr>
          <w:p w14:paraId="4179C1C8" w14:textId="77777777" w:rsidR="00B6240A" w:rsidRPr="00471D33" w:rsidRDefault="00B6240A">
            <w:pPr>
              <w:jc w:val="center"/>
              <w:rPr>
                <w:rFonts w:ascii="Arial" w:hAnsi="Arial" w:cs="Arial"/>
              </w:rPr>
            </w:pPr>
            <w:r w:rsidRPr="00471D33">
              <w:rPr>
                <w:rFonts w:ascii="Arial" w:hAnsi="Arial" w:cs="Arial"/>
              </w:rPr>
              <w:t>03208</w:t>
            </w:r>
          </w:p>
        </w:tc>
        <w:tc>
          <w:tcPr>
            <w:tcW w:w="5755" w:type="dxa"/>
          </w:tcPr>
          <w:p w14:paraId="770BFA5B" w14:textId="77777777" w:rsidR="00B6240A" w:rsidRPr="00471D33" w:rsidRDefault="00B6240A">
            <w:pPr>
              <w:rPr>
                <w:rFonts w:ascii="Arial" w:hAnsi="Arial" w:cs="Arial"/>
              </w:rPr>
            </w:pPr>
            <w:r w:rsidRPr="00471D33">
              <w:rPr>
                <w:rFonts w:ascii="Arial" w:hAnsi="Arial" w:cs="Arial"/>
              </w:rPr>
              <w:t>Κινητές σκάλες και ανεμόσκαλες</w:t>
            </w:r>
          </w:p>
        </w:tc>
        <w:tc>
          <w:tcPr>
            <w:tcW w:w="1025" w:type="dxa"/>
          </w:tcPr>
          <w:p w14:paraId="21907A0F" w14:textId="77777777" w:rsidR="00B6240A" w:rsidRPr="00471D33" w:rsidRDefault="00B6240A">
            <w:pPr>
              <w:jc w:val="center"/>
              <w:rPr>
                <w:rFonts w:ascii="Arial" w:hAnsi="Arial" w:cs="Arial"/>
              </w:rPr>
            </w:pPr>
          </w:p>
        </w:tc>
        <w:tc>
          <w:tcPr>
            <w:tcW w:w="1025" w:type="dxa"/>
          </w:tcPr>
          <w:p w14:paraId="3EA754CF" w14:textId="77777777" w:rsidR="00B6240A" w:rsidRPr="00471D33" w:rsidRDefault="00B6240A">
            <w:pPr>
              <w:jc w:val="center"/>
              <w:rPr>
                <w:rFonts w:ascii="Arial" w:hAnsi="Arial" w:cs="Arial"/>
              </w:rPr>
            </w:pPr>
          </w:p>
        </w:tc>
      </w:tr>
      <w:tr w:rsidR="00B6240A" w:rsidRPr="00471D33" w14:paraId="30692B8C" w14:textId="77777777">
        <w:trPr>
          <w:cantSplit/>
          <w:jc w:val="center"/>
        </w:trPr>
        <w:tc>
          <w:tcPr>
            <w:tcW w:w="3768" w:type="dxa"/>
            <w:vMerge/>
            <w:vAlign w:val="center"/>
          </w:tcPr>
          <w:p w14:paraId="652F54C6" w14:textId="77777777" w:rsidR="00B6240A" w:rsidRPr="00471D33" w:rsidRDefault="00B6240A">
            <w:pPr>
              <w:rPr>
                <w:rFonts w:ascii="Arial" w:hAnsi="Arial" w:cs="Arial"/>
              </w:rPr>
            </w:pPr>
          </w:p>
        </w:tc>
        <w:tc>
          <w:tcPr>
            <w:tcW w:w="709" w:type="dxa"/>
          </w:tcPr>
          <w:p w14:paraId="63D42737" w14:textId="77777777" w:rsidR="00B6240A" w:rsidRPr="00471D33" w:rsidRDefault="00B6240A">
            <w:pPr>
              <w:jc w:val="center"/>
              <w:rPr>
                <w:rFonts w:ascii="Arial" w:hAnsi="Arial" w:cs="Arial"/>
              </w:rPr>
            </w:pPr>
            <w:r w:rsidRPr="00471D33">
              <w:rPr>
                <w:rFonts w:ascii="Arial" w:hAnsi="Arial" w:cs="Arial"/>
              </w:rPr>
              <w:t>03209</w:t>
            </w:r>
          </w:p>
        </w:tc>
        <w:tc>
          <w:tcPr>
            <w:tcW w:w="5755" w:type="dxa"/>
          </w:tcPr>
          <w:p w14:paraId="5CF14969" w14:textId="77777777" w:rsidR="00B6240A" w:rsidRPr="00471D33" w:rsidRDefault="00B6240A">
            <w:pPr>
              <w:rPr>
                <w:rFonts w:ascii="Arial" w:hAnsi="Arial" w:cs="Arial"/>
              </w:rPr>
            </w:pPr>
            <w:r w:rsidRPr="00471D33">
              <w:rPr>
                <w:rFonts w:ascii="Arial" w:hAnsi="Arial" w:cs="Arial"/>
              </w:rPr>
              <w:t>Αναρτημένα δάπεδα. Αστοχία ανάρτησης</w:t>
            </w:r>
          </w:p>
        </w:tc>
        <w:tc>
          <w:tcPr>
            <w:tcW w:w="1025" w:type="dxa"/>
          </w:tcPr>
          <w:p w14:paraId="2F9A3895" w14:textId="77777777" w:rsidR="00B6240A" w:rsidRPr="00471D33" w:rsidRDefault="00B6240A">
            <w:pPr>
              <w:jc w:val="center"/>
              <w:rPr>
                <w:rFonts w:ascii="Arial" w:hAnsi="Arial" w:cs="Arial"/>
              </w:rPr>
            </w:pPr>
          </w:p>
        </w:tc>
        <w:tc>
          <w:tcPr>
            <w:tcW w:w="1025" w:type="dxa"/>
          </w:tcPr>
          <w:p w14:paraId="4A797422" w14:textId="77777777" w:rsidR="00B6240A" w:rsidRPr="00471D33" w:rsidRDefault="00B6240A">
            <w:pPr>
              <w:jc w:val="center"/>
              <w:rPr>
                <w:rFonts w:ascii="Arial" w:hAnsi="Arial" w:cs="Arial"/>
              </w:rPr>
            </w:pPr>
          </w:p>
        </w:tc>
      </w:tr>
      <w:tr w:rsidR="00B6240A" w:rsidRPr="00471D33" w14:paraId="61ACEF0D" w14:textId="77777777">
        <w:trPr>
          <w:cantSplit/>
          <w:jc w:val="center"/>
        </w:trPr>
        <w:tc>
          <w:tcPr>
            <w:tcW w:w="3768" w:type="dxa"/>
            <w:vMerge/>
            <w:vAlign w:val="center"/>
          </w:tcPr>
          <w:p w14:paraId="4DB8629D" w14:textId="77777777" w:rsidR="00B6240A" w:rsidRPr="00471D33" w:rsidRDefault="00B6240A">
            <w:pPr>
              <w:rPr>
                <w:rFonts w:ascii="Arial" w:hAnsi="Arial" w:cs="Arial"/>
              </w:rPr>
            </w:pPr>
          </w:p>
        </w:tc>
        <w:tc>
          <w:tcPr>
            <w:tcW w:w="709" w:type="dxa"/>
          </w:tcPr>
          <w:p w14:paraId="35AC0930" w14:textId="77777777" w:rsidR="00B6240A" w:rsidRPr="00471D33" w:rsidRDefault="00B6240A">
            <w:pPr>
              <w:jc w:val="center"/>
              <w:rPr>
                <w:rFonts w:ascii="Arial" w:hAnsi="Arial" w:cs="Arial"/>
              </w:rPr>
            </w:pPr>
            <w:r w:rsidRPr="00471D33">
              <w:rPr>
                <w:rFonts w:ascii="Arial" w:hAnsi="Arial" w:cs="Arial"/>
              </w:rPr>
              <w:t>03210</w:t>
            </w:r>
          </w:p>
        </w:tc>
        <w:tc>
          <w:tcPr>
            <w:tcW w:w="5755" w:type="dxa"/>
          </w:tcPr>
          <w:p w14:paraId="23E93C59" w14:textId="77777777" w:rsidR="00B6240A" w:rsidRPr="00471D33" w:rsidRDefault="00B6240A">
            <w:pPr>
              <w:rPr>
                <w:rFonts w:ascii="Arial" w:hAnsi="Arial" w:cs="Arial"/>
              </w:rPr>
            </w:pPr>
            <w:r w:rsidRPr="00471D33">
              <w:rPr>
                <w:rFonts w:ascii="Arial" w:hAnsi="Arial" w:cs="Arial"/>
              </w:rPr>
              <w:t>Κινητά δάπεδα. Αστοχία μηχανισμού</w:t>
            </w:r>
          </w:p>
        </w:tc>
        <w:tc>
          <w:tcPr>
            <w:tcW w:w="1025" w:type="dxa"/>
          </w:tcPr>
          <w:p w14:paraId="45BCE7DE" w14:textId="77777777" w:rsidR="00B6240A" w:rsidRPr="00471D33" w:rsidRDefault="00B6240A">
            <w:pPr>
              <w:jc w:val="center"/>
              <w:rPr>
                <w:rFonts w:ascii="Arial" w:hAnsi="Arial" w:cs="Arial"/>
              </w:rPr>
            </w:pPr>
          </w:p>
        </w:tc>
        <w:tc>
          <w:tcPr>
            <w:tcW w:w="1025" w:type="dxa"/>
          </w:tcPr>
          <w:p w14:paraId="7B17F8B3" w14:textId="77777777" w:rsidR="00B6240A" w:rsidRPr="00471D33" w:rsidRDefault="00B6240A">
            <w:pPr>
              <w:jc w:val="center"/>
              <w:rPr>
                <w:rFonts w:ascii="Arial" w:hAnsi="Arial" w:cs="Arial"/>
              </w:rPr>
            </w:pPr>
          </w:p>
        </w:tc>
      </w:tr>
      <w:tr w:rsidR="00B6240A" w:rsidRPr="00471D33" w14:paraId="046BCA2A" w14:textId="77777777">
        <w:trPr>
          <w:cantSplit/>
          <w:jc w:val="center"/>
        </w:trPr>
        <w:tc>
          <w:tcPr>
            <w:tcW w:w="3768" w:type="dxa"/>
            <w:vMerge/>
            <w:vAlign w:val="center"/>
          </w:tcPr>
          <w:p w14:paraId="425BA1A9" w14:textId="77777777" w:rsidR="00B6240A" w:rsidRPr="00471D33" w:rsidRDefault="00B6240A">
            <w:pPr>
              <w:rPr>
                <w:rFonts w:ascii="Arial" w:hAnsi="Arial" w:cs="Arial"/>
              </w:rPr>
            </w:pPr>
          </w:p>
        </w:tc>
        <w:tc>
          <w:tcPr>
            <w:tcW w:w="709" w:type="dxa"/>
          </w:tcPr>
          <w:p w14:paraId="5055A55D" w14:textId="77777777" w:rsidR="00B6240A" w:rsidRPr="00471D33" w:rsidRDefault="00B6240A">
            <w:pPr>
              <w:jc w:val="center"/>
              <w:rPr>
                <w:rFonts w:ascii="Arial" w:hAnsi="Arial" w:cs="Arial"/>
              </w:rPr>
            </w:pPr>
            <w:r w:rsidRPr="00471D33">
              <w:rPr>
                <w:rFonts w:ascii="Arial" w:hAnsi="Arial" w:cs="Arial"/>
              </w:rPr>
              <w:t>03211</w:t>
            </w:r>
          </w:p>
        </w:tc>
        <w:tc>
          <w:tcPr>
            <w:tcW w:w="5755" w:type="dxa"/>
          </w:tcPr>
          <w:p w14:paraId="00B5B9E1" w14:textId="77777777" w:rsidR="00B6240A" w:rsidRPr="00471D33" w:rsidRDefault="00B6240A">
            <w:pPr>
              <w:rPr>
                <w:rFonts w:ascii="Arial" w:hAnsi="Arial" w:cs="Arial"/>
              </w:rPr>
            </w:pPr>
            <w:r w:rsidRPr="00471D33">
              <w:rPr>
                <w:rFonts w:ascii="Arial" w:hAnsi="Arial" w:cs="Arial"/>
              </w:rPr>
              <w:t>Κινητά δάπεδα. Πρόσκρουση</w:t>
            </w:r>
          </w:p>
        </w:tc>
        <w:tc>
          <w:tcPr>
            <w:tcW w:w="1025" w:type="dxa"/>
          </w:tcPr>
          <w:p w14:paraId="56A89F17" w14:textId="77777777" w:rsidR="00B6240A" w:rsidRPr="00471D33" w:rsidRDefault="00B6240A">
            <w:pPr>
              <w:jc w:val="center"/>
              <w:rPr>
                <w:rFonts w:ascii="Arial" w:hAnsi="Arial" w:cs="Arial"/>
              </w:rPr>
            </w:pPr>
          </w:p>
        </w:tc>
        <w:tc>
          <w:tcPr>
            <w:tcW w:w="1025" w:type="dxa"/>
          </w:tcPr>
          <w:p w14:paraId="1DEC1199" w14:textId="77777777" w:rsidR="00B6240A" w:rsidRPr="00471D33" w:rsidRDefault="00B6240A">
            <w:pPr>
              <w:jc w:val="center"/>
              <w:rPr>
                <w:rFonts w:ascii="Arial" w:hAnsi="Arial" w:cs="Arial"/>
              </w:rPr>
            </w:pPr>
          </w:p>
        </w:tc>
      </w:tr>
      <w:tr w:rsidR="00B6240A" w:rsidRPr="00471D33" w14:paraId="335A4FD4" w14:textId="77777777">
        <w:trPr>
          <w:cantSplit/>
          <w:jc w:val="center"/>
        </w:trPr>
        <w:tc>
          <w:tcPr>
            <w:tcW w:w="3768" w:type="dxa"/>
            <w:vMerge w:val="restart"/>
          </w:tcPr>
          <w:p w14:paraId="36376DD9" w14:textId="77777777" w:rsidR="00B6240A" w:rsidRPr="00471D33" w:rsidRDefault="00B6240A">
            <w:pPr>
              <w:rPr>
                <w:rFonts w:ascii="Arial" w:hAnsi="Arial" w:cs="Arial"/>
              </w:rPr>
            </w:pPr>
            <w:r w:rsidRPr="00471D33">
              <w:rPr>
                <w:rFonts w:ascii="Arial" w:hAnsi="Arial" w:cs="Arial"/>
                <w:b/>
                <w:i/>
              </w:rPr>
              <w:t>03300. Ικριώματα</w:t>
            </w:r>
          </w:p>
        </w:tc>
        <w:tc>
          <w:tcPr>
            <w:tcW w:w="709" w:type="dxa"/>
          </w:tcPr>
          <w:p w14:paraId="077DE757" w14:textId="77777777" w:rsidR="00B6240A" w:rsidRPr="00471D33" w:rsidRDefault="00B6240A">
            <w:pPr>
              <w:jc w:val="center"/>
              <w:rPr>
                <w:rFonts w:ascii="Arial" w:hAnsi="Arial" w:cs="Arial"/>
              </w:rPr>
            </w:pPr>
            <w:r w:rsidRPr="00471D33">
              <w:rPr>
                <w:rFonts w:ascii="Arial" w:hAnsi="Arial" w:cs="Arial"/>
              </w:rPr>
              <w:t>03301</w:t>
            </w:r>
          </w:p>
        </w:tc>
        <w:tc>
          <w:tcPr>
            <w:tcW w:w="5755" w:type="dxa"/>
          </w:tcPr>
          <w:p w14:paraId="0420AF5A" w14:textId="77777777" w:rsidR="00B6240A" w:rsidRPr="00471D33" w:rsidRDefault="00B6240A">
            <w:pPr>
              <w:rPr>
                <w:rFonts w:ascii="Arial" w:hAnsi="Arial" w:cs="Arial"/>
              </w:rPr>
            </w:pPr>
            <w:r w:rsidRPr="00471D33">
              <w:rPr>
                <w:rFonts w:ascii="Arial" w:hAnsi="Arial" w:cs="Arial"/>
              </w:rPr>
              <w:t>Κενά ικριωμάτων</w:t>
            </w:r>
          </w:p>
        </w:tc>
        <w:tc>
          <w:tcPr>
            <w:tcW w:w="1025" w:type="dxa"/>
          </w:tcPr>
          <w:p w14:paraId="74F3D2C1" w14:textId="77777777" w:rsidR="00B6240A" w:rsidRPr="00471D33" w:rsidRDefault="00B6240A">
            <w:pPr>
              <w:jc w:val="center"/>
              <w:rPr>
                <w:rFonts w:ascii="Arial" w:hAnsi="Arial" w:cs="Arial"/>
              </w:rPr>
            </w:pPr>
          </w:p>
        </w:tc>
        <w:tc>
          <w:tcPr>
            <w:tcW w:w="1025" w:type="dxa"/>
          </w:tcPr>
          <w:p w14:paraId="48E925C2"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17F5D95B" w14:textId="77777777">
        <w:trPr>
          <w:cantSplit/>
          <w:jc w:val="center"/>
        </w:trPr>
        <w:tc>
          <w:tcPr>
            <w:tcW w:w="3768" w:type="dxa"/>
            <w:vMerge/>
            <w:vAlign w:val="center"/>
          </w:tcPr>
          <w:p w14:paraId="2AB55561" w14:textId="77777777" w:rsidR="00B6240A" w:rsidRPr="00471D33" w:rsidRDefault="00B6240A">
            <w:pPr>
              <w:rPr>
                <w:rFonts w:ascii="Arial" w:hAnsi="Arial" w:cs="Arial"/>
              </w:rPr>
            </w:pPr>
          </w:p>
        </w:tc>
        <w:tc>
          <w:tcPr>
            <w:tcW w:w="709" w:type="dxa"/>
          </w:tcPr>
          <w:p w14:paraId="09992A28" w14:textId="77777777" w:rsidR="00B6240A" w:rsidRPr="00471D33" w:rsidRDefault="00B6240A">
            <w:pPr>
              <w:jc w:val="center"/>
              <w:rPr>
                <w:rFonts w:ascii="Arial" w:hAnsi="Arial" w:cs="Arial"/>
              </w:rPr>
            </w:pPr>
            <w:r w:rsidRPr="00471D33">
              <w:rPr>
                <w:rFonts w:ascii="Arial" w:hAnsi="Arial" w:cs="Arial"/>
              </w:rPr>
              <w:t>03302</w:t>
            </w:r>
          </w:p>
        </w:tc>
        <w:tc>
          <w:tcPr>
            <w:tcW w:w="5755" w:type="dxa"/>
          </w:tcPr>
          <w:p w14:paraId="53F2F1AF" w14:textId="77777777" w:rsidR="00B6240A" w:rsidRPr="00471D33" w:rsidRDefault="00B6240A">
            <w:pPr>
              <w:rPr>
                <w:rFonts w:ascii="Arial" w:hAnsi="Arial" w:cs="Arial"/>
              </w:rPr>
            </w:pPr>
            <w:r w:rsidRPr="00471D33">
              <w:rPr>
                <w:rFonts w:ascii="Arial" w:hAnsi="Arial" w:cs="Arial"/>
              </w:rPr>
              <w:t>Ανατροπή. Αστοχία συναρμολόγησης</w:t>
            </w:r>
          </w:p>
        </w:tc>
        <w:tc>
          <w:tcPr>
            <w:tcW w:w="1025" w:type="dxa"/>
          </w:tcPr>
          <w:p w14:paraId="2A2EA669"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5AB2C9D5"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0498E6EB" w14:textId="77777777">
        <w:trPr>
          <w:cantSplit/>
          <w:jc w:val="center"/>
        </w:trPr>
        <w:tc>
          <w:tcPr>
            <w:tcW w:w="3768" w:type="dxa"/>
            <w:vMerge/>
            <w:vAlign w:val="center"/>
          </w:tcPr>
          <w:p w14:paraId="4DA03DE4" w14:textId="77777777" w:rsidR="00B6240A" w:rsidRPr="00471D33" w:rsidRDefault="00B6240A">
            <w:pPr>
              <w:rPr>
                <w:rFonts w:ascii="Arial" w:hAnsi="Arial" w:cs="Arial"/>
              </w:rPr>
            </w:pPr>
          </w:p>
        </w:tc>
        <w:tc>
          <w:tcPr>
            <w:tcW w:w="709" w:type="dxa"/>
          </w:tcPr>
          <w:p w14:paraId="177338C2" w14:textId="77777777" w:rsidR="00B6240A" w:rsidRPr="00471D33" w:rsidRDefault="00B6240A">
            <w:pPr>
              <w:jc w:val="center"/>
              <w:rPr>
                <w:rFonts w:ascii="Arial" w:hAnsi="Arial" w:cs="Arial"/>
              </w:rPr>
            </w:pPr>
            <w:r w:rsidRPr="00471D33">
              <w:rPr>
                <w:rFonts w:ascii="Arial" w:hAnsi="Arial" w:cs="Arial"/>
              </w:rPr>
              <w:t>03303</w:t>
            </w:r>
          </w:p>
        </w:tc>
        <w:tc>
          <w:tcPr>
            <w:tcW w:w="5755" w:type="dxa"/>
          </w:tcPr>
          <w:p w14:paraId="3A5537A7" w14:textId="77777777" w:rsidR="00B6240A" w:rsidRPr="00471D33" w:rsidRDefault="00B6240A">
            <w:pPr>
              <w:rPr>
                <w:rFonts w:ascii="Arial" w:hAnsi="Arial" w:cs="Arial"/>
              </w:rPr>
            </w:pPr>
            <w:r w:rsidRPr="00471D33">
              <w:rPr>
                <w:rFonts w:ascii="Arial" w:hAnsi="Arial" w:cs="Arial"/>
              </w:rPr>
              <w:t xml:space="preserve">Ανατροπή. Αστοχία </w:t>
            </w:r>
            <w:proofErr w:type="spellStart"/>
            <w:r w:rsidRPr="00471D33">
              <w:rPr>
                <w:rFonts w:ascii="Arial" w:hAnsi="Arial" w:cs="Arial"/>
              </w:rPr>
              <w:t>έδρασης</w:t>
            </w:r>
            <w:proofErr w:type="spellEnd"/>
          </w:p>
        </w:tc>
        <w:tc>
          <w:tcPr>
            <w:tcW w:w="1025" w:type="dxa"/>
          </w:tcPr>
          <w:p w14:paraId="7244DEF3"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572A15F3"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56BE1C15" w14:textId="77777777">
        <w:trPr>
          <w:cantSplit/>
          <w:jc w:val="center"/>
        </w:trPr>
        <w:tc>
          <w:tcPr>
            <w:tcW w:w="3768" w:type="dxa"/>
            <w:vMerge/>
            <w:vAlign w:val="center"/>
          </w:tcPr>
          <w:p w14:paraId="78DF7E77" w14:textId="77777777" w:rsidR="00B6240A" w:rsidRPr="00471D33" w:rsidRDefault="00B6240A">
            <w:pPr>
              <w:rPr>
                <w:rFonts w:ascii="Arial" w:hAnsi="Arial" w:cs="Arial"/>
              </w:rPr>
            </w:pPr>
          </w:p>
        </w:tc>
        <w:tc>
          <w:tcPr>
            <w:tcW w:w="709" w:type="dxa"/>
          </w:tcPr>
          <w:p w14:paraId="310384CE" w14:textId="77777777" w:rsidR="00B6240A" w:rsidRPr="00471D33" w:rsidRDefault="00B6240A">
            <w:pPr>
              <w:jc w:val="center"/>
              <w:rPr>
                <w:rFonts w:ascii="Arial" w:hAnsi="Arial" w:cs="Arial"/>
              </w:rPr>
            </w:pPr>
            <w:r w:rsidRPr="00471D33">
              <w:rPr>
                <w:rFonts w:ascii="Arial" w:hAnsi="Arial" w:cs="Arial"/>
              </w:rPr>
              <w:t>03304</w:t>
            </w:r>
          </w:p>
        </w:tc>
        <w:tc>
          <w:tcPr>
            <w:tcW w:w="5755" w:type="dxa"/>
          </w:tcPr>
          <w:p w14:paraId="6F0AAA20" w14:textId="77777777" w:rsidR="00B6240A" w:rsidRPr="00471D33" w:rsidRDefault="00B6240A">
            <w:pPr>
              <w:rPr>
                <w:rFonts w:ascii="Arial" w:hAnsi="Arial" w:cs="Arial"/>
              </w:rPr>
            </w:pPr>
            <w:r w:rsidRPr="00471D33">
              <w:rPr>
                <w:rFonts w:ascii="Arial" w:hAnsi="Arial" w:cs="Arial"/>
              </w:rPr>
              <w:t>Κατάρρευση. Αστοχία υλικού ικριώματος</w:t>
            </w:r>
          </w:p>
        </w:tc>
        <w:tc>
          <w:tcPr>
            <w:tcW w:w="1025" w:type="dxa"/>
          </w:tcPr>
          <w:p w14:paraId="072D7EEC" w14:textId="77777777" w:rsidR="00B6240A" w:rsidRPr="00471D33" w:rsidRDefault="00B6240A">
            <w:pPr>
              <w:jc w:val="center"/>
              <w:rPr>
                <w:rFonts w:ascii="Arial" w:hAnsi="Arial" w:cs="Arial"/>
              </w:rPr>
            </w:pPr>
          </w:p>
        </w:tc>
        <w:tc>
          <w:tcPr>
            <w:tcW w:w="1025" w:type="dxa"/>
          </w:tcPr>
          <w:p w14:paraId="776AC96C" w14:textId="77777777" w:rsidR="00B6240A" w:rsidRPr="00471D33" w:rsidRDefault="00B6240A">
            <w:pPr>
              <w:jc w:val="center"/>
              <w:rPr>
                <w:rFonts w:ascii="Arial" w:hAnsi="Arial" w:cs="Arial"/>
              </w:rPr>
            </w:pPr>
          </w:p>
        </w:tc>
      </w:tr>
      <w:tr w:rsidR="00B6240A" w:rsidRPr="00471D33" w14:paraId="7CA5BACB" w14:textId="77777777">
        <w:trPr>
          <w:cantSplit/>
          <w:jc w:val="center"/>
        </w:trPr>
        <w:tc>
          <w:tcPr>
            <w:tcW w:w="3768" w:type="dxa"/>
            <w:vMerge/>
            <w:vAlign w:val="center"/>
          </w:tcPr>
          <w:p w14:paraId="5648488A" w14:textId="77777777" w:rsidR="00B6240A" w:rsidRPr="00471D33" w:rsidRDefault="00B6240A">
            <w:pPr>
              <w:rPr>
                <w:rFonts w:ascii="Arial" w:hAnsi="Arial" w:cs="Arial"/>
              </w:rPr>
            </w:pPr>
          </w:p>
        </w:tc>
        <w:tc>
          <w:tcPr>
            <w:tcW w:w="709" w:type="dxa"/>
          </w:tcPr>
          <w:p w14:paraId="2E13BA17" w14:textId="77777777" w:rsidR="00B6240A" w:rsidRPr="00471D33" w:rsidRDefault="00B6240A">
            <w:pPr>
              <w:jc w:val="center"/>
              <w:rPr>
                <w:rFonts w:ascii="Arial" w:hAnsi="Arial" w:cs="Arial"/>
              </w:rPr>
            </w:pPr>
            <w:r w:rsidRPr="00471D33">
              <w:rPr>
                <w:rFonts w:ascii="Arial" w:hAnsi="Arial" w:cs="Arial"/>
              </w:rPr>
              <w:t>03305</w:t>
            </w:r>
          </w:p>
        </w:tc>
        <w:tc>
          <w:tcPr>
            <w:tcW w:w="5755" w:type="dxa"/>
          </w:tcPr>
          <w:p w14:paraId="45D6C3AB" w14:textId="77777777" w:rsidR="00B6240A" w:rsidRPr="00471D33" w:rsidRDefault="00B6240A">
            <w:pPr>
              <w:rPr>
                <w:rFonts w:ascii="Arial" w:hAnsi="Arial" w:cs="Arial"/>
              </w:rPr>
            </w:pPr>
            <w:r w:rsidRPr="00471D33">
              <w:rPr>
                <w:rFonts w:ascii="Arial" w:hAnsi="Arial" w:cs="Arial"/>
              </w:rPr>
              <w:t xml:space="preserve">Κατάρρευση. </w:t>
            </w:r>
            <w:proofErr w:type="spellStart"/>
            <w:r w:rsidRPr="00471D33">
              <w:rPr>
                <w:rFonts w:ascii="Arial" w:hAnsi="Arial" w:cs="Arial"/>
              </w:rPr>
              <w:t>Ανεμοπίεση</w:t>
            </w:r>
            <w:proofErr w:type="spellEnd"/>
          </w:p>
        </w:tc>
        <w:tc>
          <w:tcPr>
            <w:tcW w:w="1025" w:type="dxa"/>
          </w:tcPr>
          <w:p w14:paraId="5B1D639E" w14:textId="77777777" w:rsidR="00B6240A" w:rsidRPr="00471D33" w:rsidRDefault="00B6240A">
            <w:pPr>
              <w:jc w:val="center"/>
              <w:rPr>
                <w:rFonts w:ascii="Arial" w:hAnsi="Arial" w:cs="Arial"/>
              </w:rPr>
            </w:pPr>
          </w:p>
        </w:tc>
        <w:tc>
          <w:tcPr>
            <w:tcW w:w="1025" w:type="dxa"/>
          </w:tcPr>
          <w:p w14:paraId="11837ED7" w14:textId="77777777" w:rsidR="00B6240A" w:rsidRPr="00471D33" w:rsidRDefault="00B6240A">
            <w:pPr>
              <w:jc w:val="center"/>
              <w:rPr>
                <w:rFonts w:ascii="Arial" w:hAnsi="Arial" w:cs="Arial"/>
              </w:rPr>
            </w:pPr>
          </w:p>
        </w:tc>
      </w:tr>
      <w:tr w:rsidR="00B6240A" w:rsidRPr="00471D33" w14:paraId="11DF5443" w14:textId="77777777">
        <w:trPr>
          <w:cantSplit/>
          <w:jc w:val="center"/>
        </w:trPr>
        <w:tc>
          <w:tcPr>
            <w:tcW w:w="3768" w:type="dxa"/>
            <w:vMerge w:val="restart"/>
          </w:tcPr>
          <w:p w14:paraId="7CFC02E4" w14:textId="77777777" w:rsidR="00B6240A" w:rsidRPr="00471D33" w:rsidRDefault="00B6240A">
            <w:pPr>
              <w:rPr>
                <w:rFonts w:ascii="Arial" w:hAnsi="Arial" w:cs="Arial"/>
              </w:rPr>
            </w:pPr>
            <w:r w:rsidRPr="00471D33">
              <w:rPr>
                <w:rFonts w:ascii="Arial" w:hAnsi="Arial" w:cs="Arial"/>
                <w:b/>
                <w:i/>
              </w:rPr>
              <w:t>03400. Τάφροι / φρέατα</w:t>
            </w:r>
          </w:p>
        </w:tc>
        <w:tc>
          <w:tcPr>
            <w:tcW w:w="709" w:type="dxa"/>
          </w:tcPr>
          <w:p w14:paraId="6B07DC7C" w14:textId="77777777" w:rsidR="00B6240A" w:rsidRPr="00471D33" w:rsidRDefault="00B6240A">
            <w:pPr>
              <w:jc w:val="center"/>
              <w:rPr>
                <w:rFonts w:ascii="Arial" w:hAnsi="Arial" w:cs="Arial"/>
              </w:rPr>
            </w:pPr>
            <w:r w:rsidRPr="00471D33">
              <w:rPr>
                <w:rFonts w:ascii="Arial" w:hAnsi="Arial" w:cs="Arial"/>
              </w:rPr>
              <w:t>03401</w:t>
            </w:r>
          </w:p>
        </w:tc>
        <w:tc>
          <w:tcPr>
            <w:tcW w:w="5755" w:type="dxa"/>
          </w:tcPr>
          <w:p w14:paraId="27A28466" w14:textId="77777777" w:rsidR="00B6240A" w:rsidRPr="00471D33" w:rsidRDefault="00B6240A">
            <w:pPr>
              <w:rPr>
                <w:rFonts w:ascii="Arial" w:hAnsi="Arial" w:cs="Arial"/>
              </w:rPr>
            </w:pPr>
            <w:r w:rsidRPr="00471D33">
              <w:rPr>
                <w:rFonts w:ascii="Arial" w:hAnsi="Arial" w:cs="Arial"/>
              </w:rPr>
              <w:t>Πτώση μελών στην εκσκαφή</w:t>
            </w:r>
          </w:p>
        </w:tc>
        <w:tc>
          <w:tcPr>
            <w:tcW w:w="1025" w:type="dxa"/>
          </w:tcPr>
          <w:p w14:paraId="20BE0091"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34288767"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3D61E2D7" w14:textId="77777777">
        <w:trPr>
          <w:cantSplit/>
          <w:jc w:val="center"/>
        </w:trPr>
        <w:tc>
          <w:tcPr>
            <w:tcW w:w="3768" w:type="dxa"/>
            <w:vMerge/>
            <w:vAlign w:val="center"/>
          </w:tcPr>
          <w:p w14:paraId="3FB039A6" w14:textId="77777777" w:rsidR="00B6240A" w:rsidRPr="00471D33" w:rsidRDefault="00B6240A">
            <w:pPr>
              <w:rPr>
                <w:rFonts w:ascii="Arial" w:hAnsi="Arial" w:cs="Arial"/>
              </w:rPr>
            </w:pPr>
          </w:p>
        </w:tc>
        <w:tc>
          <w:tcPr>
            <w:tcW w:w="709" w:type="dxa"/>
          </w:tcPr>
          <w:p w14:paraId="66A06EB1" w14:textId="77777777" w:rsidR="00B6240A" w:rsidRPr="00471D33" w:rsidRDefault="00B6240A">
            <w:pPr>
              <w:jc w:val="center"/>
              <w:rPr>
                <w:rFonts w:ascii="Arial" w:hAnsi="Arial" w:cs="Arial"/>
              </w:rPr>
            </w:pPr>
            <w:r w:rsidRPr="00471D33">
              <w:rPr>
                <w:rFonts w:ascii="Arial" w:hAnsi="Arial" w:cs="Arial"/>
              </w:rPr>
              <w:t>03402</w:t>
            </w:r>
          </w:p>
        </w:tc>
        <w:tc>
          <w:tcPr>
            <w:tcW w:w="5755" w:type="dxa"/>
          </w:tcPr>
          <w:p w14:paraId="33C370E4" w14:textId="77777777" w:rsidR="00B6240A" w:rsidRPr="00471D33" w:rsidRDefault="00B6240A">
            <w:pPr>
              <w:rPr>
                <w:rFonts w:ascii="Arial" w:hAnsi="Arial" w:cs="Arial"/>
              </w:rPr>
            </w:pPr>
          </w:p>
        </w:tc>
        <w:tc>
          <w:tcPr>
            <w:tcW w:w="1025" w:type="dxa"/>
          </w:tcPr>
          <w:p w14:paraId="6BCEA694" w14:textId="77777777" w:rsidR="00B6240A" w:rsidRPr="00471D33" w:rsidRDefault="00B6240A">
            <w:pPr>
              <w:jc w:val="center"/>
              <w:rPr>
                <w:rFonts w:ascii="Arial" w:hAnsi="Arial" w:cs="Arial"/>
              </w:rPr>
            </w:pPr>
          </w:p>
        </w:tc>
        <w:tc>
          <w:tcPr>
            <w:tcW w:w="1025" w:type="dxa"/>
          </w:tcPr>
          <w:p w14:paraId="71D96E1A" w14:textId="77777777" w:rsidR="00B6240A" w:rsidRPr="00471D33" w:rsidRDefault="00B6240A">
            <w:pPr>
              <w:jc w:val="center"/>
              <w:rPr>
                <w:rFonts w:ascii="Arial" w:hAnsi="Arial" w:cs="Arial"/>
              </w:rPr>
            </w:pPr>
          </w:p>
        </w:tc>
      </w:tr>
      <w:tr w:rsidR="00B6240A" w:rsidRPr="00471D33" w14:paraId="08E30D6B" w14:textId="77777777">
        <w:trPr>
          <w:cantSplit/>
          <w:jc w:val="center"/>
        </w:trPr>
        <w:tc>
          <w:tcPr>
            <w:tcW w:w="3768" w:type="dxa"/>
            <w:vMerge w:val="restart"/>
          </w:tcPr>
          <w:p w14:paraId="6F4834A2" w14:textId="77777777" w:rsidR="00B6240A" w:rsidRPr="00471D33" w:rsidRDefault="00B6240A">
            <w:pPr>
              <w:rPr>
                <w:rFonts w:ascii="Arial" w:hAnsi="Arial" w:cs="Arial"/>
              </w:rPr>
            </w:pPr>
            <w:r w:rsidRPr="00471D33">
              <w:rPr>
                <w:rFonts w:ascii="Arial" w:hAnsi="Arial" w:cs="Arial"/>
                <w:b/>
                <w:i/>
              </w:rPr>
              <w:t>03500. Άλλη πηγή</w:t>
            </w:r>
          </w:p>
        </w:tc>
        <w:tc>
          <w:tcPr>
            <w:tcW w:w="709" w:type="dxa"/>
          </w:tcPr>
          <w:p w14:paraId="40182596" w14:textId="77777777" w:rsidR="00B6240A" w:rsidRPr="00471D33" w:rsidRDefault="00B6240A">
            <w:pPr>
              <w:jc w:val="center"/>
              <w:rPr>
                <w:rFonts w:ascii="Arial" w:hAnsi="Arial" w:cs="Arial"/>
              </w:rPr>
            </w:pPr>
            <w:r w:rsidRPr="00471D33">
              <w:rPr>
                <w:rFonts w:ascii="Arial" w:hAnsi="Arial" w:cs="Arial"/>
              </w:rPr>
              <w:t>03501</w:t>
            </w:r>
          </w:p>
        </w:tc>
        <w:tc>
          <w:tcPr>
            <w:tcW w:w="5755" w:type="dxa"/>
          </w:tcPr>
          <w:p w14:paraId="7966B358" w14:textId="77777777" w:rsidR="00B6240A" w:rsidRPr="00471D33" w:rsidRDefault="00B6240A">
            <w:pPr>
              <w:rPr>
                <w:rFonts w:ascii="Arial" w:hAnsi="Arial" w:cs="Arial"/>
              </w:rPr>
            </w:pPr>
          </w:p>
        </w:tc>
        <w:tc>
          <w:tcPr>
            <w:tcW w:w="1025" w:type="dxa"/>
          </w:tcPr>
          <w:p w14:paraId="73FB3E96" w14:textId="77777777" w:rsidR="00B6240A" w:rsidRPr="00471D33" w:rsidRDefault="00B6240A">
            <w:pPr>
              <w:jc w:val="center"/>
              <w:rPr>
                <w:rFonts w:ascii="Arial" w:hAnsi="Arial" w:cs="Arial"/>
              </w:rPr>
            </w:pPr>
          </w:p>
        </w:tc>
        <w:tc>
          <w:tcPr>
            <w:tcW w:w="1025" w:type="dxa"/>
          </w:tcPr>
          <w:p w14:paraId="089CF802" w14:textId="77777777" w:rsidR="00B6240A" w:rsidRPr="00471D33" w:rsidRDefault="00B6240A">
            <w:pPr>
              <w:jc w:val="center"/>
              <w:rPr>
                <w:rFonts w:ascii="Arial" w:hAnsi="Arial" w:cs="Arial"/>
              </w:rPr>
            </w:pPr>
          </w:p>
        </w:tc>
      </w:tr>
      <w:tr w:rsidR="00B6240A" w:rsidRPr="00471D33" w14:paraId="55056EF4" w14:textId="77777777">
        <w:trPr>
          <w:cantSplit/>
          <w:jc w:val="center"/>
        </w:trPr>
        <w:tc>
          <w:tcPr>
            <w:tcW w:w="3768" w:type="dxa"/>
            <w:vMerge/>
            <w:vAlign w:val="center"/>
          </w:tcPr>
          <w:p w14:paraId="09866730" w14:textId="77777777" w:rsidR="00B6240A" w:rsidRPr="00471D33" w:rsidRDefault="00B6240A">
            <w:pPr>
              <w:rPr>
                <w:rFonts w:ascii="Arial" w:hAnsi="Arial" w:cs="Arial"/>
              </w:rPr>
            </w:pPr>
          </w:p>
        </w:tc>
        <w:tc>
          <w:tcPr>
            <w:tcW w:w="709" w:type="dxa"/>
          </w:tcPr>
          <w:p w14:paraId="04316173" w14:textId="77777777" w:rsidR="00B6240A" w:rsidRPr="00471D33" w:rsidRDefault="00B6240A">
            <w:pPr>
              <w:jc w:val="center"/>
              <w:rPr>
                <w:rFonts w:ascii="Arial" w:hAnsi="Arial" w:cs="Arial"/>
              </w:rPr>
            </w:pPr>
            <w:r w:rsidRPr="00471D33">
              <w:rPr>
                <w:rFonts w:ascii="Arial" w:hAnsi="Arial" w:cs="Arial"/>
              </w:rPr>
              <w:t>03502</w:t>
            </w:r>
          </w:p>
        </w:tc>
        <w:tc>
          <w:tcPr>
            <w:tcW w:w="5755" w:type="dxa"/>
          </w:tcPr>
          <w:p w14:paraId="7574376A" w14:textId="77777777" w:rsidR="00B6240A" w:rsidRPr="00471D33" w:rsidRDefault="00B6240A">
            <w:pPr>
              <w:rPr>
                <w:rFonts w:ascii="Arial" w:hAnsi="Arial" w:cs="Arial"/>
              </w:rPr>
            </w:pPr>
          </w:p>
        </w:tc>
        <w:tc>
          <w:tcPr>
            <w:tcW w:w="1025" w:type="dxa"/>
          </w:tcPr>
          <w:p w14:paraId="067ED805" w14:textId="77777777" w:rsidR="00B6240A" w:rsidRPr="00471D33" w:rsidRDefault="00B6240A">
            <w:pPr>
              <w:jc w:val="center"/>
              <w:rPr>
                <w:rFonts w:ascii="Arial" w:hAnsi="Arial" w:cs="Arial"/>
              </w:rPr>
            </w:pPr>
          </w:p>
        </w:tc>
        <w:tc>
          <w:tcPr>
            <w:tcW w:w="1025" w:type="dxa"/>
          </w:tcPr>
          <w:p w14:paraId="4B31EAB1" w14:textId="77777777" w:rsidR="00B6240A" w:rsidRPr="00471D33" w:rsidRDefault="00B6240A">
            <w:pPr>
              <w:jc w:val="center"/>
              <w:rPr>
                <w:rFonts w:ascii="Arial" w:hAnsi="Arial" w:cs="Arial"/>
              </w:rPr>
            </w:pPr>
          </w:p>
        </w:tc>
      </w:tr>
      <w:tr w:rsidR="00B6240A" w:rsidRPr="00471D33" w14:paraId="3CACF7EA" w14:textId="77777777">
        <w:trPr>
          <w:cantSplit/>
          <w:jc w:val="center"/>
        </w:trPr>
        <w:tc>
          <w:tcPr>
            <w:tcW w:w="3768" w:type="dxa"/>
            <w:vMerge/>
            <w:vAlign w:val="center"/>
          </w:tcPr>
          <w:p w14:paraId="4C7E5AA3" w14:textId="77777777" w:rsidR="00B6240A" w:rsidRPr="00471D33" w:rsidRDefault="00B6240A">
            <w:pPr>
              <w:rPr>
                <w:rFonts w:ascii="Arial" w:hAnsi="Arial" w:cs="Arial"/>
              </w:rPr>
            </w:pPr>
          </w:p>
        </w:tc>
        <w:tc>
          <w:tcPr>
            <w:tcW w:w="709" w:type="dxa"/>
          </w:tcPr>
          <w:p w14:paraId="2667EA72" w14:textId="77777777" w:rsidR="00B6240A" w:rsidRPr="00471D33" w:rsidRDefault="00B6240A">
            <w:pPr>
              <w:jc w:val="center"/>
              <w:rPr>
                <w:rFonts w:ascii="Arial" w:hAnsi="Arial" w:cs="Arial"/>
              </w:rPr>
            </w:pPr>
            <w:r w:rsidRPr="00471D33">
              <w:rPr>
                <w:rFonts w:ascii="Arial" w:hAnsi="Arial" w:cs="Arial"/>
              </w:rPr>
              <w:t>03503</w:t>
            </w:r>
          </w:p>
        </w:tc>
        <w:tc>
          <w:tcPr>
            <w:tcW w:w="5755" w:type="dxa"/>
          </w:tcPr>
          <w:p w14:paraId="7B99D8F9" w14:textId="77777777" w:rsidR="00B6240A" w:rsidRPr="00471D33" w:rsidRDefault="00B6240A">
            <w:pPr>
              <w:rPr>
                <w:rFonts w:ascii="Arial" w:hAnsi="Arial" w:cs="Arial"/>
              </w:rPr>
            </w:pPr>
          </w:p>
        </w:tc>
        <w:tc>
          <w:tcPr>
            <w:tcW w:w="1025" w:type="dxa"/>
          </w:tcPr>
          <w:p w14:paraId="5825C630" w14:textId="77777777" w:rsidR="00B6240A" w:rsidRPr="00471D33" w:rsidRDefault="00B6240A">
            <w:pPr>
              <w:jc w:val="center"/>
              <w:rPr>
                <w:rFonts w:ascii="Arial" w:hAnsi="Arial" w:cs="Arial"/>
              </w:rPr>
            </w:pPr>
          </w:p>
        </w:tc>
        <w:tc>
          <w:tcPr>
            <w:tcW w:w="1025" w:type="dxa"/>
          </w:tcPr>
          <w:p w14:paraId="3C30F17C" w14:textId="77777777" w:rsidR="00B6240A" w:rsidRPr="00471D33" w:rsidRDefault="00B6240A">
            <w:pPr>
              <w:jc w:val="center"/>
              <w:rPr>
                <w:rFonts w:ascii="Arial" w:hAnsi="Arial" w:cs="Arial"/>
              </w:rPr>
            </w:pPr>
          </w:p>
        </w:tc>
      </w:tr>
    </w:tbl>
    <w:p w14:paraId="52AFABFD" w14:textId="77777777" w:rsidR="002B6141" w:rsidRPr="00471D33" w:rsidRDefault="002B6141">
      <w:pPr>
        <w:jc w:val="left"/>
        <w:rPr>
          <w:rFonts w:ascii="Arial" w:hAnsi="Arial" w:cs="Arial"/>
        </w:rPr>
      </w:pPr>
    </w:p>
    <w:p w14:paraId="3865FCE6" w14:textId="77777777" w:rsidR="00CD69AE" w:rsidRPr="00471D33" w:rsidRDefault="00CD69AE">
      <w:pPr>
        <w:jc w:val="left"/>
        <w:rPr>
          <w:rFonts w:ascii="Arial" w:hAnsi="Arial" w:cs="Arial"/>
        </w:rPr>
      </w:pPr>
    </w:p>
    <w:p w14:paraId="3BA3E44A" w14:textId="77777777" w:rsidR="00CD69AE" w:rsidRPr="00471D33" w:rsidRDefault="00CD69AE">
      <w:pPr>
        <w:jc w:val="lef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768"/>
        <w:gridCol w:w="709"/>
        <w:gridCol w:w="5755"/>
        <w:gridCol w:w="1025"/>
        <w:gridCol w:w="1025"/>
      </w:tblGrid>
      <w:tr w:rsidR="00B6240A" w:rsidRPr="00471D33" w14:paraId="5FA6A543" w14:textId="77777777">
        <w:trPr>
          <w:jc w:val="center"/>
        </w:trPr>
        <w:tc>
          <w:tcPr>
            <w:tcW w:w="3768" w:type="dxa"/>
            <w:tcBorders>
              <w:top w:val="nil"/>
              <w:left w:val="nil"/>
              <w:right w:val="nil"/>
            </w:tcBorders>
          </w:tcPr>
          <w:p w14:paraId="1979B178" w14:textId="77777777" w:rsidR="00B6240A" w:rsidRPr="00471D33" w:rsidRDefault="00B6240A">
            <w:pPr>
              <w:rPr>
                <w:rFonts w:ascii="Arial" w:hAnsi="Arial" w:cs="Arial"/>
              </w:rPr>
            </w:pPr>
            <w:r w:rsidRPr="00471D33">
              <w:rPr>
                <w:rFonts w:ascii="Arial" w:hAnsi="Arial" w:cs="Arial"/>
              </w:rPr>
              <w:lastRenderedPageBreak/>
              <w:br w:type="page"/>
            </w:r>
          </w:p>
        </w:tc>
        <w:tc>
          <w:tcPr>
            <w:tcW w:w="709" w:type="dxa"/>
            <w:tcBorders>
              <w:top w:val="nil"/>
              <w:left w:val="nil"/>
              <w:right w:val="nil"/>
            </w:tcBorders>
          </w:tcPr>
          <w:p w14:paraId="6C9A001D" w14:textId="77777777" w:rsidR="00B6240A" w:rsidRPr="00471D33" w:rsidRDefault="00B6240A">
            <w:pPr>
              <w:rPr>
                <w:rFonts w:ascii="Arial" w:hAnsi="Arial" w:cs="Arial"/>
              </w:rPr>
            </w:pPr>
          </w:p>
        </w:tc>
        <w:tc>
          <w:tcPr>
            <w:tcW w:w="5755" w:type="dxa"/>
            <w:tcBorders>
              <w:top w:val="nil"/>
              <w:left w:val="nil"/>
            </w:tcBorders>
          </w:tcPr>
          <w:p w14:paraId="6B03493A" w14:textId="77777777" w:rsidR="00B6240A" w:rsidRPr="00471D33" w:rsidRDefault="00B6240A">
            <w:pPr>
              <w:rPr>
                <w:rFonts w:ascii="Arial" w:hAnsi="Arial" w:cs="Arial"/>
              </w:rPr>
            </w:pPr>
          </w:p>
        </w:tc>
        <w:tc>
          <w:tcPr>
            <w:tcW w:w="1025" w:type="dxa"/>
          </w:tcPr>
          <w:p w14:paraId="781D1719" w14:textId="77777777" w:rsidR="00B6240A" w:rsidRPr="00471D33" w:rsidRDefault="00B6240A">
            <w:pPr>
              <w:jc w:val="center"/>
              <w:rPr>
                <w:rFonts w:ascii="Arial" w:hAnsi="Arial" w:cs="Arial"/>
              </w:rPr>
            </w:pPr>
            <w:r w:rsidRPr="00471D33">
              <w:rPr>
                <w:rFonts w:ascii="Arial" w:hAnsi="Arial" w:cs="Arial"/>
                <w:b/>
                <w:i/>
              </w:rPr>
              <w:t>Φάση 1η</w:t>
            </w:r>
          </w:p>
        </w:tc>
        <w:tc>
          <w:tcPr>
            <w:tcW w:w="1025" w:type="dxa"/>
          </w:tcPr>
          <w:p w14:paraId="0F0C22FB" w14:textId="77777777" w:rsidR="00B6240A" w:rsidRPr="00471D33" w:rsidRDefault="00B6240A">
            <w:pPr>
              <w:jc w:val="center"/>
              <w:rPr>
                <w:rFonts w:ascii="Arial" w:hAnsi="Arial" w:cs="Arial"/>
              </w:rPr>
            </w:pPr>
            <w:r w:rsidRPr="00471D33">
              <w:rPr>
                <w:rFonts w:ascii="Arial" w:hAnsi="Arial" w:cs="Arial"/>
                <w:b/>
                <w:i/>
              </w:rPr>
              <w:t>Φάση 2η</w:t>
            </w:r>
          </w:p>
        </w:tc>
      </w:tr>
      <w:tr w:rsidR="00B6240A" w:rsidRPr="00471D33" w14:paraId="25B9F7A1" w14:textId="77777777">
        <w:trPr>
          <w:jc w:val="center"/>
        </w:trPr>
        <w:tc>
          <w:tcPr>
            <w:tcW w:w="3768" w:type="dxa"/>
          </w:tcPr>
          <w:p w14:paraId="171EF061" w14:textId="77777777" w:rsidR="00B6240A" w:rsidRPr="00471D33" w:rsidRDefault="00B6240A">
            <w:pPr>
              <w:rPr>
                <w:rFonts w:ascii="Arial" w:hAnsi="Arial" w:cs="Arial"/>
              </w:rPr>
            </w:pPr>
            <w:r w:rsidRPr="00471D33">
              <w:rPr>
                <w:rFonts w:ascii="Arial" w:hAnsi="Arial" w:cs="Arial"/>
                <w:b/>
              </w:rPr>
              <w:t>Κίνδυνοι</w:t>
            </w:r>
          </w:p>
        </w:tc>
        <w:tc>
          <w:tcPr>
            <w:tcW w:w="709" w:type="dxa"/>
          </w:tcPr>
          <w:p w14:paraId="18F88871" w14:textId="77777777" w:rsidR="00B6240A" w:rsidRPr="00471D33" w:rsidRDefault="00B6240A">
            <w:pPr>
              <w:rPr>
                <w:rFonts w:ascii="Arial" w:hAnsi="Arial" w:cs="Arial"/>
              </w:rPr>
            </w:pPr>
          </w:p>
        </w:tc>
        <w:tc>
          <w:tcPr>
            <w:tcW w:w="5755" w:type="dxa"/>
          </w:tcPr>
          <w:p w14:paraId="11970A4E" w14:textId="77777777" w:rsidR="00B6240A" w:rsidRPr="00471D33" w:rsidRDefault="00B6240A">
            <w:pPr>
              <w:rPr>
                <w:rFonts w:ascii="Arial" w:hAnsi="Arial" w:cs="Arial"/>
              </w:rPr>
            </w:pPr>
            <w:r w:rsidRPr="00471D33">
              <w:rPr>
                <w:rFonts w:ascii="Arial" w:hAnsi="Arial" w:cs="Arial"/>
                <w:b/>
              </w:rPr>
              <w:t>Πηγές κινδύνων</w:t>
            </w:r>
          </w:p>
        </w:tc>
        <w:tc>
          <w:tcPr>
            <w:tcW w:w="1025" w:type="dxa"/>
          </w:tcPr>
          <w:p w14:paraId="6A730F1A" w14:textId="77777777" w:rsidR="00B6240A" w:rsidRPr="00471D33" w:rsidRDefault="00B6240A">
            <w:pPr>
              <w:jc w:val="center"/>
              <w:rPr>
                <w:rFonts w:ascii="Arial" w:hAnsi="Arial" w:cs="Arial"/>
              </w:rPr>
            </w:pPr>
            <w:r w:rsidRPr="00471D33">
              <w:rPr>
                <w:rFonts w:ascii="Arial" w:hAnsi="Arial" w:cs="Arial"/>
                <w:i/>
              </w:rPr>
              <w:t>Φ 1.1</w:t>
            </w:r>
          </w:p>
        </w:tc>
        <w:tc>
          <w:tcPr>
            <w:tcW w:w="1025" w:type="dxa"/>
          </w:tcPr>
          <w:p w14:paraId="5B173E32" w14:textId="77777777" w:rsidR="00B6240A" w:rsidRPr="00471D33" w:rsidRDefault="00B6240A">
            <w:pPr>
              <w:jc w:val="center"/>
              <w:rPr>
                <w:rFonts w:ascii="Arial" w:hAnsi="Arial" w:cs="Arial"/>
              </w:rPr>
            </w:pPr>
            <w:r w:rsidRPr="00471D33">
              <w:rPr>
                <w:rFonts w:ascii="Arial" w:hAnsi="Arial" w:cs="Arial"/>
                <w:i/>
              </w:rPr>
              <w:t>Φ 2.1</w:t>
            </w:r>
          </w:p>
        </w:tc>
      </w:tr>
      <w:tr w:rsidR="00B6240A" w:rsidRPr="00471D33" w14:paraId="6F983B2A" w14:textId="77777777">
        <w:trPr>
          <w:jc w:val="center"/>
        </w:trPr>
        <w:tc>
          <w:tcPr>
            <w:tcW w:w="3768" w:type="dxa"/>
            <w:shd w:val="pct20" w:color="auto" w:fill="FFFFFF"/>
          </w:tcPr>
          <w:p w14:paraId="6A5DB1CE" w14:textId="77777777" w:rsidR="00B6240A" w:rsidRPr="00471D33" w:rsidRDefault="00B6240A">
            <w:pPr>
              <w:rPr>
                <w:rFonts w:ascii="Arial" w:hAnsi="Arial" w:cs="Arial"/>
              </w:rPr>
            </w:pPr>
            <w:r w:rsidRPr="00471D33">
              <w:rPr>
                <w:rFonts w:ascii="Arial" w:hAnsi="Arial" w:cs="Arial"/>
                <w:b/>
                <w:i/>
              </w:rPr>
              <w:t>04000. Εκρήξεις - Εκτοξευόμενα υλικά - θραύσματα</w:t>
            </w:r>
          </w:p>
        </w:tc>
        <w:tc>
          <w:tcPr>
            <w:tcW w:w="709" w:type="dxa"/>
            <w:shd w:val="pct20" w:color="auto" w:fill="FFFFFF"/>
          </w:tcPr>
          <w:p w14:paraId="277B0F45" w14:textId="77777777" w:rsidR="00B6240A" w:rsidRPr="00471D33" w:rsidRDefault="00B6240A">
            <w:pPr>
              <w:rPr>
                <w:rFonts w:ascii="Arial" w:hAnsi="Arial" w:cs="Arial"/>
              </w:rPr>
            </w:pPr>
          </w:p>
        </w:tc>
        <w:tc>
          <w:tcPr>
            <w:tcW w:w="5755" w:type="dxa"/>
            <w:shd w:val="pct20" w:color="auto" w:fill="FFFFFF"/>
          </w:tcPr>
          <w:p w14:paraId="37057EF7" w14:textId="77777777" w:rsidR="00B6240A" w:rsidRPr="00471D33" w:rsidRDefault="00B6240A">
            <w:pPr>
              <w:rPr>
                <w:rFonts w:ascii="Arial" w:hAnsi="Arial" w:cs="Arial"/>
              </w:rPr>
            </w:pPr>
          </w:p>
        </w:tc>
        <w:tc>
          <w:tcPr>
            <w:tcW w:w="1025" w:type="dxa"/>
            <w:shd w:val="pct20" w:color="auto" w:fill="FFFFFF"/>
          </w:tcPr>
          <w:p w14:paraId="68E4ACB5" w14:textId="77777777" w:rsidR="00B6240A" w:rsidRPr="00471D33" w:rsidRDefault="00B6240A">
            <w:pPr>
              <w:jc w:val="center"/>
              <w:rPr>
                <w:rFonts w:ascii="Arial" w:hAnsi="Arial" w:cs="Arial"/>
              </w:rPr>
            </w:pPr>
          </w:p>
        </w:tc>
        <w:tc>
          <w:tcPr>
            <w:tcW w:w="1025" w:type="dxa"/>
            <w:shd w:val="pct20" w:color="auto" w:fill="FFFFFF"/>
          </w:tcPr>
          <w:p w14:paraId="27C299EF" w14:textId="77777777" w:rsidR="00B6240A" w:rsidRPr="00471D33" w:rsidRDefault="00B6240A">
            <w:pPr>
              <w:jc w:val="center"/>
              <w:rPr>
                <w:rFonts w:ascii="Arial" w:hAnsi="Arial" w:cs="Arial"/>
              </w:rPr>
            </w:pPr>
          </w:p>
        </w:tc>
      </w:tr>
      <w:tr w:rsidR="00B6240A" w:rsidRPr="00471D33" w14:paraId="05220552" w14:textId="77777777">
        <w:trPr>
          <w:cantSplit/>
          <w:jc w:val="center"/>
        </w:trPr>
        <w:tc>
          <w:tcPr>
            <w:tcW w:w="3768" w:type="dxa"/>
            <w:vMerge w:val="restart"/>
          </w:tcPr>
          <w:p w14:paraId="3E22B631" w14:textId="77777777" w:rsidR="00B6240A" w:rsidRPr="00471D33" w:rsidRDefault="00B6240A">
            <w:pPr>
              <w:rPr>
                <w:rFonts w:ascii="Arial" w:hAnsi="Arial" w:cs="Arial"/>
              </w:rPr>
            </w:pPr>
            <w:r w:rsidRPr="00471D33">
              <w:rPr>
                <w:rFonts w:ascii="Arial" w:hAnsi="Arial" w:cs="Arial"/>
                <w:b/>
                <w:i/>
              </w:rPr>
              <w:t>04100. Εκρηκτικά - Ανατινάξεις</w:t>
            </w:r>
          </w:p>
        </w:tc>
        <w:tc>
          <w:tcPr>
            <w:tcW w:w="709" w:type="dxa"/>
          </w:tcPr>
          <w:p w14:paraId="54B43A0F" w14:textId="77777777" w:rsidR="00B6240A" w:rsidRPr="00471D33" w:rsidRDefault="00B6240A">
            <w:pPr>
              <w:jc w:val="center"/>
              <w:rPr>
                <w:rFonts w:ascii="Arial" w:hAnsi="Arial" w:cs="Arial"/>
              </w:rPr>
            </w:pPr>
            <w:r w:rsidRPr="00471D33">
              <w:rPr>
                <w:rFonts w:ascii="Arial" w:hAnsi="Arial" w:cs="Arial"/>
              </w:rPr>
              <w:t>04101</w:t>
            </w:r>
          </w:p>
        </w:tc>
        <w:tc>
          <w:tcPr>
            <w:tcW w:w="5755" w:type="dxa"/>
          </w:tcPr>
          <w:p w14:paraId="21243D7F" w14:textId="77777777" w:rsidR="00B6240A" w:rsidRPr="00471D33" w:rsidRDefault="00B6240A">
            <w:pPr>
              <w:rPr>
                <w:rFonts w:ascii="Arial" w:hAnsi="Arial" w:cs="Arial"/>
              </w:rPr>
            </w:pPr>
            <w:r w:rsidRPr="00471D33">
              <w:rPr>
                <w:rFonts w:ascii="Arial" w:hAnsi="Arial" w:cs="Arial"/>
              </w:rPr>
              <w:t>Ανατινάξεις βράχων</w:t>
            </w:r>
          </w:p>
        </w:tc>
        <w:tc>
          <w:tcPr>
            <w:tcW w:w="1025" w:type="dxa"/>
          </w:tcPr>
          <w:p w14:paraId="06580822" w14:textId="77777777" w:rsidR="00B6240A" w:rsidRPr="00471D33" w:rsidRDefault="00B6240A">
            <w:pPr>
              <w:jc w:val="center"/>
              <w:rPr>
                <w:rFonts w:ascii="Arial" w:hAnsi="Arial" w:cs="Arial"/>
              </w:rPr>
            </w:pPr>
          </w:p>
        </w:tc>
        <w:tc>
          <w:tcPr>
            <w:tcW w:w="1025" w:type="dxa"/>
          </w:tcPr>
          <w:p w14:paraId="7A3CAF67" w14:textId="77777777" w:rsidR="00B6240A" w:rsidRPr="00471D33" w:rsidRDefault="00B6240A">
            <w:pPr>
              <w:jc w:val="center"/>
              <w:rPr>
                <w:rFonts w:ascii="Arial" w:hAnsi="Arial" w:cs="Arial"/>
              </w:rPr>
            </w:pPr>
          </w:p>
        </w:tc>
      </w:tr>
      <w:tr w:rsidR="00B6240A" w:rsidRPr="00471D33" w14:paraId="7632C250" w14:textId="77777777">
        <w:trPr>
          <w:cantSplit/>
          <w:jc w:val="center"/>
        </w:trPr>
        <w:tc>
          <w:tcPr>
            <w:tcW w:w="3768" w:type="dxa"/>
            <w:vMerge/>
            <w:vAlign w:val="center"/>
          </w:tcPr>
          <w:p w14:paraId="0532DADB" w14:textId="77777777" w:rsidR="00B6240A" w:rsidRPr="00471D33" w:rsidRDefault="00B6240A">
            <w:pPr>
              <w:rPr>
                <w:rFonts w:ascii="Arial" w:hAnsi="Arial" w:cs="Arial"/>
              </w:rPr>
            </w:pPr>
          </w:p>
        </w:tc>
        <w:tc>
          <w:tcPr>
            <w:tcW w:w="709" w:type="dxa"/>
          </w:tcPr>
          <w:p w14:paraId="0B02C2A7" w14:textId="77777777" w:rsidR="00B6240A" w:rsidRPr="00471D33" w:rsidRDefault="00B6240A">
            <w:pPr>
              <w:jc w:val="center"/>
              <w:rPr>
                <w:rFonts w:ascii="Arial" w:hAnsi="Arial" w:cs="Arial"/>
              </w:rPr>
            </w:pPr>
            <w:r w:rsidRPr="00471D33">
              <w:rPr>
                <w:rFonts w:ascii="Arial" w:hAnsi="Arial" w:cs="Arial"/>
              </w:rPr>
              <w:t>04102</w:t>
            </w:r>
          </w:p>
        </w:tc>
        <w:tc>
          <w:tcPr>
            <w:tcW w:w="5755" w:type="dxa"/>
          </w:tcPr>
          <w:p w14:paraId="03F231E6" w14:textId="77777777" w:rsidR="00B6240A" w:rsidRPr="00471D33" w:rsidRDefault="00B6240A">
            <w:pPr>
              <w:rPr>
                <w:rFonts w:ascii="Arial" w:hAnsi="Arial" w:cs="Arial"/>
              </w:rPr>
            </w:pPr>
            <w:r w:rsidRPr="00471D33">
              <w:rPr>
                <w:rFonts w:ascii="Arial" w:hAnsi="Arial" w:cs="Arial"/>
              </w:rPr>
              <w:t>Ανατινάξεις κατασκευών</w:t>
            </w:r>
          </w:p>
        </w:tc>
        <w:tc>
          <w:tcPr>
            <w:tcW w:w="1025" w:type="dxa"/>
          </w:tcPr>
          <w:p w14:paraId="7D7104FD" w14:textId="77777777" w:rsidR="00B6240A" w:rsidRPr="00471D33" w:rsidRDefault="00B6240A">
            <w:pPr>
              <w:jc w:val="center"/>
              <w:rPr>
                <w:rFonts w:ascii="Arial" w:hAnsi="Arial" w:cs="Arial"/>
              </w:rPr>
            </w:pPr>
          </w:p>
        </w:tc>
        <w:tc>
          <w:tcPr>
            <w:tcW w:w="1025" w:type="dxa"/>
          </w:tcPr>
          <w:p w14:paraId="73D96634" w14:textId="77777777" w:rsidR="00B6240A" w:rsidRPr="00471D33" w:rsidRDefault="00B6240A">
            <w:pPr>
              <w:jc w:val="center"/>
              <w:rPr>
                <w:rFonts w:ascii="Arial" w:hAnsi="Arial" w:cs="Arial"/>
              </w:rPr>
            </w:pPr>
          </w:p>
        </w:tc>
      </w:tr>
      <w:tr w:rsidR="00B6240A" w:rsidRPr="00471D33" w14:paraId="170B86C9" w14:textId="77777777">
        <w:trPr>
          <w:cantSplit/>
          <w:jc w:val="center"/>
        </w:trPr>
        <w:tc>
          <w:tcPr>
            <w:tcW w:w="3768" w:type="dxa"/>
            <w:vMerge/>
            <w:vAlign w:val="center"/>
          </w:tcPr>
          <w:p w14:paraId="145566C9" w14:textId="77777777" w:rsidR="00B6240A" w:rsidRPr="00471D33" w:rsidRDefault="00B6240A">
            <w:pPr>
              <w:rPr>
                <w:rFonts w:ascii="Arial" w:hAnsi="Arial" w:cs="Arial"/>
              </w:rPr>
            </w:pPr>
          </w:p>
        </w:tc>
        <w:tc>
          <w:tcPr>
            <w:tcW w:w="709" w:type="dxa"/>
          </w:tcPr>
          <w:p w14:paraId="2B54D9E7" w14:textId="77777777" w:rsidR="00B6240A" w:rsidRPr="00471D33" w:rsidRDefault="00B6240A">
            <w:pPr>
              <w:jc w:val="center"/>
              <w:rPr>
                <w:rFonts w:ascii="Arial" w:hAnsi="Arial" w:cs="Arial"/>
              </w:rPr>
            </w:pPr>
            <w:r w:rsidRPr="00471D33">
              <w:rPr>
                <w:rFonts w:ascii="Arial" w:hAnsi="Arial" w:cs="Arial"/>
              </w:rPr>
              <w:t>04103</w:t>
            </w:r>
          </w:p>
        </w:tc>
        <w:tc>
          <w:tcPr>
            <w:tcW w:w="5755" w:type="dxa"/>
          </w:tcPr>
          <w:p w14:paraId="71384530" w14:textId="77777777" w:rsidR="00B6240A" w:rsidRPr="00471D33" w:rsidRDefault="00B6240A">
            <w:pPr>
              <w:rPr>
                <w:rFonts w:ascii="Arial" w:hAnsi="Arial" w:cs="Arial"/>
              </w:rPr>
            </w:pPr>
            <w:r w:rsidRPr="00471D33">
              <w:rPr>
                <w:rFonts w:ascii="Arial" w:hAnsi="Arial" w:cs="Arial"/>
              </w:rPr>
              <w:t>Ατελής ανατίναξη υπονόμων</w:t>
            </w:r>
          </w:p>
        </w:tc>
        <w:tc>
          <w:tcPr>
            <w:tcW w:w="1025" w:type="dxa"/>
          </w:tcPr>
          <w:p w14:paraId="16C32D37" w14:textId="77777777" w:rsidR="00B6240A" w:rsidRPr="00471D33" w:rsidRDefault="00B6240A">
            <w:pPr>
              <w:jc w:val="center"/>
              <w:rPr>
                <w:rFonts w:ascii="Arial" w:hAnsi="Arial" w:cs="Arial"/>
              </w:rPr>
            </w:pPr>
          </w:p>
        </w:tc>
        <w:tc>
          <w:tcPr>
            <w:tcW w:w="1025" w:type="dxa"/>
          </w:tcPr>
          <w:p w14:paraId="58AA4450" w14:textId="77777777" w:rsidR="00B6240A" w:rsidRPr="00471D33" w:rsidRDefault="00B6240A">
            <w:pPr>
              <w:jc w:val="center"/>
              <w:rPr>
                <w:rFonts w:ascii="Arial" w:hAnsi="Arial" w:cs="Arial"/>
              </w:rPr>
            </w:pPr>
          </w:p>
        </w:tc>
      </w:tr>
      <w:tr w:rsidR="00B6240A" w:rsidRPr="00471D33" w14:paraId="195D0050" w14:textId="77777777">
        <w:trPr>
          <w:cantSplit/>
          <w:jc w:val="center"/>
        </w:trPr>
        <w:tc>
          <w:tcPr>
            <w:tcW w:w="3768" w:type="dxa"/>
            <w:vMerge/>
            <w:vAlign w:val="center"/>
          </w:tcPr>
          <w:p w14:paraId="303E78B4" w14:textId="77777777" w:rsidR="00B6240A" w:rsidRPr="00471D33" w:rsidRDefault="00B6240A">
            <w:pPr>
              <w:rPr>
                <w:rFonts w:ascii="Arial" w:hAnsi="Arial" w:cs="Arial"/>
              </w:rPr>
            </w:pPr>
          </w:p>
        </w:tc>
        <w:tc>
          <w:tcPr>
            <w:tcW w:w="709" w:type="dxa"/>
          </w:tcPr>
          <w:p w14:paraId="67A96742" w14:textId="77777777" w:rsidR="00B6240A" w:rsidRPr="00471D33" w:rsidRDefault="00B6240A">
            <w:pPr>
              <w:jc w:val="center"/>
              <w:rPr>
                <w:rFonts w:ascii="Arial" w:hAnsi="Arial" w:cs="Arial"/>
              </w:rPr>
            </w:pPr>
            <w:r w:rsidRPr="00471D33">
              <w:rPr>
                <w:rFonts w:ascii="Arial" w:hAnsi="Arial" w:cs="Arial"/>
              </w:rPr>
              <w:t>04104</w:t>
            </w:r>
          </w:p>
        </w:tc>
        <w:tc>
          <w:tcPr>
            <w:tcW w:w="5755" w:type="dxa"/>
          </w:tcPr>
          <w:p w14:paraId="68EB2EF5" w14:textId="77777777" w:rsidR="00B6240A" w:rsidRPr="00471D33" w:rsidRDefault="00B6240A">
            <w:pPr>
              <w:rPr>
                <w:rFonts w:ascii="Arial" w:hAnsi="Arial" w:cs="Arial"/>
              </w:rPr>
            </w:pPr>
            <w:r w:rsidRPr="00471D33">
              <w:rPr>
                <w:rFonts w:ascii="Arial" w:hAnsi="Arial" w:cs="Arial"/>
              </w:rPr>
              <w:t>Αποθήκες εκρηκτικών</w:t>
            </w:r>
          </w:p>
        </w:tc>
        <w:tc>
          <w:tcPr>
            <w:tcW w:w="1025" w:type="dxa"/>
          </w:tcPr>
          <w:p w14:paraId="217560FF" w14:textId="77777777" w:rsidR="00B6240A" w:rsidRPr="00471D33" w:rsidRDefault="00B6240A">
            <w:pPr>
              <w:jc w:val="center"/>
              <w:rPr>
                <w:rFonts w:ascii="Arial" w:hAnsi="Arial" w:cs="Arial"/>
              </w:rPr>
            </w:pPr>
          </w:p>
        </w:tc>
        <w:tc>
          <w:tcPr>
            <w:tcW w:w="1025" w:type="dxa"/>
          </w:tcPr>
          <w:p w14:paraId="2F16D102" w14:textId="77777777" w:rsidR="00B6240A" w:rsidRPr="00471D33" w:rsidRDefault="00B6240A">
            <w:pPr>
              <w:jc w:val="center"/>
              <w:rPr>
                <w:rFonts w:ascii="Arial" w:hAnsi="Arial" w:cs="Arial"/>
              </w:rPr>
            </w:pPr>
          </w:p>
        </w:tc>
      </w:tr>
      <w:tr w:rsidR="00B6240A" w:rsidRPr="00471D33" w14:paraId="6C4FD9C8" w14:textId="77777777">
        <w:trPr>
          <w:cantSplit/>
          <w:jc w:val="center"/>
        </w:trPr>
        <w:tc>
          <w:tcPr>
            <w:tcW w:w="3768" w:type="dxa"/>
            <w:vMerge/>
            <w:vAlign w:val="center"/>
          </w:tcPr>
          <w:p w14:paraId="1FE1B496" w14:textId="77777777" w:rsidR="00B6240A" w:rsidRPr="00471D33" w:rsidRDefault="00B6240A">
            <w:pPr>
              <w:rPr>
                <w:rFonts w:ascii="Arial" w:hAnsi="Arial" w:cs="Arial"/>
              </w:rPr>
            </w:pPr>
          </w:p>
        </w:tc>
        <w:tc>
          <w:tcPr>
            <w:tcW w:w="709" w:type="dxa"/>
          </w:tcPr>
          <w:p w14:paraId="30D9A8D3" w14:textId="77777777" w:rsidR="00B6240A" w:rsidRPr="00471D33" w:rsidRDefault="00B6240A">
            <w:pPr>
              <w:jc w:val="center"/>
              <w:rPr>
                <w:rFonts w:ascii="Arial" w:hAnsi="Arial" w:cs="Arial"/>
              </w:rPr>
            </w:pPr>
            <w:r w:rsidRPr="00471D33">
              <w:rPr>
                <w:rFonts w:ascii="Arial" w:hAnsi="Arial" w:cs="Arial"/>
              </w:rPr>
              <w:t>04105</w:t>
            </w:r>
          </w:p>
        </w:tc>
        <w:tc>
          <w:tcPr>
            <w:tcW w:w="5755" w:type="dxa"/>
          </w:tcPr>
          <w:p w14:paraId="292E6153" w14:textId="77777777" w:rsidR="00B6240A" w:rsidRPr="00471D33" w:rsidRDefault="00B6240A">
            <w:pPr>
              <w:rPr>
                <w:rFonts w:ascii="Arial" w:hAnsi="Arial" w:cs="Arial"/>
              </w:rPr>
            </w:pPr>
            <w:r w:rsidRPr="00471D33">
              <w:rPr>
                <w:rFonts w:ascii="Arial" w:hAnsi="Arial" w:cs="Arial"/>
              </w:rPr>
              <w:t xml:space="preserve">Χώροι αποθήκευσης </w:t>
            </w:r>
            <w:proofErr w:type="spellStart"/>
            <w:r w:rsidRPr="00471D33">
              <w:rPr>
                <w:rFonts w:ascii="Arial" w:hAnsi="Arial" w:cs="Arial"/>
              </w:rPr>
              <w:t>πυρομαχικών</w:t>
            </w:r>
            <w:proofErr w:type="spellEnd"/>
          </w:p>
        </w:tc>
        <w:tc>
          <w:tcPr>
            <w:tcW w:w="1025" w:type="dxa"/>
          </w:tcPr>
          <w:p w14:paraId="7358693E" w14:textId="77777777" w:rsidR="00B6240A" w:rsidRPr="00471D33" w:rsidRDefault="00B6240A">
            <w:pPr>
              <w:jc w:val="center"/>
              <w:rPr>
                <w:rFonts w:ascii="Arial" w:hAnsi="Arial" w:cs="Arial"/>
              </w:rPr>
            </w:pPr>
          </w:p>
        </w:tc>
        <w:tc>
          <w:tcPr>
            <w:tcW w:w="1025" w:type="dxa"/>
          </w:tcPr>
          <w:p w14:paraId="21CA634A" w14:textId="77777777" w:rsidR="00B6240A" w:rsidRPr="00471D33" w:rsidRDefault="00B6240A">
            <w:pPr>
              <w:jc w:val="center"/>
              <w:rPr>
                <w:rFonts w:ascii="Arial" w:hAnsi="Arial" w:cs="Arial"/>
              </w:rPr>
            </w:pPr>
          </w:p>
        </w:tc>
      </w:tr>
      <w:tr w:rsidR="00B6240A" w:rsidRPr="00471D33" w14:paraId="0DF05C96" w14:textId="77777777">
        <w:trPr>
          <w:cantSplit/>
          <w:jc w:val="center"/>
        </w:trPr>
        <w:tc>
          <w:tcPr>
            <w:tcW w:w="3768" w:type="dxa"/>
            <w:vMerge/>
            <w:vAlign w:val="center"/>
          </w:tcPr>
          <w:p w14:paraId="4E62CDEF" w14:textId="77777777" w:rsidR="00B6240A" w:rsidRPr="00471D33" w:rsidRDefault="00B6240A">
            <w:pPr>
              <w:rPr>
                <w:rFonts w:ascii="Arial" w:hAnsi="Arial" w:cs="Arial"/>
              </w:rPr>
            </w:pPr>
          </w:p>
        </w:tc>
        <w:tc>
          <w:tcPr>
            <w:tcW w:w="709" w:type="dxa"/>
          </w:tcPr>
          <w:p w14:paraId="3F832277" w14:textId="77777777" w:rsidR="00B6240A" w:rsidRPr="00471D33" w:rsidRDefault="00B6240A">
            <w:pPr>
              <w:jc w:val="center"/>
              <w:rPr>
                <w:rFonts w:ascii="Arial" w:hAnsi="Arial" w:cs="Arial"/>
              </w:rPr>
            </w:pPr>
            <w:r w:rsidRPr="00471D33">
              <w:rPr>
                <w:rFonts w:ascii="Arial" w:hAnsi="Arial" w:cs="Arial"/>
              </w:rPr>
              <w:t>04106</w:t>
            </w:r>
          </w:p>
        </w:tc>
        <w:tc>
          <w:tcPr>
            <w:tcW w:w="5755" w:type="dxa"/>
          </w:tcPr>
          <w:p w14:paraId="24CE0480" w14:textId="77777777" w:rsidR="00B6240A" w:rsidRPr="00471D33" w:rsidRDefault="00B6240A">
            <w:pPr>
              <w:rPr>
                <w:rFonts w:ascii="Arial" w:hAnsi="Arial" w:cs="Arial"/>
              </w:rPr>
            </w:pPr>
            <w:r w:rsidRPr="00471D33">
              <w:rPr>
                <w:rFonts w:ascii="Arial" w:hAnsi="Arial" w:cs="Arial"/>
              </w:rPr>
              <w:t>Διαφυγή - έκλυση εκρηκτικών αερίων &amp; μιγμάτων</w:t>
            </w:r>
          </w:p>
        </w:tc>
        <w:tc>
          <w:tcPr>
            <w:tcW w:w="1025" w:type="dxa"/>
          </w:tcPr>
          <w:p w14:paraId="0E8F711A" w14:textId="77777777" w:rsidR="00B6240A" w:rsidRPr="00471D33" w:rsidRDefault="00B6240A">
            <w:pPr>
              <w:jc w:val="center"/>
              <w:rPr>
                <w:rFonts w:ascii="Arial" w:hAnsi="Arial" w:cs="Arial"/>
              </w:rPr>
            </w:pPr>
          </w:p>
        </w:tc>
        <w:tc>
          <w:tcPr>
            <w:tcW w:w="1025" w:type="dxa"/>
          </w:tcPr>
          <w:p w14:paraId="2FF2BAAD" w14:textId="77777777" w:rsidR="00B6240A" w:rsidRPr="00471D33" w:rsidRDefault="00B6240A">
            <w:pPr>
              <w:jc w:val="center"/>
              <w:rPr>
                <w:rFonts w:ascii="Arial" w:hAnsi="Arial" w:cs="Arial"/>
              </w:rPr>
            </w:pPr>
          </w:p>
        </w:tc>
      </w:tr>
      <w:tr w:rsidR="00B6240A" w:rsidRPr="00471D33" w14:paraId="2401B99E" w14:textId="77777777">
        <w:trPr>
          <w:cantSplit/>
          <w:jc w:val="center"/>
        </w:trPr>
        <w:tc>
          <w:tcPr>
            <w:tcW w:w="3768" w:type="dxa"/>
            <w:vMerge w:val="restart"/>
          </w:tcPr>
          <w:p w14:paraId="591CA2E2" w14:textId="77777777" w:rsidR="00B6240A" w:rsidRPr="00471D33" w:rsidRDefault="00B6240A">
            <w:pPr>
              <w:rPr>
                <w:rFonts w:ascii="Arial" w:hAnsi="Arial" w:cs="Arial"/>
              </w:rPr>
            </w:pPr>
            <w:r w:rsidRPr="00471D33">
              <w:rPr>
                <w:rFonts w:ascii="Arial" w:hAnsi="Arial" w:cs="Arial"/>
                <w:b/>
                <w:i/>
              </w:rPr>
              <w:t>04200. Δοχεία και δίκτυα υπό πίεση</w:t>
            </w:r>
          </w:p>
        </w:tc>
        <w:tc>
          <w:tcPr>
            <w:tcW w:w="709" w:type="dxa"/>
          </w:tcPr>
          <w:p w14:paraId="3AA1A160" w14:textId="77777777" w:rsidR="00B6240A" w:rsidRPr="00471D33" w:rsidRDefault="00B6240A">
            <w:pPr>
              <w:jc w:val="center"/>
              <w:rPr>
                <w:rFonts w:ascii="Arial" w:hAnsi="Arial" w:cs="Arial"/>
              </w:rPr>
            </w:pPr>
            <w:r w:rsidRPr="00471D33">
              <w:rPr>
                <w:rFonts w:ascii="Arial" w:hAnsi="Arial" w:cs="Arial"/>
              </w:rPr>
              <w:t>04201</w:t>
            </w:r>
          </w:p>
        </w:tc>
        <w:tc>
          <w:tcPr>
            <w:tcW w:w="5755" w:type="dxa"/>
          </w:tcPr>
          <w:p w14:paraId="65B8C194" w14:textId="77777777" w:rsidR="00B6240A" w:rsidRPr="00471D33" w:rsidRDefault="00B6240A">
            <w:pPr>
              <w:rPr>
                <w:rFonts w:ascii="Arial" w:hAnsi="Arial" w:cs="Arial"/>
              </w:rPr>
            </w:pPr>
            <w:r w:rsidRPr="00471D33">
              <w:rPr>
                <w:rFonts w:ascii="Arial" w:hAnsi="Arial" w:cs="Arial"/>
              </w:rPr>
              <w:t>Φιάλες ασετιλίνης / οξυγόνου</w:t>
            </w:r>
          </w:p>
        </w:tc>
        <w:tc>
          <w:tcPr>
            <w:tcW w:w="1025" w:type="dxa"/>
          </w:tcPr>
          <w:p w14:paraId="7BE74592" w14:textId="77777777" w:rsidR="00B6240A" w:rsidRPr="00471D33" w:rsidRDefault="00B6240A">
            <w:pPr>
              <w:jc w:val="center"/>
              <w:rPr>
                <w:rFonts w:ascii="Arial" w:hAnsi="Arial" w:cs="Arial"/>
              </w:rPr>
            </w:pPr>
          </w:p>
        </w:tc>
        <w:tc>
          <w:tcPr>
            <w:tcW w:w="1025" w:type="dxa"/>
          </w:tcPr>
          <w:p w14:paraId="7264E713" w14:textId="77777777" w:rsidR="00B6240A" w:rsidRPr="00471D33" w:rsidRDefault="00B6240A">
            <w:pPr>
              <w:jc w:val="center"/>
              <w:rPr>
                <w:rFonts w:ascii="Arial" w:hAnsi="Arial" w:cs="Arial"/>
              </w:rPr>
            </w:pPr>
          </w:p>
        </w:tc>
      </w:tr>
      <w:tr w:rsidR="00B6240A" w:rsidRPr="00471D33" w14:paraId="734B3654" w14:textId="77777777">
        <w:trPr>
          <w:cantSplit/>
          <w:jc w:val="center"/>
        </w:trPr>
        <w:tc>
          <w:tcPr>
            <w:tcW w:w="3768" w:type="dxa"/>
            <w:vMerge/>
            <w:vAlign w:val="center"/>
          </w:tcPr>
          <w:p w14:paraId="713AA3A9" w14:textId="77777777" w:rsidR="00B6240A" w:rsidRPr="00471D33" w:rsidRDefault="00B6240A">
            <w:pPr>
              <w:rPr>
                <w:rFonts w:ascii="Arial" w:hAnsi="Arial" w:cs="Arial"/>
              </w:rPr>
            </w:pPr>
          </w:p>
        </w:tc>
        <w:tc>
          <w:tcPr>
            <w:tcW w:w="709" w:type="dxa"/>
          </w:tcPr>
          <w:p w14:paraId="71A56C40" w14:textId="77777777" w:rsidR="00B6240A" w:rsidRPr="00471D33" w:rsidRDefault="00B6240A">
            <w:pPr>
              <w:jc w:val="center"/>
              <w:rPr>
                <w:rFonts w:ascii="Arial" w:hAnsi="Arial" w:cs="Arial"/>
              </w:rPr>
            </w:pPr>
            <w:r w:rsidRPr="00471D33">
              <w:rPr>
                <w:rFonts w:ascii="Arial" w:hAnsi="Arial" w:cs="Arial"/>
              </w:rPr>
              <w:t>04202</w:t>
            </w:r>
          </w:p>
        </w:tc>
        <w:tc>
          <w:tcPr>
            <w:tcW w:w="5755" w:type="dxa"/>
          </w:tcPr>
          <w:p w14:paraId="7236B5C7" w14:textId="77777777" w:rsidR="00B6240A" w:rsidRPr="00471D33" w:rsidRDefault="00B6240A">
            <w:pPr>
              <w:rPr>
                <w:rFonts w:ascii="Arial" w:hAnsi="Arial" w:cs="Arial"/>
              </w:rPr>
            </w:pPr>
            <w:r w:rsidRPr="00471D33">
              <w:rPr>
                <w:rFonts w:ascii="Arial" w:hAnsi="Arial" w:cs="Arial"/>
              </w:rPr>
              <w:t>Υγραέριο</w:t>
            </w:r>
          </w:p>
        </w:tc>
        <w:tc>
          <w:tcPr>
            <w:tcW w:w="1025" w:type="dxa"/>
          </w:tcPr>
          <w:p w14:paraId="37E88E1A" w14:textId="77777777" w:rsidR="00B6240A" w:rsidRPr="00471D33" w:rsidRDefault="00B6240A">
            <w:pPr>
              <w:jc w:val="center"/>
              <w:rPr>
                <w:rFonts w:ascii="Arial" w:hAnsi="Arial" w:cs="Arial"/>
              </w:rPr>
            </w:pPr>
          </w:p>
        </w:tc>
        <w:tc>
          <w:tcPr>
            <w:tcW w:w="1025" w:type="dxa"/>
          </w:tcPr>
          <w:p w14:paraId="6FA04A31" w14:textId="77777777" w:rsidR="00B6240A" w:rsidRPr="00471D33" w:rsidRDefault="00B6240A">
            <w:pPr>
              <w:jc w:val="center"/>
              <w:rPr>
                <w:rFonts w:ascii="Arial" w:hAnsi="Arial" w:cs="Arial"/>
              </w:rPr>
            </w:pPr>
          </w:p>
        </w:tc>
      </w:tr>
      <w:tr w:rsidR="00B6240A" w:rsidRPr="00471D33" w14:paraId="0448F7D5" w14:textId="77777777">
        <w:trPr>
          <w:cantSplit/>
          <w:jc w:val="center"/>
        </w:trPr>
        <w:tc>
          <w:tcPr>
            <w:tcW w:w="3768" w:type="dxa"/>
            <w:vMerge/>
            <w:vAlign w:val="center"/>
          </w:tcPr>
          <w:p w14:paraId="27703086" w14:textId="77777777" w:rsidR="00B6240A" w:rsidRPr="00471D33" w:rsidRDefault="00B6240A">
            <w:pPr>
              <w:rPr>
                <w:rFonts w:ascii="Arial" w:hAnsi="Arial" w:cs="Arial"/>
              </w:rPr>
            </w:pPr>
          </w:p>
        </w:tc>
        <w:tc>
          <w:tcPr>
            <w:tcW w:w="709" w:type="dxa"/>
          </w:tcPr>
          <w:p w14:paraId="16024FD6" w14:textId="77777777" w:rsidR="00B6240A" w:rsidRPr="00471D33" w:rsidRDefault="00B6240A">
            <w:pPr>
              <w:jc w:val="center"/>
              <w:rPr>
                <w:rFonts w:ascii="Arial" w:hAnsi="Arial" w:cs="Arial"/>
              </w:rPr>
            </w:pPr>
            <w:r w:rsidRPr="00471D33">
              <w:rPr>
                <w:rFonts w:ascii="Arial" w:hAnsi="Arial" w:cs="Arial"/>
              </w:rPr>
              <w:t>04203</w:t>
            </w:r>
          </w:p>
        </w:tc>
        <w:tc>
          <w:tcPr>
            <w:tcW w:w="5755" w:type="dxa"/>
          </w:tcPr>
          <w:p w14:paraId="71BD7F55" w14:textId="77777777" w:rsidR="00B6240A" w:rsidRPr="00471D33" w:rsidRDefault="00B6240A">
            <w:pPr>
              <w:rPr>
                <w:rFonts w:ascii="Arial" w:hAnsi="Arial" w:cs="Arial"/>
              </w:rPr>
            </w:pPr>
            <w:r w:rsidRPr="00471D33">
              <w:rPr>
                <w:rFonts w:ascii="Arial" w:hAnsi="Arial" w:cs="Arial"/>
              </w:rPr>
              <w:t>Υγρό άζωτο</w:t>
            </w:r>
          </w:p>
        </w:tc>
        <w:tc>
          <w:tcPr>
            <w:tcW w:w="1025" w:type="dxa"/>
          </w:tcPr>
          <w:p w14:paraId="0DCAE1BC" w14:textId="77777777" w:rsidR="00B6240A" w:rsidRPr="00471D33" w:rsidRDefault="00B6240A">
            <w:pPr>
              <w:jc w:val="center"/>
              <w:rPr>
                <w:rFonts w:ascii="Arial" w:hAnsi="Arial" w:cs="Arial"/>
              </w:rPr>
            </w:pPr>
          </w:p>
        </w:tc>
        <w:tc>
          <w:tcPr>
            <w:tcW w:w="1025" w:type="dxa"/>
          </w:tcPr>
          <w:p w14:paraId="3B429488" w14:textId="77777777" w:rsidR="00B6240A" w:rsidRPr="00471D33" w:rsidRDefault="00B6240A">
            <w:pPr>
              <w:jc w:val="center"/>
              <w:rPr>
                <w:rFonts w:ascii="Arial" w:hAnsi="Arial" w:cs="Arial"/>
              </w:rPr>
            </w:pPr>
          </w:p>
        </w:tc>
      </w:tr>
      <w:tr w:rsidR="00B6240A" w:rsidRPr="00471D33" w14:paraId="23A481FA" w14:textId="77777777">
        <w:trPr>
          <w:cantSplit/>
          <w:jc w:val="center"/>
        </w:trPr>
        <w:tc>
          <w:tcPr>
            <w:tcW w:w="3768" w:type="dxa"/>
            <w:vMerge/>
            <w:vAlign w:val="center"/>
          </w:tcPr>
          <w:p w14:paraId="7E58525C" w14:textId="77777777" w:rsidR="00B6240A" w:rsidRPr="00471D33" w:rsidRDefault="00B6240A">
            <w:pPr>
              <w:rPr>
                <w:rFonts w:ascii="Arial" w:hAnsi="Arial" w:cs="Arial"/>
              </w:rPr>
            </w:pPr>
          </w:p>
        </w:tc>
        <w:tc>
          <w:tcPr>
            <w:tcW w:w="709" w:type="dxa"/>
          </w:tcPr>
          <w:p w14:paraId="1D5C852A" w14:textId="77777777" w:rsidR="00B6240A" w:rsidRPr="00471D33" w:rsidRDefault="00B6240A">
            <w:pPr>
              <w:jc w:val="center"/>
              <w:rPr>
                <w:rFonts w:ascii="Arial" w:hAnsi="Arial" w:cs="Arial"/>
              </w:rPr>
            </w:pPr>
            <w:r w:rsidRPr="00471D33">
              <w:rPr>
                <w:rFonts w:ascii="Arial" w:hAnsi="Arial" w:cs="Arial"/>
              </w:rPr>
              <w:t>04204</w:t>
            </w:r>
          </w:p>
        </w:tc>
        <w:tc>
          <w:tcPr>
            <w:tcW w:w="5755" w:type="dxa"/>
          </w:tcPr>
          <w:p w14:paraId="016D6BE9" w14:textId="77777777" w:rsidR="00B6240A" w:rsidRPr="00471D33" w:rsidRDefault="00B6240A">
            <w:pPr>
              <w:rPr>
                <w:rFonts w:ascii="Arial" w:hAnsi="Arial" w:cs="Arial"/>
              </w:rPr>
            </w:pPr>
            <w:r w:rsidRPr="00471D33">
              <w:rPr>
                <w:rFonts w:ascii="Arial" w:hAnsi="Arial" w:cs="Arial"/>
              </w:rPr>
              <w:t>Αέριο πόλης</w:t>
            </w:r>
          </w:p>
        </w:tc>
        <w:tc>
          <w:tcPr>
            <w:tcW w:w="1025" w:type="dxa"/>
          </w:tcPr>
          <w:p w14:paraId="5DD18057" w14:textId="77777777" w:rsidR="00B6240A" w:rsidRPr="00471D33" w:rsidRDefault="00B6240A">
            <w:pPr>
              <w:jc w:val="center"/>
              <w:rPr>
                <w:rFonts w:ascii="Arial" w:hAnsi="Arial" w:cs="Arial"/>
              </w:rPr>
            </w:pPr>
          </w:p>
        </w:tc>
        <w:tc>
          <w:tcPr>
            <w:tcW w:w="1025" w:type="dxa"/>
          </w:tcPr>
          <w:p w14:paraId="49357A60" w14:textId="77777777" w:rsidR="00B6240A" w:rsidRPr="00471D33" w:rsidRDefault="00B6240A">
            <w:pPr>
              <w:jc w:val="center"/>
              <w:rPr>
                <w:rFonts w:ascii="Arial" w:hAnsi="Arial" w:cs="Arial"/>
              </w:rPr>
            </w:pPr>
          </w:p>
        </w:tc>
      </w:tr>
      <w:tr w:rsidR="00B6240A" w:rsidRPr="00471D33" w14:paraId="1B715E10" w14:textId="77777777">
        <w:trPr>
          <w:cantSplit/>
          <w:jc w:val="center"/>
        </w:trPr>
        <w:tc>
          <w:tcPr>
            <w:tcW w:w="3768" w:type="dxa"/>
            <w:vMerge/>
            <w:vAlign w:val="center"/>
          </w:tcPr>
          <w:p w14:paraId="791B2A22" w14:textId="77777777" w:rsidR="00B6240A" w:rsidRPr="00471D33" w:rsidRDefault="00B6240A">
            <w:pPr>
              <w:rPr>
                <w:rFonts w:ascii="Arial" w:hAnsi="Arial" w:cs="Arial"/>
              </w:rPr>
            </w:pPr>
          </w:p>
        </w:tc>
        <w:tc>
          <w:tcPr>
            <w:tcW w:w="709" w:type="dxa"/>
          </w:tcPr>
          <w:p w14:paraId="222C6426" w14:textId="77777777" w:rsidR="00B6240A" w:rsidRPr="00471D33" w:rsidRDefault="00B6240A">
            <w:pPr>
              <w:jc w:val="center"/>
              <w:rPr>
                <w:rFonts w:ascii="Arial" w:hAnsi="Arial" w:cs="Arial"/>
              </w:rPr>
            </w:pPr>
            <w:r w:rsidRPr="00471D33">
              <w:rPr>
                <w:rFonts w:ascii="Arial" w:hAnsi="Arial" w:cs="Arial"/>
              </w:rPr>
              <w:t>04205</w:t>
            </w:r>
          </w:p>
        </w:tc>
        <w:tc>
          <w:tcPr>
            <w:tcW w:w="5755" w:type="dxa"/>
          </w:tcPr>
          <w:p w14:paraId="1C0ABAC8" w14:textId="77777777" w:rsidR="00B6240A" w:rsidRPr="00471D33" w:rsidRDefault="00B6240A">
            <w:pPr>
              <w:rPr>
                <w:rFonts w:ascii="Arial" w:hAnsi="Arial" w:cs="Arial"/>
              </w:rPr>
            </w:pPr>
            <w:r w:rsidRPr="00471D33">
              <w:rPr>
                <w:rFonts w:ascii="Arial" w:hAnsi="Arial" w:cs="Arial"/>
              </w:rPr>
              <w:t>Πεπιεσμένος αέρας</w:t>
            </w:r>
          </w:p>
        </w:tc>
        <w:tc>
          <w:tcPr>
            <w:tcW w:w="1025" w:type="dxa"/>
          </w:tcPr>
          <w:p w14:paraId="62AC4E3D" w14:textId="77777777" w:rsidR="00B6240A" w:rsidRPr="00471D33" w:rsidRDefault="00B6240A">
            <w:pPr>
              <w:jc w:val="center"/>
              <w:rPr>
                <w:rFonts w:ascii="Arial" w:hAnsi="Arial" w:cs="Arial"/>
              </w:rPr>
            </w:pPr>
          </w:p>
        </w:tc>
        <w:tc>
          <w:tcPr>
            <w:tcW w:w="1025" w:type="dxa"/>
          </w:tcPr>
          <w:p w14:paraId="07427439" w14:textId="77777777" w:rsidR="00B6240A" w:rsidRPr="00471D33" w:rsidRDefault="00B6240A">
            <w:pPr>
              <w:jc w:val="center"/>
              <w:rPr>
                <w:rFonts w:ascii="Arial" w:hAnsi="Arial" w:cs="Arial"/>
              </w:rPr>
            </w:pPr>
          </w:p>
        </w:tc>
      </w:tr>
      <w:tr w:rsidR="00B6240A" w:rsidRPr="00471D33" w14:paraId="7EA18669" w14:textId="77777777">
        <w:trPr>
          <w:cantSplit/>
          <w:jc w:val="center"/>
        </w:trPr>
        <w:tc>
          <w:tcPr>
            <w:tcW w:w="3768" w:type="dxa"/>
            <w:vMerge/>
            <w:vAlign w:val="center"/>
          </w:tcPr>
          <w:p w14:paraId="67325DDB" w14:textId="77777777" w:rsidR="00B6240A" w:rsidRPr="00471D33" w:rsidRDefault="00B6240A">
            <w:pPr>
              <w:rPr>
                <w:rFonts w:ascii="Arial" w:hAnsi="Arial" w:cs="Arial"/>
              </w:rPr>
            </w:pPr>
          </w:p>
        </w:tc>
        <w:tc>
          <w:tcPr>
            <w:tcW w:w="709" w:type="dxa"/>
          </w:tcPr>
          <w:p w14:paraId="124796CB" w14:textId="77777777" w:rsidR="00B6240A" w:rsidRPr="00471D33" w:rsidRDefault="00B6240A">
            <w:pPr>
              <w:jc w:val="center"/>
              <w:rPr>
                <w:rFonts w:ascii="Arial" w:hAnsi="Arial" w:cs="Arial"/>
              </w:rPr>
            </w:pPr>
            <w:r w:rsidRPr="00471D33">
              <w:rPr>
                <w:rFonts w:ascii="Arial" w:hAnsi="Arial" w:cs="Arial"/>
              </w:rPr>
              <w:t>04206</w:t>
            </w:r>
          </w:p>
        </w:tc>
        <w:tc>
          <w:tcPr>
            <w:tcW w:w="5755" w:type="dxa"/>
          </w:tcPr>
          <w:p w14:paraId="5F70A35D" w14:textId="77777777" w:rsidR="00B6240A" w:rsidRPr="00471D33" w:rsidRDefault="00B6240A">
            <w:pPr>
              <w:rPr>
                <w:rFonts w:ascii="Arial" w:hAnsi="Arial" w:cs="Arial"/>
              </w:rPr>
            </w:pPr>
            <w:r w:rsidRPr="00471D33">
              <w:rPr>
                <w:rFonts w:ascii="Arial" w:hAnsi="Arial" w:cs="Arial"/>
              </w:rPr>
              <w:t>Υποθαλάσσιος αγωγός διάθεσης λυμάτων</w:t>
            </w:r>
          </w:p>
        </w:tc>
        <w:tc>
          <w:tcPr>
            <w:tcW w:w="1025" w:type="dxa"/>
          </w:tcPr>
          <w:p w14:paraId="7F381AC5" w14:textId="77777777" w:rsidR="00B6240A" w:rsidRPr="00471D33" w:rsidRDefault="00B6240A">
            <w:pPr>
              <w:jc w:val="center"/>
              <w:rPr>
                <w:rFonts w:ascii="Arial" w:hAnsi="Arial" w:cs="Arial"/>
              </w:rPr>
            </w:pPr>
          </w:p>
        </w:tc>
        <w:tc>
          <w:tcPr>
            <w:tcW w:w="1025" w:type="dxa"/>
          </w:tcPr>
          <w:p w14:paraId="2667FEAA" w14:textId="77777777" w:rsidR="00B6240A" w:rsidRPr="00471D33" w:rsidRDefault="00B6240A">
            <w:pPr>
              <w:jc w:val="center"/>
              <w:rPr>
                <w:rFonts w:ascii="Arial" w:hAnsi="Arial" w:cs="Arial"/>
              </w:rPr>
            </w:pPr>
          </w:p>
        </w:tc>
      </w:tr>
      <w:tr w:rsidR="00B6240A" w:rsidRPr="00471D33" w14:paraId="0765DF63" w14:textId="77777777">
        <w:trPr>
          <w:cantSplit/>
          <w:jc w:val="center"/>
        </w:trPr>
        <w:tc>
          <w:tcPr>
            <w:tcW w:w="3768" w:type="dxa"/>
            <w:vMerge/>
            <w:vAlign w:val="center"/>
          </w:tcPr>
          <w:p w14:paraId="15AE755D" w14:textId="77777777" w:rsidR="00B6240A" w:rsidRPr="00471D33" w:rsidRDefault="00B6240A">
            <w:pPr>
              <w:rPr>
                <w:rFonts w:ascii="Arial" w:hAnsi="Arial" w:cs="Arial"/>
              </w:rPr>
            </w:pPr>
          </w:p>
        </w:tc>
        <w:tc>
          <w:tcPr>
            <w:tcW w:w="709" w:type="dxa"/>
          </w:tcPr>
          <w:p w14:paraId="60D93724" w14:textId="77777777" w:rsidR="00B6240A" w:rsidRPr="00471D33" w:rsidRDefault="00B6240A">
            <w:pPr>
              <w:jc w:val="center"/>
              <w:rPr>
                <w:rFonts w:ascii="Arial" w:hAnsi="Arial" w:cs="Arial"/>
              </w:rPr>
            </w:pPr>
            <w:r w:rsidRPr="00471D33">
              <w:rPr>
                <w:rFonts w:ascii="Arial" w:hAnsi="Arial" w:cs="Arial"/>
              </w:rPr>
              <w:t>04207</w:t>
            </w:r>
          </w:p>
        </w:tc>
        <w:tc>
          <w:tcPr>
            <w:tcW w:w="5755" w:type="dxa"/>
          </w:tcPr>
          <w:p w14:paraId="08254F6D" w14:textId="77777777" w:rsidR="00B6240A" w:rsidRPr="00471D33" w:rsidRDefault="00B6240A">
            <w:pPr>
              <w:rPr>
                <w:rFonts w:ascii="Arial" w:hAnsi="Arial" w:cs="Arial"/>
              </w:rPr>
            </w:pPr>
            <w:r w:rsidRPr="00471D33">
              <w:rPr>
                <w:rFonts w:ascii="Arial" w:hAnsi="Arial" w:cs="Arial"/>
              </w:rPr>
              <w:t>Δίκτυα ύδρευσης</w:t>
            </w:r>
          </w:p>
        </w:tc>
        <w:tc>
          <w:tcPr>
            <w:tcW w:w="1025" w:type="dxa"/>
          </w:tcPr>
          <w:p w14:paraId="1A64B8EE"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25173C02"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367260DE" w14:textId="77777777">
        <w:trPr>
          <w:cantSplit/>
          <w:jc w:val="center"/>
        </w:trPr>
        <w:tc>
          <w:tcPr>
            <w:tcW w:w="3768" w:type="dxa"/>
            <w:vMerge/>
            <w:vAlign w:val="center"/>
          </w:tcPr>
          <w:p w14:paraId="6A379774" w14:textId="77777777" w:rsidR="00B6240A" w:rsidRPr="00471D33" w:rsidRDefault="00B6240A">
            <w:pPr>
              <w:rPr>
                <w:rFonts w:ascii="Arial" w:hAnsi="Arial" w:cs="Arial"/>
              </w:rPr>
            </w:pPr>
          </w:p>
        </w:tc>
        <w:tc>
          <w:tcPr>
            <w:tcW w:w="709" w:type="dxa"/>
          </w:tcPr>
          <w:p w14:paraId="71BA29B6" w14:textId="77777777" w:rsidR="00B6240A" w:rsidRPr="00471D33" w:rsidRDefault="00B6240A">
            <w:pPr>
              <w:jc w:val="center"/>
              <w:rPr>
                <w:rFonts w:ascii="Arial" w:hAnsi="Arial" w:cs="Arial"/>
              </w:rPr>
            </w:pPr>
            <w:r w:rsidRPr="00471D33">
              <w:rPr>
                <w:rFonts w:ascii="Arial" w:hAnsi="Arial" w:cs="Arial"/>
              </w:rPr>
              <w:t>04208</w:t>
            </w:r>
          </w:p>
        </w:tc>
        <w:tc>
          <w:tcPr>
            <w:tcW w:w="5755" w:type="dxa"/>
          </w:tcPr>
          <w:p w14:paraId="0DDF0C87" w14:textId="77777777" w:rsidR="00B6240A" w:rsidRPr="00471D33" w:rsidRDefault="00B6240A">
            <w:pPr>
              <w:rPr>
                <w:rFonts w:ascii="Arial" w:hAnsi="Arial" w:cs="Arial"/>
              </w:rPr>
            </w:pPr>
            <w:proofErr w:type="spellStart"/>
            <w:r w:rsidRPr="00471D33">
              <w:rPr>
                <w:rFonts w:ascii="Arial" w:hAnsi="Arial" w:cs="Arial"/>
              </w:rPr>
              <w:t>Ελαιοδοχεία</w:t>
            </w:r>
            <w:proofErr w:type="spellEnd"/>
            <w:r w:rsidRPr="00471D33">
              <w:rPr>
                <w:rFonts w:ascii="Arial" w:hAnsi="Arial" w:cs="Arial"/>
              </w:rPr>
              <w:t xml:space="preserve"> / υδραυλικά συστήματα</w:t>
            </w:r>
          </w:p>
        </w:tc>
        <w:tc>
          <w:tcPr>
            <w:tcW w:w="1025" w:type="dxa"/>
          </w:tcPr>
          <w:p w14:paraId="40F04F9D" w14:textId="77777777" w:rsidR="00B6240A" w:rsidRPr="00471D33" w:rsidRDefault="00B6240A">
            <w:pPr>
              <w:jc w:val="center"/>
              <w:rPr>
                <w:rFonts w:ascii="Arial" w:hAnsi="Arial" w:cs="Arial"/>
              </w:rPr>
            </w:pPr>
          </w:p>
        </w:tc>
        <w:tc>
          <w:tcPr>
            <w:tcW w:w="1025" w:type="dxa"/>
          </w:tcPr>
          <w:p w14:paraId="5E2B1931" w14:textId="77777777" w:rsidR="00B6240A" w:rsidRPr="00471D33" w:rsidRDefault="00B6240A">
            <w:pPr>
              <w:jc w:val="center"/>
              <w:rPr>
                <w:rFonts w:ascii="Arial" w:hAnsi="Arial" w:cs="Arial"/>
              </w:rPr>
            </w:pPr>
          </w:p>
        </w:tc>
      </w:tr>
      <w:tr w:rsidR="00B6240A" w:rsidRPr="00471D33" w14:paraId="7FF3E451" w14:textId="77777777">
        <w:trPr>
          <w:cantSplit/>
          <w:jc w:val="center"/>
        </w:trPr>
        <w:tc>
          <w:tcPr>
            <w:tcW w:w="3768" w:type="dxa"/>
            <w:vMerge w:val="restart"/>
          </w:tcPr>
          <w:p w14:paraId="5CFAE5FC" w14:textId="77777777" w:rsidR="00B6240A" w:rsidRPr="00471D33" w:rsidRDefault="00B6240A">
            <w:pPr>
              <w:rPr>
                <w:rFonts w:ascii="Arial" w:hAnsi="Arial" w:cs="Arial"/>
              </w:rPr>
            </w:pPr>
            <w:r w:rsidRPr="00471D33">
              <w:rPr>
                <w:rFonts w:ascii="Arial" w:hAnsi="Arial" w:cs="Arial"/>
                <w:b/>
                <w:i/>
              </w:rPr>
              <w:t>04300. Αστοχία υλικών υπό ένταση</w:t>
            </w:r>
          </w:p>
        </w:tc>
        <w:tc>
          <w:tcPr>
            <w:tcW w:w="709" w:type="dxa"/>
          </w:tcPr>
          <w:p w14:paraId="2055DD60" w14:textId="77777777" w:rsidR="00B6240A" w:rsidRPr="00471D33" w:rsidRDefault="00B6240A">
            <w:pPr>
              <w:jc w:val="center"/>
              <w:rPr>
                <w:rFonts w:ascii="Arial" w:hAnsi="Arial" w:cs="Arial"/>
              </w:rPr>
            </w:pPr>
            <w:r w:rsidRPr="00471D33">
              <w:rPr>
                <w:rFonts w:ascii="Arial" w:hAnsi="Arial" w:cs="Arial"/>
              </w:rPr>
              <w:t>04301</w:t>
            </w:r>
          </w:p>
        </w:tc>
        <w:tc>
          <w:tcPr>
            <w:tcW w:w="5755" w:type="dxa"/>
          </w:tcPr>
          <w:p w14:paraId="191A63C6" w14:textId="77777777" w:rsidR="00B6240A" w:rsidRPr="00471D33" w:rsidRDefault="00B6240A">
            <w:pPr>
              <w:rPr>
                <w:rFonts w:ascii="Arial" w:hAnsi="Arial" w:cs="Arial"/>
              </w:rPr>
            </w:pPr>
            <w:r w:rsidRPr="00471D33">
              <w:rPr>
                <w:rFonts w:ascii="Arial" w:hAnsi="Arial" w:cs="Arial"/>
              </w:rPr>
              <w:t>Βραχώδη υλικά σε θλίψη</w:t>
            </w:r>
          </w:p>
        </w:tc>
        <w:tc>
          <w:tcPr>
            <w:tcW w:w="1025" w:type="dxa"/>
          </w:tcPr>
          <w:p w14:paraId="247269BD" w14:textId="77777777" w:rsidR="00B6240A" w:rsidRPr="00471D33" w:rsidRDefault="00B6240A">
            <w:pPr>
              <w:jc w:val="center"/>
              <w:rPr>
                <w:rFonts w:ascii="Arial" w:hAnsi="Arial" w:cs="Arial"/>
              </w:rPr>
            </w:pPr>
          </w:p>
        </w:tc>
        <w:tc>
          <w:tcPr>
            <w:tcW w:w="1025" w:type="dxa"/>
          </w:tcPr>
          <w:p w14:paraId="544F4416" w14:textId="77777777" w:rsidR="00B6240A" w:rsidRPr="00471D33" w:rsidRDefault="00B6240A">
            <w:pPr>
              <w:jc w:val="center"/>
              <w:rPr>
                <w:rFonts w:ascii="Arial" w:hAnsi="Arial" w:cs="Arial"/>
              </w:rPr>
            </w:pPr>
          </w:p>
        </w:tc>
      </w:tr>
      <w:tr w:rsidR="00B6240A" w:rsidRPr="00471D33" w14:paraId="0FE42269" w14:textId="77777777">
        <w:trPr>
          <w:cantSplit/>
          <w:jc w:val="center"/>
        </w:trPr>
        <w:tc>
          <w:tcPr>
            <w:tcW w:w="3768" w:type="dxa"/>
            <w:vMerge/>
            <w:vAlign w:val="center"/>
          </w:tcPr>
          <w:p w14:paraId="4A8AFFF2" w14:textId="77777777" w:rsidR="00B6240A" w:rsidRPr="00471D33" w:rsidRDefault="00B6240A">
            <w:pPr>
              <w:rPr>
                <w:rFonts w:ascii="Arial" w:hAnsi="Arial" w:cs="Arial"/>
              </w:rPr>
            </w:pPr>
          </w:p>
        </w:tc>
        <w:tc>
          <w:tcPr>
            <w:tcW w:w="709" w:type="dxa"/>
          </w:tcPr>
          <w:p w14:paraId="5189BEF4" w14:textId="77777777" w:rsidR="00B6240A" w:rsidRPr="00471D33" w:rsidRDefault="00B6240A">
            <w:pPr>
              <w:jc w:val="center"/>
              <w:rPr>
                <w:rFonts w:ascii="Arial" w:hAnsi="Arial" w:cs="Arial"/>
              </w:rPr>
            </w:pPr>
            <w:r w:rsidRPr="00471D33">
              <w:rPr>
                <w:rFonts w:ascii="Arial" w:hAnsi="Arial" w:cs="Arial"/>
              </w:rPr>
              <w:t>04302</w:t>
            </w:r>
          </w:p>
        </w:tc>
        <w:tc>
          <w:tcPr>
            <w:tcW w:w="5755" w:type="dxa"/>
          </w:tcPr>
          <w:p w14:paraId="2C6F80E4" w14:textId="77777777" w:rsidR="00B6240A" w:rsidRPr="00471D33" w:rsidRDefault="00B6240A">
            <w:pPr>
              <w:rPr>
                <w:rFonts w:ascii="Arial" w:hAnsi="Arial" w:cs="Arial"/>
              </w:rPr>
            </w:pPr>
            <w:proofErr w:type="spellStart"/>
            <w:r w:rsidRPr="00471D33">
              <w:rPr>
                <w:rFonts w:ascii="Arial" w:hAnsi="Arial" w:cs="Arial"/>
              </w:rPr>
              <w:t>Προεντάσεις</w:t>
            </w:r>
            <w:proofErr w:type="spellEnd"/>
            <w:r w:rsidRPr="00471D33">
              <w:rPr>
                <w:rFonts w:ascii="Arial" w:hAnsi="Arial" w:cs="Arial"/>
              </w:rPr>
              <w:t xml:space="preserve"> οπλισμού / </w:t>
            </w:r>
            <w:proofErr w:type="spellStart"/>
            <w:r w:rsidRPr="00471D33">
              <w:rPr>
                <w:rFonts w:ascii="Arial" w:hAnsi="Arial" w:cs="Arial"/>
              </w:rPr>
              <w:t>αγκυρίων</w:t>
            </w:r>
            <w:proofErr w:type="spellEnd"/>
          </w:p>
        </w:tc>
        <w:tc>
          <w:tcPr>
            <w:tcW w:w="1025" w:type="dxa"/>
          </w:tcPr>
          <w:p w14:paraId="4CB07408" w14:textId="77777777" w:rsidR="00B6240A" w:rsidRPr="00471D33" w:rsidRDefault="00B6240A">
            <w:pPr>
              <w:jc w:val="center"/>
              <w:rPr>
                <w:rFonts w:ascii="Arial" w:hAnsi="Arial" w:cs="Arial"/>
              </w:rPr>
            </w:pPr>
          </w:p>
        </w:tc>
        <w:tc>
          <w:tcPr>
            <w:tcW w:w="1025" w:type="dxa"/>
          </w:tcPr>
          <w:p w14:paraId="28604281" w14:textId="77777777" w:rsidR="00B6240A" w:rsidRPr="00471D33" w:rsidRDefault="00B6240A">
            <w:pPr>
              <w:jc w:val="center"/>
              <w:rPr>
                <w:rFonts w:ascii="Arial" w:hAnsi="Arial" w:cs="Arial"/>
              </w:rPr>
            </w:pPr>
          </w:p>
        </w:tc>
      </w:tr>
      <w:tr w:rsidR="00B6240A" w:rsidRPr="00471D33" w14:paraId="4CE234D9" w14:textId="77777777">
        <w:trPr>
          <w:cantSplit/>
          <w:jc w:val="center"/>
        </w:trPr>
        <w:tc>
          <w:tcPr>
            <w:tcW w:w="3768" w:type="dxa"/>
            <w:vMerge/>
            <w:vAlign w:val="center"/>
          </w:tcPr>
          <w:p w14:paraId="3E08DDED" w14:textId="77777777" w:rsidR="00B6240A" w:rsidRPr="00471D33" w:rsidRDefault="00B6240A">
            <w:pPr>
              <w:rPr>
                <w:rFonts w:ascii="Arial" w:hAnsi="Arial" w:cs="Arial"/>
              </w:rPr>
            </w:pPr>
          </w:p>
        </w:tc>
        <w:tc>
          <w:tcPr>
            <w:tcW w:w="709" w:type="dxa"/>
          </w:tcPr>
          <w:p w14:paraId="7536A762" w14:textId="77777777" w:rsidR="00B6240A" w:rsidRPr="00471D33" w:rsidRDefault="00B6240A">
            <w:pPr>
              <w:jc w:val="center"/>
              <w:rPr>
                <w:rFonts w:ascii="Arial" w:hAnsi="Arial" w:cs="Arial"/>
              </w:rPr>
            </w:pPr>
            <w:r w:rsidRPr="00471D33">
              <w:rPr>
                <w:rFonts w:ascii="Arial" w:hAnsi="Arial" w:cs="Arial"/>
              </w:rPr>
              <w:t>04303</w:t>
            </w:r>
          </w:p>
        </w:tc>
        <w:tc>
          <w:tcPr>
            <w:tcW w:w="5755" w:type="dxa"/>
          </w:tcPr>
          <w:p w14:paraId="4CC05615" w14:textId="77777777" w:rsidR="00B6240A" w:rsidRPr="00471D33" w:rsidRDefault="00B6240A">
            <w:pPr>
              <w:rPr>
                <w:rFonts w:ascii="Arial" w:hAnsi="Arial" w:cs="Arial"/>
              </w:rPr>
            </w:pPr>
            <w:r w:rsidRPr="00471D33">
              <w:rPr>
                <w:rFonts w:ascii="Arial" w:hAnsi="Arial" w:cs="Arial"/>
              </w:rPr>
              <w:t xml:space="preserve">Κατεδάφιση </w:t>
            </w:r>
            <w:proofErr w:type="spellStart"/>
            <w:r w:rsidRPr="00471D33">
              <w:rPr>
                <w:rFonts w:ascii="Arial" w:hAnsi="Arial" w:cs="Arial"/>
              </w:rPr>
              <w:t>προεντεταμένων</w:t>
            </w:r>
            <w:proofErr w:type="spellEnd"/>
            <w:r w:rsidRPr="00471D33">
              <w:rPr>
                <w:rFonts w:ascii="Arial" w:hAnsi="Arial" w:cs="Arial"/>
              </w:rPr>
              <w:t xml:space="preserve"> στοιχείων</w:t>
            </w:r>
          </w:p>
        </w:tc>
        <w:tc>
          <w:tcPr>
            <w:tcW w:w="1025" w:type="dxa"/>
          </w:tcPr>
          <w:p w14:paraId="09B34AA9" w14:textId="77777777" w:rsidR="00B6240A" w:rsidRPr="00471D33" w:rsidRDefault="00B6240A">
            <w:pPr>
              <w:jc w:val="center"/>
              <w:rPr>
                <w:rFonts w:ascii="Arial" w:hAnsi="Arial" w:cs="Arial"/>
              </w:rPr>
            </w:pPr>
          </w:p>
        </w:tc>
        <w:tc>
          <w:tcPr>
            <w:tcW w:w="1025" w:type="dxa"/>
          </w:tcPr>
          <w:p w14:paraId="3E43DF81" w14:textId="77777777" w:rsidR="00B6240A" w:rsidRPr="00471D33" w:rsidRDefault="00B6240A">
            <w:pPr>
              <w:jc w:val="center"/>
              <w:rPr>
                <w:rFonts w:ascii="Arial" w:hAnsi="Arial" w:cs="Arial"/>
              </w:rPr>
            </w:pPr>
          </w:p>
        </w:tc>
      </w:tr>
      <w:tr w:rsidR="00B6240A" w:rsidRPr="00471D33" w14:paraId="6A3A8941" w14:textId="77777777">
        <w:trPr>
          <w:cantSplit/>
          <w:jc w:val="center"/>
        </w:trPr>
        <w:tc>
          <w:tcPr>
            <w:tcW w:w="3768" w:type="dxa"/>
            <w:vMerge/>
            <w:vAlign w:val="center"/>
          </w:tcPr>
          <w:p w14:paraId="1D1252A2" w14:textId="77777777" w:rsidR="00B6240A" w:rsidRPr="00471D33" w:rsidRDefault="00B6240A">
            <w:pPr>
              <w:rPr>
                <w:rFonts w:ascii="Arial" w:hAnsi="Arial" w:cs="Arial"/>
              </w:rPr>
            </w:pPr>
          </w:p>
        </w:tc>
        <w:tc>
          <w:tcPr>
            <w:tcW w:w="709" w:type="dxa"/>
          </w:tcPr>
          <w:p w14:paraId="62F8D69C" w14:textId="77777777" w:rsidR="00B6240A" w:rsidRPr="00471D33" w:rsidRDefault="00B6240A">
            <w:pPr>
              <w:jc w:val="center"/>
              <w:rPr>
                <w:rFonts w:ascii="Arial" w:hAnsi="Arial" w:cs="Arial"/>
              </w:rPr>
            </w:pPr>
            <w:r w:rsidRPr="00471D33">
              <w:rPr>
                <w:rFonts w:ascii="Arial" w:hAnsi="Arial" w:cs="Arial"/>
              </w:rPr>
              <w:t>04304</w:t>
            </w:r>
          </w:p>
        </w:tc>
        <w:tc>
          <w:tcPr>
            <w:tcW w:w="5755" w:type="dxa"/>
          </w:tcPr>
          <w:p w14:paraId="7F4DFCA1" w14:textId="77777777" w:rsidR="00B6240A" w:rsidRPr="00471D33" w:rsidRDefault="00B6240A">
            <w:pPr>
              <w:rPr>
                <w:rFonts w:ascii="Arial" w:hAnsi="Arial" w:cs="Arial"/>
              </w:rPr>
            </w:pPr>
            <w:r w:rsidRPr="00471D33">
              <w:rPr>
                <w:rFonts w:ascii="Arial" w:hAnsi="Arial" w:cs="Arial"/>
              </w:rPr>
              <w:t>Συρματόσχοινα</w:t>
            </w:r>
          </w:p>
        </w:tc>
        <w:tc>
          <w:tcPr>
            <w:tcW w:w="1025" w:type="dxa"/>
          </w:tcPr>
          <w:p w14:paraId="6DE1A425" w14:textId="77777777" w:rsidR="00B6240A" w:rsidRPr="00471D33" w:rsidRDefault="00B6240A">
            <w:pPr>
              <w:jc w:val="center"/>
              <w:rPr>
                <w:rFonts w:ascii="Arial" w:hAnsi="Arial" w:cs="Arial"/>
              </w:rPr>
            </w:pPr>
          </w:p>
        </w:tc>
        <w:tc>
          <w:tcPr>
            <w:tcW w:w="1025" w:type="dxa"/>
          </w:tcPr>
          <w:p w14:paraId="046322CB" w14:textId="77777777" w:rsidR="00B6240A" w:rsidRPr="00471D33" w:rsidRDefault="00B6240A">
            <w:pPr>
              <w:jc w:val="center"/>
              <w:rPr>
                <w:rFonts w:ascii="Arial" w:hAnsi="Arial" w:cs="Arial"/>
              </w:rPr>
            </w:pPr>
          </w:p>
        </w:tc>
      </w:tr>
      <w:tr w:rsidR="00B6240A" w:rsidRPr="00471D33" w14:paraId="57FFAFBC" w14:textId="77777777">
        <w:trPr>
          <w:cantSplit/>
          <w:jc w:val="center"/>
        </w:trPr>
        <w:tc>
          <w:tcPr>
            <w:tcW w:w="3768" w:type="dxa"/>
            <w:vMerge/>
            <w:vAlign w:val="center"/>
          </w:tcPr>
          <w:p w14:paraId="62B075B4" w14:textId="77777777" w:rsidR="00B6240A" w:rsidRPr="00471D33" w:rsidRDefault="00B6240A">
            <w:pPr>
              <w:rPr>
                <w:rFonts w:ascii="Arial" w:hAnsi="Arial" w:cs="Arial"/>
              </w:rPr>
            </w:pPr>
          </w:p>
        </w:tc>
        <w:tc>
          <w:tcPr>
            <w:tcW w:w="709" w:type="dxa"/>
          </w:tcPr>
          <w:p w14:paraId="26A0543B" w14:textId="77777777" w:rsidR="00B6240A" w:rsidRPr="00471D33" w:rsidRDefault="00B6240A">
            <w:pPr>
              <w:jc w:val="center"/>
              <w:rPr>
                <w:rFonts w:ascii="Arial" w:hAnsi="Arial" w:cs="Arial"/>
              </w:rPr>
            </w:pPr>
            <w:r w:rsidRPr="00471D33">
              <w:rPr>
                <w:rFonts w:ascii="Arial" w:hAnsi="Arial" w:cs="Arial"/>
              </w:rPr>
              <w:t>04305</w:t>
            </w:r>
          </w:p>
        </w:tc>
        <w:tc>
          <w:tcPr>
            <w:tcW w:w="5755" w:type="dxa"/>
          </w:tcPr>
          <w:p w14:paraId="6FCC2D1A" w14:textId="77777777" w:rsidR="00B6240A" w:rsidRPr="00471D33" w:rsidRDefault="00B6240A">
            <w:pPr>
              <w:rPr>
                <w:rFonts w:ascii="Arial" w:hAnsi="Arial" w:cs="Arial"/>
              </w:rPr>
            </w:pPr>
            <w:proofErr w:type="spellStart"/>
            <w:r w:rsidRPr="00471D33">
              <w:rPr>
                <w:rFonts w:ascii="Arial" w:hAnsi="Arial" w:cs="Arial"/>
              </w:rPr>
              <w:t>Εξολκεύσεις</w:t>
            </w:r>
            <w:proofErr w:type="spellEnd"/>
          </w:p>
        </w:tc>
        <w:tc>
          <w:tcPr>
            <w:tcW w:w="1025" w:type="dxa"/>
          </w:tcPr>
          <w:p w14:paraId="06EB3E34" w14:textId="77777777" w:rsidR="00B6240A" w:rsidRPr="00471D33" w:rsidRDefault="00B6240A">
            <w:pPr>
              <w:jc w:val="center"/>
              <w:rPr>
                <w:rFonts w:ascii="Arial" w:hAnsi="Arial" w:cs="Arial"/>
              </w:rPr>
            </w:pPr>
          </w:p>
        </w:tc>
        <w:tc>
          <w:tcPr>
            <w:tcW w:w="1025" w:type="dxa"/>
          </w:tcPr>
          <w:p w14:paraId="09BDF8D5" w14:textId="77777777" w:rsidR="00B6240A" w:rsidRPr="00471D33" w:rsidRDefault="00B6240A">
            <w:pPr>
              <w:jc w:val="center"/>
              <w:rPr>
                <w:rFonts w:ascii="Arial" w:hAnsi="Arial" w:cs="Arial"/>
              </w:rPr>
            </w:pPr>
          </w:p>
        </w:tc>
      </w:tr>
      <w:tr w:rsidR="00B6240A" w:rsidRPr="00471D33" w14:paraId="4DB7EED9" w14:textId="77777777">
        <w:trPr>
          <w:cantSplit/>
          <w:jc w:val="center"/>
        </w:trPr>
        <w:tc>
          <w:tcPr>
            <w:tcW w:w="3768" w:type="dxa"/>
            <w:vMerge/>
            <w:vAlign w:val="center"/>
          </w:tcPr>
          <w:p w14:paraId="0705AD85" w14:textId="77777777" w:rsidR="00B6240A" w:rsidRPr="00471D33" w:rsidRDefault="00B6240A">
            <w:pPr>
              <w:rPr>
                <w:rFonts w:ascii="Arial" w:hAnsi="Arial" w:cs="Arial"/>
              </w:rPr>
            </w:pPr>
          </w:p>
        </w:tc>
        <w:tc>
          <w:tcPr>
            <w:tcW w:w="709" w:type="dxa"/>
          </w:tcPr>
          <w:p w14:paraId="7FDE8235" w14:textId="77777777" w:rsidR="00B6240A" w:rsidRPr="00471D33" w:rsidRDefault="00B6240A">
            <w:pPr>
              <w:jc w:val="center"/>
              <w:rPr>
                <w:rFonts w:ascii="Arial" w:hAnsi="Arial" w:cs="Arial"/>
              </w:rPr>
            </w:pPr>
            <w:r w:rsidRPr="00471D33">
              <w:rPr>
                <w:rFonts w:ascii="Arial" w:hAnsi="Arial" w:cs="Arial"/>
              </w:rPr>
              <w:t>04306</w:t>
            </w:r>
          </w:p>
        </w:tc>
        <w:tc>
          <w:tcPr>
            <w:tcW w:w="5755" w:type="dxa"/>
          </w:tcPr>
          <w:p w14:paraId="1636229E" w14:textId="77777777" w:rsidR="00B6240A" w:rsidRPr="00471D33" w:rsidRDefault="00B6240A">
            <w:pPr>
              <w:rPr>
                <w:rFonts w:ascii="Arial" w:hAnsi="Arial" w:cs="Arial"/>
              </w:rPr>
            </w:pPr>
            <w:r w:rsidRPr="00471D33">
              <w:rPr>
                <w:rFonts w:ascii="Arial" w:hAnsi="Arial" w:cs="Arial"/>
              </w:rPr>
              <w:t>Λαξεύσεις / τεμαχισμός λίθων</w:t>
            </w:r>
          </w:p>
        </w:tc>
        <w:tc>
          <w:tcPr>
            <w:tcW w:w="1025" w:type="dxa"/>
          </w:tcPr>
          <w:p w14:paraId="35DAC883" w14:textId="77777777" w:rsidR="00B6240A" w:rsidRPr="00471D33" w:rsidRDefault="00B6240A">
            <w:pPr>
              <w:jc w:val="center"/>
              <w:rPr>
                <w:rFonts w:ascii="Arial" w:hAnsi="Arial" w:cs="Arial"/>
              </w:rPr>
            </w:pPr>
          </w:p>
        </w:tc>
        <w:tc>
          <w:tcPr>
            <w:tcW w:w="1025" w:type="dxa"/>
          </w:tcPr>
          <w:p w14:paraId="254B1D83" w14:textId="77777777" w:rsidR="00B6240A" w:rsidRPr="00471D33" w:rsidRDefault="00B6240A">
            <w:pPr>
              <w:jc w:val="center"/>
              <w:rPr>
                <w:rFonts w:ascii="Arial" w:hAnsi="Arial" w:cs="Arial"/>
              </w:rPr>
            </w:pPr>
          </w:p>
        </w:tc>
      </w:tr>
      <w:tr w:rsidR="00B6240A" w:rsidRPr="00471D33" w14:paraId="4432AA81" w14:textId="77777777">
        <w:trPr>
          <w:cantSplit/>
          <w:jc w:val="center"/>
        </w:trPr>
        <w:tc>
          <w:tcPr>
            <w:tcW w:w="3768" w:type="dxa"/>
            <w:vMerge w:val="restart"/>
          </w:tcPr>
          <w:p w14:paraId="2452E6E1" w14:textId="77777777" w:rsidR="00B6240A" w:rsidRPr="00471D33" w:rsidRDefault="00B6240A">
            <w:pPr>
              <w:rPr>
                <w:rFonts w:ascii="Arial" w:hAnsi="Arial" w:cs="Arial"/>
              </w:rPr>
            </w:pPr>
            <w:r w:rsidRPr="00471D33">
              <w:rPr>
                <w:rFonts w:ascii="Arial" w:hAnsi="Arial" w:cs="Arial"/>
                <w:b/>
                <w:i/>
              </w:rPr>
              <w:t>04400. Εκτοξευόμενα υλικά</w:t>
            </w:r>
          </w:p>
        </w:tc>
        <w:tc>
          <w:tcPr>
            <w:tcW w:w="709" w:type="dxa"/>
          </w:tcPr>
          <w:p w14:paraId="1B701CBC" w14:textId="77777777" w:rsidR="00B6240A" w:rsidRPr="00471D33" w:rsidRDefault="00B6240A">
            <w:pPr>
              <w:jc w:val="center"/>
              <w:rPr>
                <w:rFonts w:ascii="Arial" w:hAnsi="Arial" w:cs="Arial"/>
              </w:rPr>
            </w:pPr>
            <w:r w:rsidRPr="00471D33">
              <w:rPr>
                <w:rFonts w:ascii="Arial" w:hAnsi="Arial" w:cs="Arial"/>
              </w:rPr>
              <w:t>04401</w:t>
            </w:r>
          </w:p>
        </w:tc>
        <w:tc>
          <w:tcPr>
            <w:tcW w:w="5755" w:type="dxa"/>
          </w:tcPr>
          <w:p w14:paraId="370B075A" w14:textId="77777777" w:rsidR="00B6240A" w:rsidRPr="00471D33" w:rsidRDefault="00B6240A">
            <w:pPr>
              <w:rPr>
                <w:rFonts w:ascii="Arial" w:hAnsi="Arial" w:cs="Arial"/>
              </w:rPr>
            </w:pPr>
            <w:r w:rsidRPr="00471D33">
              <w:rPr>
                <w:rFonts w:ascii="Arial" w:hAnsi="Arial" w:cs="Arial"/>
              </w:rPr>
              <w:t>Εκτοξευόμενο σκυρόδεμα</w:t>
            </w:r>
          </w:p>
        </w:tc>
        <w:tc>
          <w:tcPr>
            <w:tcW w:w="1025" w:type="dxa"/>
          </w:tcPr>
          <w:p w14:paraId="3D25E43B" w14:textId="77777777" w:rsidR="00B6240A" w:rsidRPr="00471D33" w:rsidRDefault="00B6240A">
            <w:pPr>
              <w:jc w:val="center"/>
              <w:rPr>
                <w:rFonts w:ascii="Arial" w:hAnsi="Arial" w:cs="Arial"/>
              </w:rPr>
            </w:pPr>
          </w:p>
        </w:tc>
        <w:tc>
          <w:tcPr>
            <w:tcW w:w="1025" w:type="dxa"/>
          </w:tcPr>
          <w:p w14:paraId="71B191C8" w14:textId="77777777" w:rsidR="00B6240A" w:rsidRPr="00471D33" w:rsidRDefault="00B6240A">
            <w:pPr>
              <w:jc w:val="center"/>
              <w:rPr>
                <w:rFonts w:ascii="Arial" w:hAnsi="Arial" w:cs="Arial"/>
              </w:rPr>
            </w:pPr>
          </w:p>
        </w:tc>
      </w:tr>
      <w:tr w:rsidR="00B6240A" w:rsidRPr="00471D33" w14:paraId="0E4686F5" w14:textId="77777777">
        <w:trPr>
          <w:cantSplit/>
          <w:jc w:val="center"/>
        </w:trPr>
        <w:tc>
          <w:tcPr>
            <w:tcW w:w="3768" w:type="dxa"/>
            <w:vMerge/>
            <w:vAlign w:val="center"/>
          </w:tcPr>
          <w:p w14:paraId="66C3F2A6" w14:textId="77777777" w:rsidR="00B6240A" w:rsidRPr="00471D33" w:rsidRDefault="00B6240A">
            <w:pPr>
              <w:rPr>
                <w:rFonts w:ascii="Arial" w:hAnsi="Arial" w:cs="Arial"/>
              </w:rPr>
            </w:pPr>
          </w:p>
        </w:tc>
        <w:tc>
          <w:tcPr>
            <w:tcW w:w="709" w:type="dxa"/>
          </w:tcPr>
          <w:p w14:paraId="0640B7B4" w14:textId="77777777" w:rsidR="00B6240A" w:rsidRPr="00471D33" w:rsidRDefault="00B6240A">
            <w:pPr>
              <w:jc w:val="center"/>
              <w:rPr>
                <w:rFonts w:ascii="Arial" w:hAnsi="Arial" w:cs="Arial"/>
              </w:rPr>
            </w:pPr>
            <w:r w:rsidRPr="00471D33">
              <w:rPr>
                <w:rFonts w:ascii="Arial" w:hAnsi="Arial" w:cs="Arial"/>
              </w:rPr>
              <w:t>04402</w:t>
            </w:r>
          </w:p>
        </w:tc>
        <w:tc>
          <w:tcPr>
            <w:tcW w:w="5755" w:type="dxa"/>
          </w:tcPr>
          <w:p w14:paraId="7BD42F5B" w14:textId="77777777" w:rsidR="00B6240A" w:rsidRPr="00471D33" w:rsidRDefault="00B6240A">
            <w:pPr>
              <w:rPr>
                <w:rFonts w:ascii="Arial" w:hAnsi="Arial" w:cs="Arial"/>
              </w:rPr>
            </w:pPr>
            <w:r w:rsidRPr="00471D33">
              <w:rPr>
                <w:rFonts w:ascii="Arial" w:hAnsi="Arial" w:cs="Arial"/>
              </w:rPr>
              <w:t>Αμμοβολές</w:t>
            </w:r>
          </w:p>
        </w:tc>
        <w:tc>
          <w:tcPr>
            <w:tcW w:w="1025" w:type="dxa"/>
          </w:tcPr>
          <w:p w14:paraId="1629B464" w14:textId="77777777" w:rsidR="00B6240A" w:rsidRPr="00471D33" w:rsidRDefault="00B6240A">
            <w:pPr>
              <w:jc w:val="center"/>
              <w:rPr>
                <w:rFonts w:ascii="Arial" w:hAnsi="Arial" w:cs="Arial"/>
              </w:rPr>
            </w:pPr>
          </w:p>
        </w:tc>
        <w:tc>
          <w:tcPr>
            <w:tcW w:w="1025" w:type="dxa"/>
          </w:tcPr>
          <w:p w14:paraId="58FA1D65" w14:textId="77777777" w:rsidR="00B6240A" w:rsidRPr="00471D33" w:rsidRDefault="00B6240A">
            <w:pPr>
              <w:jc w:val="center"/>
              <w:rPr>
                <w:rFonts w:ascii="Arial" w:hAnsi="Arial" w:cs="Arial"/>
              </w:rPr>
            </w:pPr>
          </w:p>
        </w:tc>
      </w:tr>
      <w:tr w:rsidR="00B6240A" w:rsidRPr="00471D33" w14:paraId="3F66D576" w14:textId="77777777">
        <w:trPr>
          <w:cantSplit/>
          <w:jc w:val="center"/>
        </w:trPr>
        <w:tc>
          <w:tcPr>
            <w:tcW w:w="3768" w:type="dxa"/>
            <w:vMerge/>
            <w:vAlign w:val="center"/>
          </w:tcPr>
          <w:p w14:paraId="42B4219F" w14:textId="77777777" w:rsidR="00B6240A" w:rsidRPr="00471D33" w:rsidRDefault="00B6240A">
            <w:pPr>
              <w:rPr>
                <w:rFonts w:ascii="Arial" w:hAnsi="Arial" w:cs="Arial"/>
              </w:rPr>
            </w:pPr>
          </w:p>
        </w:tc>
        <w:tc>
          <w:tcPr>
            <w:tcW w:w="709" w:type="dxa"/>
          </w:tcPr>
          <w:p w14:paraId="137AA895" w14:textId="77777777" w:rsidR="00B6240A" w:rsidRPr="00471D33" w:rsidRDefault="00B6240A">
            <w:pPr>
              <w:jc w:val="center"/>
              <w:rPr>
                <w:rFonts w:ascii="Arial" w:hAnsi="Arial" w:cs="Arial"/>
              </w:rPr>
            </w:pPr>
            <w:r w:rsidRPr="00471D33">
              <w:rPr>
                <w:rFonts w:ascii="Arial" w:hAnsi="Arial" w:cs="Arial"/>
              </w:rPr>
              <w:t>04403</w:t>
            </w:r>
          </w:p>
        </w:tc>
        <w:tc>
          <w:tcPr>
            <w:tcW w:w="5755" w:type="dxa"/>
          </w:tcPr>
          <w:p w14:paraId="63A20B1B" w14:textId="77777777" w:rsidR="00B6240A" w:rsidRPr="00471D33" w:rsidRDefault="00B6240A">
            <w:pPr>
              <w:rPr>
                <w:rFonts w:ascii="Arial" w:hAnsi="Arial" w:cs="Arial"/>
              </w:rPr>
            </w:pPr>
            <w:r w:rsidRPr="00471D33">
              <w:rPr>
                <w:rFonts w:ascii="Arial" w:hAnsi="Arial" w:cs="Arial"/>
              </w:rPr>
              <w:t>Τροχίσεις / λειάνσεις</w:t>
            </w:r>
          </w:p>
        </w:tc>
        <w:tc>
          <w:tcPr>
            <w:tcW w:w="1025" w:type="dxa"/>
          </w:tcPr>
          <w:p w14:paraId="5A9106BD" w14:textId="77777777" w:rsidR="00B6240A" w:rsidRPr="00471D33" w:rsidRDefault="00B6240A">
            <w:pPr>
              <w:jc w:val="center"/>
              <w:rPr>
                <w:rFonts w:ascii="Arial" w:hAnsi="Arial" w:cs="Arial"/>
              </w:rPr>
            </w:pPr>
          </w:p>
        </w:tc>
        <w:tc>
          <w:tcPr>
            <w:tcW w:w="1025" w:type="dxa"/>
          </w:tcPr>
          <w:p w14:paraId="08BC6B23" w14:textId="77777777" w:rsidR="00B6240A" w:rsidRPr="00471D33" w:rsidRDefault="00B6240A">
            <w:pPr>
              <w:jc w:val="center"/>
              <w:rPr>
                <w:rFonts w:ascii="Arial" w:hAnsi="Arial" w:cs="Arial"/>
              </w:rPr>
            </w:pPr>
          </w:p>
        </w:tc>
      </w:tr>
      <w:tr w:rsidR="00B6240A" w:rsidRPr="00471D33" w14:paraId="08E90ED7" w14:textId="77777777">
        <w:trPr>
          <w:cantSplit/>
          <w:jc w:val="center"/>
        </w:trPr>
        <w:tc>
          <w:tcPr>
            <w:tcW w:w="3768" w:type="dxa"/>
            <w:vMerge w:val="restart"/>
          </w:tcPr>
          <w:p w14:paraId="6717EF19" w14:textId="77777777" w:rsidR="00B6240A" w:rsidRPr="00471D33" w:rsidRDefault="00B6240A">
            <w:pPr>
              <w:rPr>
                <w:rFonts w:ascii="Arial" w:hAnsi="Arial" w:cs="Arial"/>
              </w:rPr>
            </w:pPr>
            <w:r w:rsidRPr="00471D33">
              <w:rPr>
                <w:rFonts w:ascii="Arial" w:hAnsi="Arial" w:cs="Arial"/>
                <w:b/>
                <w:i/>
              </w:rPr>
              <w:t>04500. Άλλη πηγή</w:t>
            </w:r>
          </w:p>
        </w:tc>
        <w:tc>
          <w:tcPr>
            <w:tcW w:w="709" w:type="dxa"/>
          </w:tcPr>
          <w:p w14:paraId="1C3C8D1E" w14:textId="77777777" w:rsidR="00B6240A" w:rsidRPr="00471D33" w:rsidRDefault="00B6240A">
            <w:pPr>
              <w:jc w:val="center"/>
              <w:rPr>
                <w:rFonts w:ascii="Arial" w:hAnsi="Arial" w:cs="Arial"/>
              </w:rPr>
            </w:pPr>
            <w:r w:rsidRPr="00471D33">
              <w:rPr>
                <w:rFonts w:ascii="Arial" w:hAnsi="Arial" w:cs="Arial"/>
              </w:rPr>
              <w:t>04501</w:t>
            </w:r>
          </w:p>
        </w:tc>
        <w:tc>
          <w:tcPr>
            <w:tcW w:w="5755" w:type="dxa"/>
          </w:tcPr>
          <w:p w14:paraId="59FE751D" w14:textId="77777777" w:rsidR="00B6240A" w:rsidRPr="00471D33" w:rsidRDefault="00B6240A">
            <w:pPr>
              <w:rPr>
                <w:rFonts w:ascii="Arial" w:hAnsi="Arial" w:cs="Arial"/>
              </w:rPr>
            </w:pPr>
          </w:p>
        </w:tc>
        <w:tc>
          <w:tcPr>
            <w:tcW w:w="1025" w:type="dxa"/>
          </w:tcPr>
          <w:p w14:paraId="11DFC2BD" w14:textId="77777777" w:rsidR="00B6240A" w:rsidRPr="00471D33" w:rsidRDefault="00B6240A">
            <w:pPr>
              <w:jc w:val="center"/>
              <w:rPr>
                <w:rFonts w:ascii="Arial" w:hAnsi="Arial" w:cs="Arial"/>
              </w:rPr>
            </w:pPr>
          </w:p>
        </w:tc>
        <w:tc>
          <w:tcPr>
            <w:tcW w:w="1025" w:type="dxa"/>
          </w:tcPr>
          <w:p w14:paraId="503E8109" w14:textId="77777777" w:rsidR="00B6240A" w:rsidRPr="00471D33" w:rsidRDefault="00B6240A">
            <w:pPr>
              <w:jc w:val="center"/>
              <w:rPr>
                <w:rFonts w:ascii="Arial" w:hAnsi="Arial" w:cs="Arial"/>
              </w:rPr>
            </w:pPr>
          </w:p>
        </w:tc>
      </w:tr>
      <w:tr w:rsidR="00B6240A" w:rsidRPr="00471D33" w14:paraId="69DD582B" w14:textId="77777777">
        <w:trPr>
          <w:cantSplit/>
          <w:jc w:val="center"/>
        </w:trPr>
        <w:tc>
          <w:tcPr>
            <w:tcW w:w="3768" w:type="dxa"/>
            <w:vMerge/>
            <w:vAlign w:val="center"/>
          </w:tcPr>
          <w:p w14:paraId="6FEAF60A" w14:textId="77777777" w:rsidR="00B6240A" w:rsidRPr="00471D33" w:rsidRDefault="00B6240A">
            <w:pPr>
              <w:rPr>
                <w:rFonts w:ascii="Arial" w:hAnsi="Arial" w:cs="Arial"/>
              </w:rPr>
            </w:pPr>
          </w:p>
        </w:tc>
        <w:tc>
          <w:tcPr>
            <w:tcW w:w="709" w:type="dxa"/>
          </w:tcPr>
          <w:p w14:paraId="23EDD6B8" w14:textId="77777777" w:rsidR="00B6240A" w:rsidRPr="00471D33" w:rsidRDefault="00B6240A">
            <w:pPr>
              <w:jc w:val="center"/>
              <w:rPr>
                <w:rFonts w:ascii="Arial" w:hAnsi="Arial" w:cs="Arial"/>
              </w:rPr>
            </w:pPr>
            <w:r w:rsidRPr="00471D33">
              <w:rPr>
                <w:rFonts w:ascii="Arial" w:hAnsi="Arial" w:cs="Arial"/>
              </w:rPr>
              <w:t>04502</w:t>
            </w:r>
          </w:p>
        </w:tc>
        <w:tc>
          <w:tcPr>
            <w:tcW w:w="5755" w:type="dxa"/>
          </w:tcPr>
          <w:p w14:paraId="765318B2" w14:textId="77777777" w:rsidR="00B6240A" w:rsidRPr="00471D33" w:rsidRDefault="00B6240A">
            <w:pPr>
              <w:rPr>
                <w:rFonts w:ascii="Arial" w:hAnsi="Arial" w:cs="Arial"/>
              </w:rPr>
            </w:pPr>
          </w:p>
        </w:tc>
        <w:tc>
          <w:tcPr>
            <w:tcW w:w="1025" w:type="dxa"/>
          </w:tcPr>
          <w:p w14:paraId="6CE76C48" w14:textId="77777777" w:rsidR="00B6240A" w:rsidRPr="00471D33" w:rsidRDefault="00B6240A">
            <w:pPr>
              <w:jc w:val="center"/>
              <w:rPr>
                <w:rFonts w:ascii="Arial" w:hAnsi="Arial" w:cs="Arial"/>
              </w:rPr>
            </w:pPr>
          </w:p>
        </w:tc>
        <w:tc>
          <w:tcPr>
            <w:tcW w:w="1025" w:type="dxa"/>
          </w:tcPr>
          <w:p w14:paraId="0531FDAC" w14:textId="77777777" w:rsidR="00B6240A" w:rsidRPr="00471D33" w:rsidRDefault="00B6240A">
            <w:pPr>
              <w:jc w:val="center"/>
              <w:rPr>
                <w:rFonts w:ascii="Arial" w:hAnsi="Arial" w:cs="Arial"/>
              </w:rPr>
            </w:pPr>
          </w:p>
        </w:tc>
      </w:tr>
      <w:tr w:rsidR="00B6240A" w:rsidRPr="00471D33" w14:paraId="1FBA4487" w14:textId="77777777">
        <w:trPr>
          <w:cantSplit/>
          <w:jc w:val="center"/>
        </w:trPr>
        <w:tc>
          <w:tcPr>
            <w:tcW w:w="3768" w:type="dxa"/>
            <w:vMerge/>
            <w:vAlign w:val="center"/>
          </w:tcPr>
          <w:p w14:paraId="6B8C5BA9" w14:textId="77777777" w:rsidR="00B6240A" w:rsidRPr="00471D33" w:rsidRDefault="00B6240A">
            <w:pPr>
              <w:rPr>
                <w:rFonts w:ascii="Arial" w:hAnsi="Arial" w:cs="Arial"/>
              </w:rPr>
            </w:pPr>
          </w:p>
        </w:tc>
        <w:tc>
          <w:tcPr>
            <w:tcW w:w="709" w:type="dxa"/>
          </w:tcPr>
          <w:p w14:paraId="02A54DC5" w14:textId="77777777" w:rsidR="00B6240A" w:rsidRPr="00471D33" w:rsidRDefault="00B6240A">
            <w:pPr>
              <w:jc w:val="center"/>
              <w:rPr>
                <w:rFonts w:ascii="Arial" w:hAnsi="Arial" w:cs="Arial"/>
              </w:rPr>
            </w:pPr>
            <w:r w:rsidRPr="00471D33">
              <w:rPr>
                <w:rFonts w:ascii="Arial" w:hAnsi="Arial" w:cs="Arial"/>
              </w:rPr>
              <w:t>04503</w:t>
            </w:r>
          </w:p>
        </w:tc>
        <w:tc>
          <w:tcPr>
            <w:tcW w:w="5755" w:type="dxa"/>
          </w:tcPr>
          <w:p w14:paraId="1AA53D49" w14:textId="77777777" w:rsidR="00B6240A" w:rsidRPr="00471D33" w:rsidRDefault="00B6240A">
            <w:pPr>
              <w:rPr>
                <w:rFonts w:ascii="Arial" w:hAnsi="Arial" w:cs="Arial"/>
              </w:rPr>
            </w:pPr>
          </w:p>
        </w:tc>
        <w:tc>
          <w:tcPr>
            <w:tcW w:w="1025" w:type="dxa"/>
          </w:tcPr>
          <w:p w14:paraId="502CCE45" w14:textId="77777777" w:rsidR="00B6240A" w:rsidRPr="00471D33" w:rsidRDefault="00B6240A">
            <w:pPr>
              <w:jc w:val="center"/>
              <w:rPr>
                <w:rFonts w:ascii="Arial" w:hAnsi="Arial" w:cs="Arial"/>
              </w:rPr>
            </w:pPr>
          </w:p>
        </w:tc>
        <w:tc>
          <w:tcPr>
            <w:tcW w:w="1025" w:type="dxa"/>
          </w:tcPr>
          <w:p w14:paraId="61F2191C" w14:textId="77777777" w:rsidR="00B6240A" w:rsidRPr="00471D33" w:rsidRDefault="00B6240A">
            <w:pPr>
              <w:jc w:val="center"/>
              <w:rPr>
                <w:rFonts w:ascii="Arial" w:hAnsi="Arial" w:cs="Arial"/>
              </w:rPr>
            </w:pPr>
          </w:p>
        </w:tc>
      </w:tr>
    </w:tbl>
    <w:p w14:paraId="47E3C476" w14:textId="77777777" w:rsidR="002B6141" w:rsidRPr="00471D33" w:rsidRDefault="002B6141">
      <w:pPr>
        <w:jc w:val="lef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768"/>
        <w:gridCol w:w="709"/>
        <w:gridCol w:w="5755"/>
        <w:gridCol w:w="1025"/>
        <w:gridCol w:w="1025"/>
      </w:tblGrid>
      <w:tr w:rsidR="00B6240A" w:rsidRPr="00471D33" w14:paraId="5BEAFD34" w14:textId="77777777">
        <w:trPr>
          <w:jc w:val="center"/>
        </w:trPr>
        <w:tc>
          <w:tcPr>
            <w:tcW w:w="3768" w:type="dxa"/>
            <w:tcBorders>
              <w:top w:val="nil"/>
              <w:left w:val="nil"/>
              <w:right w:val="nil"/>
            </w:tcBorders>
          </w:tcPr>
          <w:p w14:paraId="07F4BF68" w14:textId="77777777" w:rsidR="00B6240A" w:rsidRPr="00471D33" w:rsidRDefault="00B6240A">
            <w:pPr>
              <w:rPr>
                <w:rFonts w:ascii="Arial" w:hAnsi="Arial" w:cs="Arial"/>
              </w:rPr>
            </w:pPr>
            <w:r w:rsidRPr="00471D33">
              <w:rPr>
                <w:rFonts w:ascii="Arial" w:hAnsi="Arial" w:cs="Arial"/>
              </w:rPr>
              <w:br w:type="page"/>
            </w:r>
          </w:p>
        </w:tc>
        <w:tc>
          <w:tcPr>
            <w:tcW w:w="709" w:type="dxa"/>
            <w:tcBorders>
              <w:top w:val="nil"/>
              <w:left w:val="nil"/>
              <w:right w:val="nil"/>
            </w:tcBorders>
          </w:tcPr>
          <w:p w14:paraId="535FB8C5" w14:textId="77777777" w:rsidR="00B6240A" w:rsidRPr="00471D33" w:rsidRDefault="00B6240A">
            <w:pPr>
              <w:rPr>
                <w:rFonts w:ascii="Arial" w:hAnsi="Arial" w:cs="Arial"/>
              </w:rPr>
            </w:pPr>
          </w:p>
        </w:tc>
        <w:tc>
          <w:tcPr>
            <w:tcW w:w="5755" w:type="dxa"/>
            <w:tcBorders>
              <w:top w:val="nil"/>
              <w:left w:val="nil"/>
            </w:tcBorders>
          </w:tcPr>
          <w:p w14:paraId="1A403C0E" w14:textId="77777777" w:rsidR="00B6240A" w:rsidRPr="00471D33" w:rsidRDefault="00B6240A">
            <w:pPr>
              <w:rPr>
                <w:rFonts w:ascii="Arial" w:hAnsi="Arial" w:cs="Arial"/>
              </w:rPr>
            </w:pPr>
          </w:p>
        </w:tc>
        <w:tc>
          <w:tcPr>
            <w:tcW w:w="1025" w:type="dxa"/>
          </w:tcPr>
          <w:p w14:paraId="2D4C9A70" w14:textId="77777777" w:rsidR="00B6240A" w:rsidRPr="00471D33" w:rsidRDefault="00B6240A">
            <w:pPr>
              <w:jc w:val="center"/>
              <w:rPr>
                <w:rFonts w:ascii="Arial" w:hAnsi="Arial" w:cs="Arial"/>
              </w:rPr>
            </w:pPr>
            <w:r w:rsidRPr="00471D33">
              <w:rPr>
                <w:rFonts w:ascii="Arial" w:hAnsi="Arial" w:cs="Arial"/>
                <w:b/>
                <w:i/>
              </w:rPr>
              <w:t>Φάση 1η</w:t>
            </w:r>
          </w:p>
        </w:tc>
        <w:tc>
          <w:tcPr>
            <w:tcW w:w="1025" w:type="dxa"/>
          </w:tcPr>
          <w:p w14:paraId="6ECD7AC0" w14:textId="77777777" w:rsidR="00B6240A" w:rsidRPr="00471D33" w:rsidRDefault="00B6240A">
            <w:pPr>
              <w:jc w:val="center"/>
              <w:rPr>
                <w:rFonts w:ascii="Arial" w:hAnsi="Arial" w:cs="Arial"/>
              </w:rPr>
            </w:pPr>
            <w:r w:rsidRPr="00471D33">
              <w:rPr>
                <w:rFonts w:ascii="Arial" w:hAnsi="Arial" w:cs="Arial"/>
                <w:b/>
                <w:i/>
              </w:rPr>
              <w:t>Φάση 2η</w:t>
            </w:r>
          </w:p>
        </w:tc>
      </w:tr>
      <w:tr w:rsidR="00B6240A" w:rsidRPr="00471D33" w14:paraId="662597A2" w14:textId="77777777">
        <w:trPr>
          <w:jc w:val="center"/>
        </w:trPr>
        <w:tc>
          <w:tcPr>
            <w:tcW w:w="3768" w:type="dxa"/>
          </w:tcPr>
          <w:p w14:paraId="61008BA1" w14:textId="77777777" w:rsidR="00B6240A" w:rsidRPr="00471D33" w:rsidRDefault="00B6240A">
            <w:pPr>
              <w:rPr>
                <w:rFonts w:ascii="Arial" w:hAnsi="Arial" w:cs="Arial"/>
              </w:rPr>
            </w:pPr>
            <w:r w:rsidRPr="00471D33">
              <w:rPr>
                <w:rFonts w:ascii="Arial" w:hAnsi="Arial" w:cs="Arial"/>
                <w:b/>
              </w:rPr>
              <w:t>Κίνδυνοι</w:t>
            </w:r>
          </w:p>
        </w:tc>
        <w:tc>
          <w:tcPr>
            <w:tcW w:w="709" w:type="dxa"/>
          </w:tcPr>
          <w:p w14:paraId="6CF99439" w14:textId="77777777" w:rsidR="00B6240A" w:rsidRPr="00471D33" w:rsidRDefault="00B6240A">
            <w:pPr>
              <w:rPr>
                <w:rFonts w:ascii="Arial" w:hAnsi="Arial" w:cs="Arial"/>
              </w:rPr>
            </w:pPr>
          </w:p>
        </w:tc>
        <w:tc>
          <w:tcPr>
            <w:tcW w:w="5755" w:type="dxa"/>
          </w:tcPr>
          <w:p w14:paraId="3DB84EC3" w14:textId="77777777" w:rsidR="00B6240A" w:rsidRPr="00471D33" w:rsidRDefault="00B6240A">
            <w:pPr>
              <w:rPr>
                <w:rFonts w:ascii="Arial" w:hAnsi="Arial" w:cs="Arial"/>
              </w:rPr>
            </w:pPr>
            <w:r w:rsidRPr="00471D33">
              <w:rPr>
                <w:rFonts w:ascii="Arial" w:hAnsi="Arial" w:cs="Arial"/>
                <w:b/>
              </w:rPr>
              <w:t>Πηγές κινδύνων</w:t>
            </w:r>
          </w:p>
        </w:tc>
        <w:tc>
          <w:tcPr>
            <w:tcW w:w="1025" w:type="dxa"/>
          </w:tcPr>
          <w:p w14:paraId="62B252A6" w14:textId="77777777" w:rsidR="00B6240A" w:rsidRPr="00471D33" w:rsidRDefault="00B6240A">
            <w:pPr>
              <w:jc w:val="center"/>
              <w:rPr>
                <w:rFonts w:ascii="Arial" w:hAnsi="Arial" w:cs="Arial"/>
              </w:rPr>
            </w:pPr>
            <w:r w:rsidRPr="00471D33">
              <w:rPr>
                <w:rFonts w:ascii="Arial" w:hAnsi="Arial" w:cs="Arial"/>
                <w:i/>
              </w:rPr>
              <w:t>Φ 1.1</w:t>
            </w:r>
          </w:p>
        </w:tc>
        <w:tc>
          <w:tcPr>
            <w:tcW w:w="1025" w:type="dxa"/>
          </w:tcPr>
          <w:p w14:paraId="6E1992E7" w14:textId="77777777" w:rsidR="00B6240A" w:rsidRPr="00471D33" w:rsidRDefault="00B6240A">
            <w:pPr>
              <w:jc w:val="center"/>
              <w:rPr>
                <w:rFonts w:ascii="Arial" w:hAnsi="Arial" w:cs="Arial"/>
              </w:rPr>
            </w:pPr>
            <w:r w:rsidRPr="00471D33">
              <w:rPr>
                <w:rFonts w:ascii="Arial" w:hAnsi="Arial" w:cs="Arial"/>
                <w:i/>
              </w:rPr>
              <w:t>Φ 2.1</w:t>
            </w:r>
          </w:p>
        </w:tc>
      </w:tr>
      <w:tr w:rsidR="00B6240A" w:rsidRPr="00471D33" w14:paraId="782A4407" w14:textId="77777777">
        <w:trPr>
          <w:jc w:val="center"/>
        </w:trPr>
        <w:tc>
          <w:tcPr>
            <w:tcW w:w="10232" w:type="dxa"/>
            <w:gridSpan w:val="3"/>
            <w:tcBorders>
              <w:top w:val="single" w:sz="4" w:space="0" w:color="auto"/>
              <w:left w:val="single" w:sz="4" w:space="0" w:color="auto"/>
              <w:bottom w:val="single" w:sz="4" w:space="0" w:color="auto"/>
              <w:right w:val="single" w:sz="4" w:space="0" w:color="auto"/>
            </w:tcBorders>
            <w:shd w:val="pct20" w:color="auto" w:fill="FFFFFF"/>
          </w:tcPr>
          <w:p w14:paraId="4B371B76" w14:textId="77777777" w:rsidR="00B6240A" w:rsidRPr="00471D33" w:rsidRDefault="00B6240A">
            <w:pPr>
              <w:rPr>
                <w:rFonts w:ascii="Arial" w:hAnsi="Arial" w:cs="Arial"/>
              </w:rPr>
            </w:pPr>
            <w:r w:rsidRPr="00471D33">
              <w:rPr>
                <w:rFonts w:ascii="Arial" w:hAnsi="Arial" w:cs="Arial"/>
                <w:b/>
                <w:i/>
              </w:rPr>
              <w:t>05000. Πτώσεις - μετατοπίσεις υλικών &amp; αντικειμένων</w:t>
            </w:r>
          </w:p>
        </w:tc>
        <w:tc>
          <w:tcPr>
            <w:tcW w:w="1025" w:type="dxa"/>
            <w:tcBorders>
              <w:top w:val="single" w:sz="4" w:space="0" w:color="auto"/>
              <w:left w:val="single" w:sz="4" w:space="0" w:color="auto"/>
              <w:bottom w:val="single" w:sz="4" w:space="0" w:color="auto"/>
              <w:right w:val="single" w:sz="4" w:space="0" w:color="auto"/>
            </w:tcBorders>
            <w:shd w:val="pct20" w:color="auto" w:fill="FFFFFF"/>
          </w:tcPr>
          <w:p w14:paraId="1C255024"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shd w:val="pct20" w:color="auto" w:fill="FFFFFF"/>
          </w:tcPr>
          <w:p w14:paraId="5E80397C" w14:textId="77777777" w:rsidR="00B6240A" w:rsidRPr="00471D33" w:rsidRDefault="00B6240A">
            <w:pPr>
              <w:jc w:val="center"/>
              <w:rPr>
                <w:rFonts w:ascii="Arial" w:hAnsi="Arial" w:cs="Arial"/>
              </w:rPr>
            </w:pPr>
          </w:p>
        </w:tc>
      </w:tr>
      <w:tr w:rsidR="00B6240A" w:rsidRPr="00471D33" w14:paraId="766ED30B" w14:textId="77777777">
        <w:trPr>
          <w:cantSplit/>
          <w:jc w:val="center"/>
        </w:trPr>
        <w:tc>
          <w:tcPr>
            <w:tcW w:w="3768" w:type="dxa"/>
            <w:vMerge w:val="restart"/>
            <w:tcBorders>
              <w:top w:val="single" w:sz="4" w:space="0" w:color="auto"/>
              <w:left w:val="single" w:sz="4" w:space="0" w:color="auto"/>
              <w:bottom w:val="single" w:sz="4" w:space="0" w:color="auto"/>
              <w:right w:val="single" w:sz="4" w:space="0" w:color="auto"/>
            </w:tcBorders>
          </w:tcPr>
          <w:p w14:paraId="0880B5A9" w14:textId="77777777" w:rsidR="00B6240A" w:rsidRPr="00471D33" w:rsidRDefault="00B6240A">
            <w:pPr>
              <w:rPr>
                <w:rFonts w:ascii="Arial" w:hAnsi="Arial" w:cs="Arial"/>
              </w:rPr>
            </w:pPr>
            <w:r w:rsidRPr="00471D33">
              <w:rPr>
                <w:rFonts w:ascii="Arial" w:hAnsi="Arial" w:cs="Arial"/>
                <w:b/>
                <w:i/>
              </w:rPr>
              <w:t>05100. Κτίσματα - φέρων οργανισμός</w:t>
            </w:r>
          </w:p>
        </w:tc>
        <w:tc>
          <w:tcPr>
            <w:tcW w:w="709" w:type="dxa"/>
            <w:tcBorders>
              <w:top w:val="single" w:sz="4" w:space="0" w:color="auto"/>
              <w:left w:val="single" w:sz="4" w:space="0" w:color="auto"/>
              <w:bottom w:val="single" w:sz="4" w:space="0" w:color="auto"/>
              <w:right w:val="single" w:sz="4" w:space="0" w:color="auto"/>
            </w:tcBorders>
          </w:tcPr>
          <w:p w14:paraId="4CC5C446" w14:textId="77777777" w:rsidR="00B6240A" w:rsidRPr="00471D33" w:rsidRDefault="00B6240A">
            <w:pPr>
              <w:jc w:val="center"/>
              <w:rPr>
                <w:rFonts w:ascii="Arial" w:hAnsi="Arial" w:cs="Arial"/>
              </w:rPr>
            </w:pPr>
            <w:r w:rsidRPr="00471D33">
              <w:rPr>
                <w:rFonts w:ascii="Arial" w:hAnsi="Arial" w:cs="Arial"/>
              </w:rPr>
              <w:t>05101</w:t>
            </w:r>
          </w:p>
        </w:tc>
        <w:tc>
          <w:tcPr>
            <w:tcW w:w="5755" w:type="dxa"/>
            <w:tcBorders>
              <w:top w:val="single" w:sz="4" w:space="0" w:color="auto"/>
              <w:left w:val="single" w:sz="4" w:space="0" w:color="auto"/>
              <w:bottom w:val="single" w:sz="4" w:space="0" w:color="auto"/>
              <w:right w:val="single" w:sz="4" w:space="0" w:color="auto"/>
            </w:tcBorders>
          </w:tcPr>
          <w:p w14:paraId="5A078DE4" w14:textId="77777777" w:rsidR="00B6240A" w:rsidRPr="00471D33" w:rsidRDefault="00B6240A">
            <w:pPr>
              <w:rPr>
                <w:rFonts w:ascii="Arial" w:hAnsi="Arial" w:cs="Arial"/>
              </w:rPr>
            </w:pPr>
            <w:r w:rsidRPr="00471D33">
              <w:rPr>
                <w:rFonts w:ascii="Arial" w:hAnsi="Arial" w:cs="Arial"/>
              </w:rPr>
              <w:t>Αστοχία. Γήρανση</w:t>
            </w:r>
          </w:p>
        </w:tc>
        <w:tc>
          <w:tcPr>
            <w:tcW w:w="1025" w:type="dxa"/>
            <w:tcBorders>
              <w:top w:val="single" w:sz="4" w:space="0" w:color="auto"/>
              <w:left w:val="single" w:sz="4" w:space="0" w:color="auto"/>
              <w:bottom w:val="single" w:sz="4" w:space="0" w:color="auto"/>
              <w:right w:val="single" w:sz="4" w:space="0" w:color="auto"/>
            </w:tcBorders>
          </w:tcPr>
          <w:p w14:paraId="6EDB4336"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6CAE5138" w14:textId="77777777" w:rsidR="00B6240A" w:rsidRPr="00471D33" w:rsidRDefault="00B6240A">
            <w:pPr>
              <w:jc w:val="center"/>
              <w:rPr>
                <w:rFonts w:ascii="Arial" w:hAnsi="Arial" w:cs="Arial"/>
              </w:rPr>
            </w:pPr>
          </w:p>
        </w:tc>
      </w:tr>
      <w:tr w:rsidR="00B6240A" w:rsidRPr="00471D33" w14:paraId="21495C49"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14A33706"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5482958E" w14:textId="77777777" w:rsidR="00B6240A" w:rsidRPr="00471D33" w:rsidRDefault="00B6240A">
            <w:pPr>
              <w:jc w:val="center"/>
              <w:rPr>
                <w:rFonts w:ascii="Arial" w:hAnsi="Arial" w:cs="Arial"/>
              </w:rPr>
            </w:pPr>
            <w:r w:rsidRPr="00471D33">
              <w:rPr>
                <w:rFonts w:ascii="Arial" w:hAnsi="Arial" w:cs="Arial"/>
              </w:rPr>
              <w:t>05102</w:t>
            </w:r>
          </w:p>
        </w:tc>
        <w:tc>
          <w:tcPr>
            <w:tcW w:w="5755" w:type="dxa"/>
            <w:tcBorders>
              <w:top w:val="single" w:sz="4" w:space="0" w:color="auto"/>
              <w:left w:val="single" w:sz="4" w:space="0" w:color="auto"/>
              <w:bottom w:val="single" w:sz="4" w:space="0" w:color="auto"/>
              <w:right w:val="single" w:sz="4" w:space="0" w:color="auto"/>
            </w:tcBorders>
          </w:tcPr>
          <w:p w14:paraId="30B04127" w14:textId="77777777" w:rsidR="00B6240A" w:rsidRPr="00471D33" w:rsidRDefault="00B6240A">
            <w:pPr>
              <w:rPr>
                <w:rFonts w:ascii="Arial" w:hAnsi="Arial" w:cs="Arial"/>
              </w:rPr>
            </w:pPr>
            <w:r w:rsidRPr="00471D33">
              <w:rPr>
                <w:rFonts w:ascii="Arial" w:hAnsi="Arial" w:cs="Arial"/>
              </w:rPr>
              <w:t>Αστοχία. Στατική επιφόρτιση</w:t>
            </w:r>
          </w:p>
        </w:tc>
        <w:tc>
          <w:tcPr>
            <w:tcW w:w="1025" w:type="dxa"/>
            <w:tcBorders>
              <w:top w:val="single" w:sz="4" w:space="0" w:color="auto"/>
              <w:left w:val="single" w:sz="4" w:space="0" w:color="auto"/>
              <w:bottom w:val="single" w:sz="4" w:space="0" w:color="auto"/>
              <w:right w:val="single" w:sz="4" w:space="0" w:color="auto"/>
            </w:tcBorders>
          </w:tcPr>
          <w:p w14:paraId="74C04377"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0EE92551" w14:textId="77777777" w:rsidR="00B6240A" w:rsidRPr="00471D33" w:rsidRDefault="00B6240A">
            <w:pPr>
              <w:jc w:val="center"/>
              <w:rPr>
                <w:rFonts w:ascii="Arial" w:hAnsi="Arial" w:cs="Arial"/>
              </w:rPr>
            </w:pPr>
          </w:p>
        </w:tc>
      </w:tr>
      <w:tr w:rsidR="00B6240A" w:rsidRPr="00471D33" w14:paraId="2B75E7F8"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1666176B"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659D0E81" w14:textId="77777777" w:rsidR="00B6240A" w:rsidRPr="00471D33" w:rsidRDefault="00B6240A">
            <w:pPr>
              <w:jc w:val="center"/>
              <w:rPr>
                <w:rFonts w:ascii="Arial" w:hAnsi="Arial" w:cs="Arial"/>
              </w:rPr>
            </w:pPr>
            <w:r w:rsidRPr="00471D33">
              <w:rPr>
                <w:rFonts w:ascii="Arial" w:hAnsi="Arial" w:cs="Arial"/>
              </w:rPr>
              <w:t>05103</w:t>
            </w:r>
          </w:p>
        </w:tc>
        <w:tc>
          <w:tcPr>
            <w:tcW w:w="5755" w:type="dxa"/>
            <w:tcBorders>
              <w:top w:val="single" w:sz="4" w:space="0" w:color="auto"/>
              <w:left w:val="single" w:sz="4" w:space="0" w:color="auto"/>
              <w:bottom w:val="single" w:sz="4" w:space="0" w:color="auto"/>
              <w:right w:val="single" w:sz="4" w:space="0" w:color="auto"/>
            </w:tcBorders>
          </w:tcPr>
          <w:p w14:paraId="55425243" w14:textId="77777777" w:rsidR="00B6240A" w:rsidRPr="00471D33" w:rsidRDefault="00B6240A">
            <w:pPr>
              <w:rPr>
                <w:rFonts w:ascii="Arial" w:hAnsi="Arial" w:cs="Arial"/>
              </w:rPr>
            </w:pPr>
            <w:r w:rsidRPr="00471D33">
              <w:rPr>
                <w:rFonts w:ascii="Arial" w:hAnsi="Arial" w:cs="Arial"/>
              </w:rPr>
              <w:t>Αστοχία. Φυσική δυναμική καταπόνηση</w:t>
            </w:r>
          </w:p>
        </w:tc>
        <w:tc>
          <w:tcPr>
            <w:tcW w:w="1025" w:type="dxa"/>
            <w:tcBorders>
              <w:top w:val="single" w:sz="4" w:space="0" w:color="auto"/>
              <w:left w:val="single" w:sz="4" w:space="0" w:color="auto"/>
              <w:bottom w:val="single" w:sz="4" w:space="0" w:color="auto"/>
              <w:right w:val="single" w:sz="4" w:space="0" w:color="auto"/>
            </w:tcBorders>
          </w:tcPr>
          <w:p w14:paraId="6C5AC7A7"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71AA4069" w14:textId="77777777" w:rsidR="00B6240A" w:rsidRPr="00471D33" w:rsidRDefault="00B6240A">
            <w:pPr>
              <w:jc w:val="center"/>
              <w:rPr>
                <w:rFonts w:ascii="Arial" w:hAnsi="Arial" w:cs="Arial"/>
              </w:rPr>
            </w:pPr>
          </w:p>
        </w:tc>
      </w:tr>
      <w:tr w:rsidR="00B6240A" w:rsidRPr="00471D33" w14:paraId="4FF815D5"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6550D741"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695EC15C" w14:textId="77777777" w:rsidR="00B6240A" w:rsidRPr="00471D33" w:rsidRDefault="00B6240A">
            <w:pPr>
              <w:jc w:val="center"/>
              <w:rPr>
                <w:rFonts w:ascii="Arial" w:hAnsi="Arial" w:cs="Arial"/>
              </w:rPr>
            </w:pPr>
            <w:r w:rsidRPr="00471D33">
              <w:rPr>
                <w:rFonts w:ascii="Arial" w:hAnsi="Arial" w:cs="Arial"/>
              </w:rPr>
              <w:t>05104</w:t>
            </w:r>
          </w:p>
        </w:tc>
        <w:tc>
          <w:tcPr>
            <w:tcW w:w="5755" w:type="dxa"/>
            <w:tcBorders>
              <w:top w:val="single" w:sz="4" w:space="0" w:color="auto"/>
              <w:left w:val="single" w:sz="4" w:space="0" w:color="auto"/>
              <w:bottom w:val="single" w:sz="4" w:space="0" w:color="auto"/>
              <w:right w:val="single" w:sz="4" w:space="0" w:color="auto"/>
            </w:tcBorders>
          </w:tcPr>
          <w:p w14:paraId="732CE413" w14:textId="77777777" w:rsidR="00B6240A" w:rsidRPr="00471D33" w:rsidRDefault="00B6240A">
            <w:pPr>
              <w:rPr>
                <w:rFonts w:ascii="Arial" w:hAnsi="Arial" w:cs="Arial"/>
              </w:rPr>
            </w:pPr>
            <w:r w:rsidRPr="00471D33">
              <w:rPr>
                <w:rFonts w:ascii="Arial" w:hAnsi="Arial" w:cs="Arial"/>
              </w:rPr>
              <w:t>Αστοχία. Ανθρωπογενής δυναμική καταπόνηση</w:t>
            </w:r>
          </w:p>
        </w:tc>
        <w:tc>
          <w:tcPr>
            <w:tcW w:w="1025" w:type="dxa"/>
            <w:tcBorders>
              <w:top w:val="single" w:sz="4" w:space="0" w:color="auto"/>
              <w:left w:val="single" w:sz="4" w:space="0" w:color="auto"/>
              <w:bottom w:val="single" w:sz="4" w:space="0" w:color="auto"/>
              <w:right w:val="single" w:sz="4" w:space="0" w:color="auto"/>
            </w:tcBorders>
          </w:tcPr>
          <w:p w14:paraId="1C369E32"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765FB037" w14:textId="77777777" w:rsidR="00B6240A" w:rsidRPr="00471D33" w:rsidRDefault="00B6240A">
            <w:pPr>
              <w:jc w:val="center"/>
              <w:rPr>
                <w:rFonts w:ascii="Arial" w:hAnsi="Arial" w:cs="Arial"/>
              </w:rPr>
            </w:pPr>
          </w:p>
        </w:tc>
      </w:tr>
      <w:tr w:rsidR="00B6240A" w:rsidRPr="00471D33" w14:paraId="690DEEDA"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7B6A5CEC"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3A7BD40D" w14:textId="77777777" w:rsidR="00B6240A" w:rsidRPr="00471D33" w:rsidRDefault="00B6240A">
            <w:pPr>
              <w:jc w:val="center"/>
              <w:rPr>
                <w:rFonts w:ascii="Arial" w:hAnsi="Arial" w:cs="Arial"/>
              </w:rPr>
            </w:pPr>
            <w:r w:rsidRPr="00471D33">
              <w:rPr>
                <w:rFonts w:ascii="Arial" w:hAnsi="Arial" w:cs="Arial"/>
              </w:rPr>
              <w:t>05105</w:t>
            </w:r>
          </w:p>
        </w:tc>
        <w:tc>
          <w:tcPr>
            <w:tcW w:w="5755" w:type="dxa"/>
            <w:tcBorders>
              <w:top w:val="single" w:sz="4" w:space="0" w:color="auto"/>
              <w:left w:val="single" w:sz="4" w:space="0" w:color="auto"/>
              <w:bottom w:val="single" w:sz="4" w:space="0" w:color="auto"/>
              <w:right w:val="single" w:sz="4" w:space="0" w:color="auto"/>
            </w:tcBorders>
          </w:tcPr>
          <w:p w14:paraId="3B82DC8D" w14:textId="77777777" w:rsidR="00B6240A" w:rsidRPr="00471D33" w:rsidRDefault="00B6240A">
            <w:pPr>
              <w:rPr>
                <w:rFonts w:ascii="Arial" w:hAnsi="Arial" w:cs="Arial"/>
              </w:rPr>
            </w:pPr>
            <w:r w:rsidRPr="00471D33">
              <w:rPr>
                <w:rFonts w:ascii="Arial" w:hAnsi="Arial" w:cs="Arial"/>
              </w:rPr>
              <w:t>Κατεδάφιση</w:t>
            </w:r>
          </w:p>
        </w:tc>
        <w:tc>
          <w:tcPr>
            <w:tcW w:w="1025" w:type="dxa"/>
            <w:tcBorders>
              <w:top w:val="single" w:sz="4" w:space="0" w:color="auto"/>
              <w:left w:val="single" w:sz="4" w:space="0" w:color="auto"/>
              <w:bottom w:val="single" w:sz="4" w:space="0" w:color="auto"/>
              <w:right w:val="single" w:sz="4" w:space="0" w:color="auto"/>
            </w:tcBorders>
          </w:tcPr>
          <w:p w14:paraId="2653E14B"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7AF6CC70" w14:textId="77777777" w:rsidR="00B6240A" w:rsidRPr="00471D33" w:rsidRDefault="00B6240A">
            <w:pPr>
              <w:jc w:val="center"/>
              <w:rPr>
                <w:rFonts w:ascii="Arial" w:hAnsi="Arial" w:cs="Arial"/>
              </w:rPr>
            </w:pPr>
          </w:p>
        </w:tc>
      </w:tr>
      <w:tr w:rsidR="00B6240A" w:rsidRPr="00471D33" w14:paraId="4463770E"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56911F4C"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186A9B5A" w14:textId="77777777" w:rsidR="00B6240A" w:rsidRPr="00471D33" w:rsidRDefault="00B6240A">
            <w:pPr>
              <w:jc w:val="center"/>
              <w:rPr>
                <w:rFonts w:ascii="Arial" w:hAnsi="Arial" w:cs="Arial"/>
              </w:rPr>
            </w:pPr>
            <w:r w:rsidRPr="00471D33">
              <w:rPr>
                <w:rFonts w:ascii="Arial" w:hAnsi="Arial" w:cs="Arial"/>
              </w:rPr>
              <w:t>05106</w:t>
            </w:r>
          </w:p>
        </w:tc>
        <w:tc>
          <w:tcPr>
            <w:tcW w:w="5755" w:type="dxa"/>
            <w:tcBorders>
              <w:top w:val="single" w:sz="4" w:space="0" w:color="auto"/>
              <w:left w:val="single" w:sz="4" w:space="0" w:color="auto"/>
              <w:bottom w:val="single" w:sz="4" w:space="0" w:color="auto"/>
              <w:right w:val="single" w:sz="4" w:space="0" w:color="auto"/>
            </w:tcBorders>
          </w:tcPr>
          <w:p w14:paraId="4CD67F05" w14:textId="77777777" w:rsidR="00B6240A" w:rsidRPr="00471D33" w:rsidRDefault="00B6240A">
            <w:pPr>
              <w:rPr>
                <w:rFonts w:ascii="Arial" w:hAnsi="Arial" w:cs="Arial"/>
              </w:rPr>
            </w:pPr>
            <w:r w:rsidRPr="00471D33">
              <w:rPr>
                <w:rFonts w:ascii="Arial" w:hAnsi="Arial" w:cs="Arial"/>
              </w:rPr>
              <w:t>Κατεδάφιση παρακειμένων</w:t>
            </w:r>
          </w:p>
        </w:tc>
        <w:tc>
          <w:tcPr>
            <w:tcW w:w="1025" w:type="dxa"/>
            <w:tcBorders>
              <w:top w:val="single" w:sz="4" w:space="0" w:color="auto"/>
              <w:left w:val="single" w:sz="4" w:space="0" w:color="auto"/>
              <w:bottom w:val="single" w:sz="4" w:space="0" w:color="auto"/>
              <w:right w:val="single" w:sz="4" w:space="0" w:color="auto"/>
            </w:tcBorders>
          </w:tcPr>
          <w:p w14:paraId="5BD3CCEA"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67690EA3" w14:textId="77777777" w:rsidR="00B6240A" w:rsidRPr="00471D33" w:rsidRDefault="00B6240A">
            <w:pPr>
              <w:jc w:val="center"/>
              <w:rPr>
                <w:rFonts w:ascii="Arial" w:hAnsi="Arial" w:cs="Arial"/>
              </w:rPr>
            </w:pPr>
          </w:p>
        </w:tc>
      </w:tr>
      <w:tr w:rsidR="00B6240A" w:rsidRPr="00471D33" w14:paraId="6A88F435" w14:textId="77777777">
        <w:trPr>
          <w:cantSplit/>
          <w:jc w:val="center"/>
        </w:trPr>
        <w:tc>
          <w:tcPr>
            <w:tcW w:w="3768" w:type="dxa"/>
            <w:vMerge w:val="restart"/>
            <w:tcBorders>
              <w:top w:val="single" w:sz="4" w:space="0" w:color="auto"/>
              <w:left w:val="single" w:sz="4" w:space="0" w:color="auto"/>
              <w:bottom w:val="single" w:sz="4" w:space="0" w:color="auto"/>
              <w:right w:val="single" w:sz="4" w:space="0" w:color="auto"/>
            </w:tcBorders>
          </w:tcPr>
          <w:p w14:paraId="36DB26E2" w14:textId="77777777" w:rsidR="00B6240A" w:rsidRPr="00471D33" w:rsidRDefault="00B6240A">
            <w:pPr>
              <w:rPr>
                <w:rFonts w:ascii="Arial" w:hAnsi="Arial" w:cs="Arial"/>
              </w:rPr>
            </w:pPr>
            <w:r w:rsidRPr="00471D33">
              <w:rPr>
                <w:rFonts w:ascii="Arial" w:hAnsi="Arial" w:cs="Arial"/>
                <w:b/>
                <w:i/>
              </w:rPr>
              <w:t>05200. Οικοδομικά στοιχεία</w:t>
            </w:r>
          </w:p>
        </w:tc>
        <w:tc>
          <w:tcPr>
            <w:tcW w:w="709" w:type="dxa"/>
            <w:tcBorders>
              <w:top w:val="single" w:sz="4" w:space="0" w:color="auto"/>
              <w:left w:val="single" w:sz="4" w:space="0" w:color="auto"/>
              <w:bottom w:val="single" w:sz="4" w:space="0" w:color="auto"/>
              <w:right w:val="single" w:sz="4" w:space="0" w:color="auto"/>
            </w:tcBorders>
          </w:tcPr>
          <w:p w14:paraId="106F7AEE" w14:textId="77777777" w:rsidR="00B6240A" w:rsidRPr="00471D33" w:rsidRDefault="00B6240A">
            <w:pPr>
              <w:jc w:val="center"/>
              <w:rPr>
                <w:rFonts w:ascii="Arial" w:hAnsi="Arial" w:cs="Arial"/>
              </w:rPr>
            </w:pPr>
            <w:r w:rsidRPr="00471D33">
              <w:rPr>
                <w:rFonts w:ascii="Arial" w:hAnsi="Arial" w:cs="Arial"/>
              </w:rPr>
              <w:t>05201</w:t>
            </w:r>
          </w:p>
        </w:tc>
        <w:tc>
          <w:tcPr>
            <w:tcW w:w="5755" w:type="dxa"/>
            <w:tcBorders>
              <w:top w:val="single" w:sz="4" w:space="0" w:color="auto"/>
              <w:left w:val="single" w:sz="4" w:space="0" w:color="auto"/>
              <w:bottom w:val="single" w:sz="4" w:space="0" w:color="auto"/>
              <w:right w:val="single" w:sz="4" w:space="0" w:color="auto"/>
            </w:tcBorders>
          </w:tcPr>
          <w:p w14:paraId="1FCBB33C" w14:textId="77777777" w:rsidR="00B6240A" w:rsidRPr="00471D33" w:rsidRDefault="00B6240A">
            <w:pPr>
              <w:rPr>
                <w:rFonts w:ascii="Arial" w:hAnsi="Arial" w:cs="Arial"/>
              </w:rPr>
            </w:pPr>
            <w:r w:rsidRPr="00471D33">
              <w:rPr>
                <w:rFonts w:ascii="Arial" w:hAnsi="Arial" w:cs="Arial"/>
              </w:rPr>
              <w:t xml:space="preserve">Γήρανση </w:t>
            </w:r>
            <w:proofErr w:type="spellStart"/>
            <w:r w:rsidRPr="00471D33">
              <w:rPr>
                <w:rFonts w:ascii="Arial" w:hAnsi="Arial" w:cs="Arial"/>
              </w:rPr>
              <w:t>πληρωτικών</w:t>
            </w:r>
            <w:proofErr w:type="spellEnd"/>
            <w:r w:rsidRPr="00471D33">
              <w:rPr>
                <w:rFonts w:ascii="Arial" w:hAnsi="Arial" w:cs="Arial"/>
              </w:rPr>
              <w:t xml:space="preserve"> στοιχείων</w:t>
            </w:r>
          </w:p>
        </w:tc>
        <w:tc>
          <w:tcPr>
            <w:tcW w:w="1025" w:type="dxa"/>
            <w:tcBorders>
              <w:top w:val="single" w:sz="4" w:space="0" w:color="auto"/>
              <w:left w:val="single" w:sz="4" w:space="0" w:color="auto"/>
              <w:bottom w:val="single" w:sz="4" w:space="0" w:color="auto"/>
              <w:right w:val="single" w:sz="4" w:space="0" w:color="auto"/>
            </w:tcBorders>
          </w:tcPr>
          <w:p w14:paraId="64A7D62B"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15D01381" w14:textId="77777777" w:rsidR="00B6240A" w:rsidRPr="00471D33" w:rsidRDefault="00B6240A">
            <w:pPr>
              <w:jc w:val="center"/>
              <w:rPr>
                <w:rFonts w:ascii="Arial" w:hAnsi="Arial" w:cs="Arial"/>
              </w:rPr>
            </w:pPr>
          </w:p>
        </w:tc>
      </w:tr>
      <w:tr w:rsidR="00B6240A" w:rsidRPr="00471D33" w14:paraId="4220E1C8"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230D85E0"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58D59613" w14:textId="77777777" w:rsidR="00B6240A" w:rsidRPr="00471D33" w:rsidRDefault="00B6240A">
            <w:pPr>
              <w:jc w:val="center"/>
              <w:rPr>
                <w:rFonts w:ascii="Arial" w:hAnsi="Arial" w:cs="Arial"/>
              </w:rPr>
            </w:pPr>
            <w:r w:rsidRPr="00471D33">
              <w:rPr>
                <w:rFonts w:ascii="Arial" w:hAnsi="Arial" w:cs="Arial"/>
              </w:rPr>
              <w:t>05202</w:t>
            </w:r>
          </w:p>
        </w:tc>
        <w:tc>
          <w:tcPr>
            <w:tcW w:w="5755" w:type="dxa"/>
            <w:tcBorders>
              <w:top w:val="single" w:sz="4" w:space="0" w:color="auto"/>
              <w:left w:val="single" w:sz="4" w:space="0" w:color="auto"/>
              <w:bottom w:val="single" w:sz="4" w:space="0" w:color="auto"/>
              <w:right w:val="single" w:sz="4" w:space="0" w:color="auto"/>
            </w:tcBorders>
          </w:tcPr>
          <w:p w14:paraId="14EB3D7B" w14:textId="77777777" w:rsidR="00B6240A" w:rsidRPr="00471D33" w:rsidRDefault="00B6240A">
            <w:pPr>
              <w:rPr>
                <w:rFonts w:ascii="Arial" w:hAnsi="Arial" w:cs="Arial"/>
              </w:rPr>
            </w:pPr>
            <w:r w:rsidRPr="00471D33">
              <w:rPr>
                <w:rFonts w:ascii="Arial" w:hAnsi="Arial" w:cs="Arial"/>
              </w:rPr>
              <w:t>Διαστολή - συστολή υλικών</w:t>
            </w:r>
          </w:p>
        </w:tc>
        <w:tc>
          <w:tcPr>
            <w:tcW w:w="1025" w:type="dxa"/>
            <w:tcBorders>
              <w:top w:val="single" w:sz="4" w:space="0" w:color="auto"/>
              <w:left w:val="single" w:sz="4" w:space="0" w:color="auto"/>
              <w:bottom w:val="single" w:sz="4" w:space="0" w:color="auto"/>
              <w:right w:val="single" w:sz="4" w:space="0" w:color="auto"/>
            </w:tcBorders>
          </w:tcPr>
          <w:p w14:paraId="1FA264B6"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33FE6978" w14:textId="77777777" w:rsidR="00B6240A" w:rsidRPr="00471D33" w:rsidRDefault="00B6240A">
            <w:pPr>
              <w:jc w:val="center"/>
              <w:rPr>
                <w:rFonts w:ascii="Arial" w:hAnsi="Arial" w:cs="Arial"/>
              </w:rPr>
            </w:pPr>
          </w:p>
        </w:tc>
      </w:tr>
      <w:tr w:rsidR="00B6240A" w:rsidRPr="00471D33" w14:paraId="0CF6B6B5"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0282908C"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65F00AFF" w14:textId="77777777" w:rsidR="00B6240A" w:rsidRPr="00471D33" w:rsidRDefault="00B6240A">
            <w:pPr>
              <w:jc w:val="center"/>
              <w:rPr>
                <w:rFonts w:ascii="Arial" w:hAnsi="Arial" w:cs="Arial"/>
              </w:rPr>
            </w:pPr>
            <w:r w:rsidRPr="00471D33">
              <w:rPr>
                <w:rFonts w:ascii="Arial" w:hAnsi="Arial" w:cs="Arial"/>
              </w:rPr>
              <w:t>05203</w:t>
            </w:r>
          </w:p>
        </w:tc>
        <w:tc>
          <w:tcPr>
            <w:tcW w:w="5755" w:type="dxa"/>
            <w:tcBorders>
              <w:top w:val="single" w:sz="4" w:space="0" w:color="auto"/>
              <w:left w:val="single" w:sz="4" w:space="0" w:color="auto"/>
              <w:bottom w:val="single" w:sz="4" w:space="0" w:color="auto"/>
              <w:right w:val="single" w:sz="4" w:space="0" w:color="auto"/>
            </w:tcBorders>
          </w:tcPr>
          <w:p w14:paraId="44E2C50F" w14:textId="77777777" w:rsidR="00B6240A" w:rsidRPr="00471D33" w:rsidRDefault="00B6240A">
            <w:pPr>
              <w:rPr>
                <w:rFonts w:ascii="Arial" w:hAnsi="Arial" w:cs="Arial"/>
              </w:rPr>
            </w:pPr>
            <w:r w:rsidRPr="00471D33">
              <w:rPr>
                <w:rFonts w:ascii="Arial" w:hAnsi="Arial" w:cs="Arial"/>
              </w:rPr>
              <w:t>Αποξήλωση δομικών στοιχείων</w:t>
            </w:r>
          </w:p>
        </w:tc>
        <w:tc>
          <w:tcPr>
            <w:tcW w:w="1025" w:type="dxa"/>
            <w:tcBorders>
              <w:top w:val="single" w:sz="4" w:space="0" w:color="auto"/>
              <w:left w:val="single" w:sz="4" w:space="0" w:color="auto"/>
              <w:bottom w:val="single" w:sz="4" w:space="0" w:color="auto"/>
              <w:right w:val="single" w:sz="4" w:space="0" w:color="auto"/>
            </w:tcBorders>
          </w:tcPr>
          <w:p w14:paraId="4AAEBAEC"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2C45CDD9" w14:textId="77777777" w:rsidR="00B6240A" w:rsidRPr="00471D33" w:rsidRDefault="00B6240A">
            <w:pPr>
              <w:jc w:val="center"/>
              <w:rPr>
                <w:rFonts w:ascii="Arial" w:hAnsi="Arial" w:cs="Arial"/>
              </w:rPr>
            </w:pPr>
          </w:p>
        </w:tc>
      </w:tr>
      <w:tr w:rsidR="00B6240A" w:rsidRPr="00471D33" w14:paraId="016E4E2E"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6FCBEC0F"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7D2BDF07" w14:textId="77777777" w:rsidR="00B6240A" w:rsidRPr="00471D33" w:rsidRDefault="00B6240A">
            <w:pPr>
              <w:jc w:val="center"/>
              <w:rPr>
                <w:rFonts w:ascii="Arial" w:hAnsi="Arial" w:cs="Arial"/>
              </w:rPr>
            </w:pPr>
            <w:r w:rsidRPr="00471D33">
              <w:rPr>
                <w:rFonts w:ascii="Arial" w:hAnsi="Arial" w:cs="Arial"/>
              </w:rPr>
              <w:t>05204</w:t>
            </w:r>
          </w:p>
        </w:tc>
        <w:tc>
          <w:tcPr>
            <w:tcW w:w="5755" w:type="dxa"/>
            <w:tcBorders>
              <w:top w:val="single" w:sz="4" w:space="0" w:color="auto"/>
              <w:left w:val="single" w:sz="4" w:space="0" w:color="auto"/>
              <w:bottom w:val="single" w:sz="4" w:space="0" w:color="auto"/>
              <w:right w:val="single" w:sz="4" w:space="0" w:color="auto"/>
            </w:tcBorders>
          </w:tcPr>
          <w:p w14:paraId="1717F8D2" w14:textId="77777777" w:rsidR="00B6240A" w:rsidRPr="00471D33" w:rsidRDefault="00B6240A">
            <w:pPr>
              <w:rPr>
                <w:rFonts w:ascii="Arial" w:hAnsi="Arial" w:cs="Arial"/>
              </w:rPr>
            </w:pPr>
            <w:r w:rsidRPr="00471D33">
              <w:rPr>
                <w:rFonts w:ascii="Arial" w:hAnsi="Arial" w:cs="Arial"/>
              </w:rPr>
              <w:t>Αναρτημένα στοιχεία &amp; εξαρτήματα</w:t>
            </w:r>
          </w:p>
        </w:tc>
        <w:tc>
          <w:tcPr>
            <w:tcW w:w="1025" w:type="dxa"/>
            <w:tcBorders>
              <w:top w:val="single" w:sz="4" w:space="0" w:color="auto"/>
              <w:left w:val="single" w:sz="4" w:space="0" w:color="auto"/>
              <w:bottom w:val="single" w:sz="4" w:space="0" w:color="auto"/>
              <w:right w:val="single" w:sz="4" w:space="0" w:color="auto"/>
            </w:tcBorders>
          </w:tcPr>
          <w:p w14:paraId="0DB14BB6"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65B23A2A" w14:textId="77777777" w:rsidR="00B6240A" w:rsidRPr="00471D33" w:rsidRDefault="00B6240A">
            <w:pPr>
              <w:jc w:val="center"/>
              <w:rPr>
                <w:rFonts w:ascii="Arial" w:hAnsi="Arial" w:cs="Arial"/>
              </w:rPr>
            </w:pPr>
          </w:p>
        </w:tc>
      </w:tr>
      <w:tr w:rsidR="00B6240A" w:rsidRPr="00471D33" w14:paraId="7C8378AF"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7FB9E3EB"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1969AAD5" w14:textId="77777777" w:rsidR="00B6240A" w:rsidRPr="00471D33" w:rsidRDefault="00B6240A">
            <w:pPr>
              <w:jc w:val="center"/>
              <w:rPr>
                <w:rFonts w:ascii="Arial" w:hAnsi="Arial" w:cs="Arial"/>
              </w:rPr>
            </w:pPr>
            <w:r w:rsidRPr="00471D33">
              <w:rPr>
                <w:rFonts w:ascii="Arial" w:hAnsi="Arial" w:cs="Arial"/>
              </w:rPr>
              <w:t>05205</w:t>
            </w:r>
          </w:p>
        </w:tc>
        <w:tc>
          <w:tcPr>
            <w:tcW w:w="5755" w:type="dxa"/>
            <w:tcBorders>
              <w:top w:val="single" w:sz="4" w:space="0" w:color="auto"/>
              <w:left w:val="single" w:sz="4" w:space="0" w:color="auto"/>
              <w:bottom w:val="single" w:sz="4" w:space="0" w:color="auto"/>
              <w:right w:val="single" w:sz="4" w:space="0" w:color="auto"/>
            </w:tcBorders>
          </w:tcPr>
          <w:p w14:paraId="05CB6129" w14:textId="77777777" w:rsidR="00B6240A" w:rsidRPr="00471D33" w:rsidRDefault="00B6240A">
            <w:pPr>
              <w:rPr>
                <w:rFonts w:ascii="Arial" w:hAnsi="Arial" w:cs="Arial"/>
              </w:rPr>
            </w:pPr>
            <w:r w:rsidRPr="00471D33">
              <w:rPr>
                <w:rFonts w:ascii="Arial" w:hAnsi="Arial" w:cs="Arial"/>
              </w:rPr>
              <w:t>Φυσική δυναμική καταπόνηση</w:t>
            </w:r>
          </w:p>
        </w:tc>
        <w:tc>
          <w:tcPr>
            <w:tcW w:w="1025" w:type="dxa"/>
            <w:tcBorders>
              <w:top w:val="single" w:sz="4" w:space="0" w:color="auto"/>
              <w:left w:val="single" w:sz="4" w:space="0" w:color="auto"/>
              <w:bottom w:val="single" w:sz="4" w:space="0" w:color="auto"/>
              <w:right w:val="single" w:sz="4" w:space="0" w:color="auto"/>
            </w:tcBorders>
          </w:tcPr>
          <w:p w14:paraId="665B02B6"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4C83EF63" w14:textId="77777777" w:rsidR="00B6240A" w:rsidRPr="00471D33" w:rsidRDefault="00B6240A">
            <w:pPr>
              <w:jc w:val="center"/>
              <w:rPr>
                <w:rFonts w:ascii="Arial" w:hAnsi="Arial" w:cs="Arial"/>
              </w:rPr>
            </w:pPr>
          </w:p>
        </w:tc>
      </w:tr>
      <w:tr w:rsidR="00B6240A" w:rsidRPr="00471D33" w14:paraId="6AA7B0E1"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5AB9DBF7"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27387F74" w14:textId="77777777" w:rsidR="00B6240A" w:rsidRPr="00471D33" w:rsidRDefault="00B6240A">
            <w:pPr>
              <w:jc w:val="center"/>
              <w:rPr>
                <w:rFonts w:ascii="Arial" w:hAnsi="Arial" w:cs="Arial"/>
              </w:rPr>
            </w:pPr>
            <w:r w:rsidRPr="00471D33">
              <w:rPr>
                <w:rFonts w:ascii="Arial" w:hAnsi="Arial" w:cs="Arial"/>
              </w:rPr>
              <w:t>05206</w:t>
            </w:r>
          </w:p>
        </w:tc>
        <w:tc>
          <w:tcPr>
            <w:tcW w:w="5755" w:type="dxa"/>
            <w:tcBorders>
              <w:top w:val="single" w:sz="4" w:space="0" w:color="auto"/>
              <w:left w:val="single" w:sz="4" w:space="0" w:color="auto"/>
              <w:bottom w:val="single" w:sz="4" w:space="0" w:color="auto"/>
              <w:right w:val="single" w:sz="4" w:space="0" w:color="auto"/>
            </w:tcBorders>
          </w:tcPr>
          <w:p w14:paraId="3D7E4E1F" w14:textId="77777777" w:rsidR="00B6240A" w:rsidRPr="00471D33" w:rsidRDefault="00B6240A">
            <w:pPr>
              <w:rPr>
                <w:rFonts w:ascii="Arial" w:hAnsi="Arial" w:cs="Arial"/>
              </w:rPr>
            </w:pPr>
            <w:r w:rsidRPr="00471D33">
              <w:rPr>
                <w:rFonts w:ascii="Arial" w:hAnsi="Arial" w:cs="Arial"/>
              </w:rPr>
              <w:t>Ανθρωπογενής δυναμική καταπόνηση</w:t>
            </w:r>
          </w:p>
        </w:tc>
        <w:tc>
          <w:tcPr>
            <w:tcW w:w="1025" w:type="dxa"/>
            <w:tcBorders>
              <w:top w:val="single" w:sz="4" w:space="0" w:color="auto"/>
              <w:left w:val="single" w:sz="4" w:space="0" w:color="auto"/>
              <w:bottom w:val="single" w:sz="4" w:space="0" w:color="auto"/>
              <w:right w:val="single" w:sz="4" w:space="0" w:color="auto"/>
            </w:tcBorders>
          </w:tcPr>
          <w:p w14:paraId="3187D1F4"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428E5D8D" w14:textId="77777777" w:rsidR="00B6240A" w:rsidRPr="00471D33" w:rsidRDefault="00B6240A">
            <w:pPr>
              <w:jc w:val="center"/>
              <w:rPr>
                <w:rFonts w:ascii="Arial" w:hAnsi="Arial" w:cs="Arial"/>
              </w:rPr>
            </w:pPr>
          </w:p>
        </w:tc>
      </w:tr>
      <w:tr w:rsidR="00B6240A" w:rsidRPr="00471D33" w14:paraId="6D120644"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3E398C98"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40D3696D" w14:textId="77777777" w:rsidR="00B6240A" w:rsidRPr="00471D33" w:rsidRDefault="00B6240A">
            <w:pPr>
              <w:jc w:val="center"/>
              <w:rPr>
                <w:rFonts w:ascii="Arial" w:hAnsi="Arial" w:cs="Arial"/>
              </w:rPr>
            </w:pPr>
            <w:r w:rsidRPr="00471D33">
              <w:rPr>
                <w:rFonts w:ascii="Arial" w:hAnsi="Arial" w:cs="Arial"/>
              </w:rPr>
              <w:t>05207</w:t>
            </w:r>
          </w:p>
        </w:tc>
        <w:tc>
          <w:tcPr>
            <w:tcW w:w="5755" w:type="dxa"/>
            <w:tcBorders>
              <w:top w:val="single" w:sz="4" w:space="0" w:color="auto"/>
              <w:left w:val="single" w:sz="4" w:space="0" w:color="auto"/>
              <w:bottom w:val="single" w:sz="4" w:space="0" w:color="auto"/>
              <w:right w:val="single" w:sz="4" w:space="0" w:color="auto"/>
            </w:tcBorders>
          </w:tcPr>
          <w:p w14:paraId="09805C02" w14:textId="77777777" w:rsidR="00B6240A" w:rsidRPr="00471D33" w:rsidRDefault="00B6240A">
            <w:pPr>
              <w:rPr>
                <w:rFonts w:ascii="Arial" w:hAnsi="Arial" w:cs="Arial"/>
              </w:rPr>
            </w:pPr>
            <w:r w:rsidRPr="00471D33">
              <w:rPr>
                <w:rFonts w:ascii="Arial" w:hAnsi="Arial" w:cs="Arial"/>
              </w:rPr>
              <w:t>Κατεδάφιση</w:t>
            </w:r>
          </w:p>
        </w:tc>
        <w:tc>
          <w:tcPr>
            <w:tcW w:w="1025" w:type="dxa"/>
            <w:tcBorders>
              <w:top w:val="single" w:sz="4" w:space="0" w:color="auto"/>
              <w:left w:val="single" w:sz="4" w:space="0" w:color="auto"/>
              <w:bottom w:val="single" w:sz="4" w:space="0" w:color="auto"/>
              <w:right w:val="single" w:sz="4" w:space="0" w:color="auto"/>
            </w:tcBorders>
          </w:tcPr>
          <w:p w14:paraId="1C56714D"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3B454FC5" w14:textId="77777777" w:rsidR="00B6240A" w:rsidRPr="00471D33" w:rsidRDefault="00B6240A">
            <w:pPr>
              <w:jc w:val="center"/>
              <w:rPr>
                <w:rFonts w:ascii="Arial" w:hAnsi="Arial" w:cs="Arial"/>
              </w:rPr>
            </w:pPr>
          </w:p>
        </w:tc>
      </w:tr>
      <w:tr w:rsidR="00B6240A" w:rsidRPr="00471D33" w14:paraId="0E71BB62"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67874667"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4BA4C63E" w14:textId="77777777" w:rsidR="00B6240A" w:rsidRPr="00471D33" w:rsidRDefault="00B6240A">
            <w:pPr>
              <w:jc w:val="center"/>
              <w:rPr>
                <w:rFonts w:ascii="Arial" w:hAnsi="Arial" w:cs="Arial"/>
              </w:rPr>
            </w:pPr>
            <w:r w:rsidRPr="00471D33">
              <w:rPr>
                <w:rFonts w:ascii="Arial" w:hAnsi="Arial" w:cs="Arial"/>
              </w:rPr>
              <w:t>05208</w:t>
            </w:r>
          </w:p>
        </w:tc>
        <w:tc>
          <w:tcPr>
            <w:tcW w:w="5755" w:type="dxa"/>
            <w:tcBorders>
              <w:top w:val="single" w:sz="4" w:space="0" w:color="auto"/>
              <w:left w:val="single" w:sz="4" w:space="0" w:color="auto"/>
              <w:bottom w:val="single" w:sz="4" w:space="0" w:color="auto"/>
              <w:right w:val="single" w:sz="4" w:space="0" w:color="auto"/>
            </w:tcBorders>
          </w:tcPr>
          <w:p w14:paraId="0B5616C9" w14:textId="77777777" w:rsidR="00B6240A" w:rsidRPr="00471D33" w:rsidRDefault="00B6240A">
            <w:pPr>
              <w:rPr>
                <w:rFonts w:ascii="Arial" w:hAnsi="Arial" w:cs="Arial"/>
              </w:rPr>
            </w:pPr>
            <w:r w:rsidRPr="00471D33">
              <w:rPr>
                <w:rFonts w:ascii="Arial" w:hAnsi="Arial" w:cs="Arial"/>
              </w:rPr>
              <w:t xml:space="preserve">Αρμολόγηση / </w:t>
            </w:r>
            <w:proofErr w:type="spellStart"/>
            <w:r w:rsidRPr="00471D33">
              <w:rPr>
                <w:rFonts w:ascii="Arial" w:hAnsi="Arial" w:cs="Arial"/>
              </w:rPr>
              <w:t>απαρμολόγηση</w:t>
            </w:r>
            <w:proofErr w:type="spellEnd"/>
            <w:r w:rsidRPr="00471D33">
              <w:rPr>
                <w:rFonts w:ascii="Arial" w:hAnsi="Arial" w:cs="Arial"/>
              </w:rPr>
              <w:t xml:space="preserve"> </w:t>
            </w:r>
            <w:proofErr w:type="spellStart"/>
            <w:r w:rsidRPr="00471D33">
              <w:rPr>
                <w:rFonts w:ascii="Arial" w:hAnsi="Arial" w:cs="Arial"/>
              </w:rPr>
              <w:t>προκατασκ</w:t>
            </w:r>
            <w:proofErr w:type="spellEnd"/>
            <w:r w:rsidRPr="00471D33">
              <w:rPr>
                <w:rFonts w:ascii="Arial" w:hAnsi="Arial" w:cs="Arial"/>
              </w:rPr>
              <w:t>. στοιχείων</w:t>
            </w:r>
          </w:p>
        </w:tc>
        <w:tc>
          <w:tcPr>
            <w:tcW w:w="1025" w:type="dxa"/>
            <w:tcBorders>
              <w:top w:val="single" w:sz="4" w:space="0" w:color="auto"/>
              <w:left w:val="single" w:sz="4" w:space="0" w:color="auto"/>
              <w:bottom w:val="single" w:sz="4" w:space="0" w:color="auto"/>
              <w:right w:val="single" w:sz="4" w:space="0" w:color="auto"/>
            </w:tcBorders>
          </w:tcPr>
          <w:p w14:paraId="00B4E3D5"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36950872" w14:textId="77777777" w:rsidR="00B6240A" w:rsidRPr="00471D33" w:rsidRDefault="00B6240A">
            <w:pPr>
              <w:jc w:val="center"/>
              <w:rPr>
                <w:rFonts w:ascii="Arial" w:hAnsi="Arial" w:cs="Arial"/>
              </w:rPr>
            </w:pPr>
          </w:p>
        </w:tc>
      </w:tr>
      <w:tr w:rsidR="00B6240A" w:rsidRPr="00471D33" w14:paraId="1F91A0D3" w14:textId="77777777">
        <w:trPr>
          <w:cantSplit/>
          <w:jc w:val="center"/>
        </w:trPr>
        <w:tc>
          <w:tcPr>
            <w:tcW w:w="3768" w:type="dxa"/>
            <w:vMerge w:val="restart"/>
            <w:tcBorders>
              <w:top w:val="single" w:sz="4" w:space="0" w:color="auto"/>
              <w:left w:val="single" w:sz="4" w:space="0" w:color="auto"/>
              <w:bottom w:val="single" w:sz="4" w:space="0" w:color="auto"/>
              <w:right w:val="single" w:sz="4" w:space="0" w:color="auto"/>
            </w:tcBorders>
          </w:tcPr>
          <w:p w14:paraId="3C2E65DC" w14:textId="77777777" w:rsidR="00B6240A" w:rsidRPr="00471D33" w:rsidRDefault="00B6240A">
            <w:pPr>
              <w:rPr>
                <w:rFonts w:ascii="Arial" w:hAnsi="Arial" w:cs="Arial"/>
              </w:rPr>
            </w:pPr>
            <w:r w:rsidRPr="00471D33">
              <w:rPr>
                <w:rFonts w:ascii="Arial" w:hAnsi="Arial" w:cs="Arial"/>
                <w:b/>
                <w:i/>
              </w:rPr>
              <w:t>05300. Μεταφερόμενα υλικά - Εκφορτώσεις</w:t>
            </w:r>
          </w:p>
        </w:tc>
        <w:tc>
          <w:tcPr>
            <w:tcW w:w="709" w:type="dxa"/>
            <w:tcBorders>
              <w:top w:val="single" w:sz="4" w:space="0" w:color="auto"/>
              <w:left w:val="single" w:sz="4" w:space="0" w:color="auto"/>
              <w:bottom w:val="single" w:sz="4" w:space="0" w:color="auto"/>
              <w:right w:val="single" w:sz="4" w:space="0" w:color="auto"/>
            </w:tcBorders>
          </w:tcPr>
          <w:p w14:paraId="5B0678CB" w14:textId="77777777" w:rsidR="00B6240A" w:rsidRPr="00471D33" w:rsidRDefault="00B6240A">
            <w:pPr>
              <w:jc w:val="center"/>
              <w:rPr>
                <w:rFonts w:ascii="Arial" w:hAnsi="Arial" w:cs="Arial"/>
              </w:rPr>
            </w:pPr>
            <w:r w:rsidRPr="00471D33">
              <w:rPr>
                <w:rFonts w:ascii="Arial" w:hAnsi="Arial" w:cs="Arial"/>
              </w:rPr>
              <w:t>05301</w:t>
            </w:r>
          </w:p>
        </w:tc>
        <w:tc>
          <w:tcPr>
            <w:tcW w:w="5755" w:type="dxa"/>
            <w:tcBorders>
              <w:top w:val="single" w:sz="4" w:space="0" w:color="auto"/>
              <w:left w:val="single" w:sz="4" w:space="0" w:color="auto"/>
              <w:bottom w:val="single" w:sz="4" w:space="0" w:color="auto"/>
              <w:right w:val="single" w:sz="4" w:space="0" w:color="auto"/>
            </w:tcBorders>
          </w:tcPr>
          <w:p w14:paraId="2254F5B7" w14:textId="77777777" w:rsidR="00B6240A" w:rsidRPr="00471D33" w:rsidRDefault="00B6240A">
            <w:pPr>
              <w:rPr>
                <w:rFonts w:ascii="Arial" w:hAnsi="Arial" w:cs="Arial"/>
              </w:rPr>
            </w:pPr>
            <w:r w:rsidRPr="00471D33">
              <w:rPr>
                <w:rFonts w:ascii="Arial" w:hAnsi="Arial" w:cs="Arial"/>
              </w:rPr>
              <w:t>Μεταφορικό μηχάνημα. Ακαταλληλότητα / ανεπάρκεια</w:t>
            </w:r>
          </w:p>
        </w:tc>
        <w:tc>
          <w:tcPr>
            <w:tcW w:w="1025" w:type="dxa"/>
            <w:tcBorders>
              <w:top w:val="single" w:sz="4" w:space="0" w:color="auto"/>
              <w:left w:val="single" w:sz="4" w:space="0" w:color="auto"/>
              <w:bottom w:val="single" w:sz="4" w:space="0" w:color="auto"/>
              <w:right w:val="single" w:sz="4" w:space="0" w:color="auto"/>
            </w:tcBorders>
          </w:tcPr>
          <w:p w14:paraId="30632B86" w14:textId="77777777" w:rsidR="00B6240A" w:rsidRPr="00471D33" w:rsidRDefault="00B6240A">
            <w:pPr>
              <w:jc w:val="center"/>
              <w:rPr>
                <w:rFonts w:ascii="Arial" w:hAnsi="Arial" w:cs="Arial"/>
              </w:rPr>
            </w:pPr>
            <w:r w:rsidRPr="00471D33">
              <w:rPr>
                <w:rFonts w:ascii="Arial" w:hAnsi="Arial" w:cs="Arial"/>
              </w:rPr>
              <w:t>1</w:t>
            </w:r>
          </w:p>
        </w:tc>
        <w:tc>
          <w:tcPr>
            <w:tcW w:w="1025" w:type="dxa"/>
            <w:tcBorders>
              <w:top w:val="single" w:sz="4" w:space="0" w:color="auto"/>
              <w:left w:val="single" w:sz="4" w:space="0" w:color="auto"/>
              <w:bottom w:val="single" w:sz="4" w:space="0" w:color="auto"/>
              <w:right w:val="single" w:sz="4" w:space="0" w:color="auto"/>
            </w:tcBorders>
          </w:tcPr>
          <w:p w14:paraId="67897670"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0B8E87BF"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30D374FA"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3B3B68BF" w14:textId="77777777" w:rsidR="00B6240A" w:rsidRPr="00471D33" w:rsidRDefault="00B6240A">
            <w:pPr>
              <w:jc w:val="center"/>
              <w:rPr>
                <w:rFonts w:ascii="Arial" w:hAnsi="Arial" w:cs="Arial"/>
              </w:rPr>
            </w:pPr>
            <w:r w:rsidRPr="00471D33">
              <w:rPr>
                <w:rFonts w:ascii="Arial" w:hAnsi="Arial" w:cs="Arial"/>
              </w:rPr>
              <w:t>05302</w:t>
            </w:r>
          </w:p>
        </w:tc>
        <w:tc>
          <w:tcPr>
            <w:tcW w:w="5755" w:type="dxa"/>
            <w:tcBorders>
              <w:top w:val="single" w:sz="4" w:space="0" w:color="auto"/>
              <w:left w:val="single" w:sz="4" w:space="0" w:color="auto"/>
              <w:bottom w:val="single" w:sz="4" w:space="0" w:color="auto"/>
              <w:right w:val="single" w:sz="4" w:space="0" w:color="auto"/>
            </w:tcBorders>
          </w:tcPr>
          <w:p w14:paraId="712E3DA0" w14:textId="77777777" w:rsidR="00B6240A" w:rsidRPr="00471D33" w:rsidRDefault="00B6240A">
            <w:pPr>
              <w:rPr>
                <w:rFonts w:ascii="Arial" w:hAnsi="Arial" w:cs="Arial"/>
              </w:rPr>
            </w:pPr>
            <w:r w:rsidRPr="00471D33">
              <w:rPr>
                <w:rFonts w:ascii="Arial" w:hAnsi="Arial" w:cs="Arial"/>
              </w:rPr>
              <w:t>Μεταφορικό μηχάνημα. Βλάβη</w:t>
            </w:r>
          </w:p>
        </w:tc>
        <w:tc>
          <w:tcPr>
            <w:tcW w:w="1025" w:type="dxa"/>
            <w:tcBorders>
              <w:top w:val="single" w:sz="4" w:space="0" w:color="auto"/>
              <w:left w:val="single" w:sz="4" w:space="0" w:color="auto"/>
              <w:bottom w:val="single" w:sz="4" w:space="0" w:color="auto"/>
              <w:right w:val="single" w:sz="4" w:space="0" w:color="auto"/>
            </w:tcBorders>
          </w:tcPr>
          <w:p w14:paraId="15FF25F4" w14:textId="77777777" w:rsidR="00B6240A" w:rsidRPr="00471D33" w:rsidRDefault="00B6240A">
            <w:pPr>
              <w:jc w:val="center"/>
              <w:rPr>
                <w:rFonts w:ascii="Arial" w:hAnsi="Arial" w:cs="Arial"/>
              </w:rPr>
            </w:pPr>
            <w:r w:rsidRPr="00471D33">
              <w:rPr>
                <w:rFonts w:ascii="Arial" w:hAnsi="Arial" w:cs="Arial"/>
              </w:rPr>
              <w:t>1</w:t>
            </w:r>
          </w:p>
        </w:tc>
        <w:tc>
          <w:tcPr>
            <w:tcW w:w="1025" w:type="dxa"/>
            <w:tcBorders>
              <w:top w:val="single" w:sz="4" w:space="0" w:color="auto"/>
              <w:left w:val="single" w:sz="4" w:space="0" w:color="auto"/>
              <w:bottom w:val="single" w:sz="4" w:space="0" w:color="auto"/>
              <w:right w:val="single" w:sz="4" w:space="0" w:color="auto"/>
            </w:tcBorders>
          </w:tcPr>
          <w:p w14:paraId="785FBACF"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7FBAC73D"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75FA5744"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1FF2C457" w14:textId="77777777" w:rsidR="00B6240A" w:rsidRPr="00471D33" w:rsidRDefault="00B6240A">
            <w:pPr>
              <w:jc w:val="center"/>
              <w:rPr>
                <w:rFonts w:ascii="Arial" w:hAnsi="Arial" w:cs="Arial"/>
              </w:rPr>
            </w:pPr>
            <w:r w:rsidRPr="00471D33">
              <w:rPr>
                <w:rFonts w:ascii="Arial" w:hAnsi="Arial" w:cs="Arial"/>
              </w:rPr>
              <w:t>05303</w:t>
            </w:r>
          </w:p>
        </w:tc>
        <w:tc>
          <w:tcPr>
            <w:tcW w:w="5755" w:type="dxa"/>
            <w:tcBorders>
              <w:top w:val="single" w:sz="4" w:space="0" w:color="auto"/>
              <w:left w:val="single" w:sz="4" w:space="0" w:color="auto"/>
              <w:bottom w:val="single" w:sz="4" w:space="0" w:color="auto"/>
              <w:right w:val="single" w:sz="4" w:space="0" w:color="auto"/>
            </w:tcBorders>
          </w:tcPr>
          <w:p w14:paraId="3F63022A" w14:textId="77777777" w:rsidR="00B6240A" w:rsidRPr="00471D33" w:rsidRDefault="00B6240A">
            <w:pPr>
              <w:rPr>
                <w:rFonts w:ascii="Arial" w:hAnsi="Arial" w:cs="Arial"/>
              </w:rPr>
            </w:pPr>
            <w:r w:rsidRPr="00471D33">
              <w:rPr>
                <w:rFonts w:ascii="Arial" w:hAnsi="Arial" w:cs="Arial"/>
              </w:rPr>
              <w:t>Μεταφορικό μηχάνημα. Υπερφόρτωση</w:t>
            </w:r>
          </w:p>
        </w:tc>
        <w:tc>
          <w:tcPr>
            <w:tcW w:w="1025" w:type="dxa"/>
            <w:tcBorders>
              <w:top w:val="single" w:sz="4" w:space="0" w:color="auto"/>
              <w:left w:val="single" w:sz="4" w:space="0" w:color="auto"/>
              <w:bottom w:val="single" w:sz="4" w:space="0" w:color="auto"/>
              <w:right w:val="single" w:sz="4" w:space="0" w:color="auto"/>
            </w:tcBorders>
          </w:tcPr>
          <w:p w14:paraId="5456E6D0" w14:textId="77777777" w:rsidR="00B6240A" w:rsidRPr="00471D33" w:rsidRDefault="00B6240A">
            <w:pPr>
              <w:jc w:val="center"/>
              <w:rPr>
                <w:rFonts w:ascii="Arial" w:hAnsi="Arial" w:cs="Arial"/>
              </w:rPr>
            </w:pPr>
            <w:r w:rsidRPr="00471D33">
              <w:rPr>
                <w:rFonts w:ascii="Arial" w:hAnsi="Arial" w:cs="Arial"/>
              </w:rPr>
              <w:t>1</w:t>
            </w:r>
          </w:p>
        </w:tc>
        <w:tc>
          <w:tcPr>
            <w:tcW w:w="1025" w:type="dxa"/>
            <w:tcBorders>
              <w:top w:val="single" w:sz="4" w:space="0" w:color="auto"/>
              <w:left w:val="single" w:sz="4" w:space="0" w:color="auto"/>
              <w:bottom w:val="single" w:sz="4" w:space="0" w:color="auto"/>
              <w:right w:val="single" w:sz="4" w:space="0" w:color="auto"/>
            </w:tcBorders>
          </w:tcPr>
          <w:p w14:paraId="24E1A66F"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2F9C77B2"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3B7A63F9"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615A2830" w14:textId="77777777" w:rsidR="00B6240A" w:rsidRPr="00471D33" w:rsidRDefault="00B6240A">
            <w:pPr>
              <w:jc w:val="center"/>
              <w:rPr>
                <w:rFonts w:ascii="Arial" w:hAnsi="Arial" w:cs="Arial"/>
              </w:rPr>
            </w:pPr>
            <w:r w:rsidRPr="00471D33">
              <w:rPr>
                <w:rFonts w:ascii="Arial" w:hAnsi="Arial" w:cs="Arial"/>
              </w:rPr>
              <w:t>05304</w:t>
            </w:r>
          </w:p>
        </w:tc>
        <w:tc>
          <w:tcPr>
            <w:tcW w:w="5755" w:type="dxa"/>
            <w:tcBorders>
              <w:top w:val="single" w:sz="4" w:space="0" w:color="auto"/>
              <w:left w:val="single" w:sz="4" w:space="0" w:color="auto"/>
              <w:bottom w:val="single" w:sz="4" w:space="0" w:color="auto"/>
              <w:right w:val="single" w:sz="4" w:space="0" w:color="auto"/>
            </w:tcBorders>
          </w:tcPr>
          <w:p w14:paraId="5AC4A662" w14:textId="77777777" w:rsidR="00B6240A" w:rsidRPr="00471D33" w:rsidRDefault="00B6240A">
            <w:pPr>
              <w:rPr>
                <w:rFonts w:ascii="Arial" w:hAnsi="Arial" w:cs="Arial"/>
              </w:rPr>
            </w:pPr>
            <w:r w:rsidRPr="00471D33">
              <w:rPr>
                <w:rFonts w:ascii="Arial" w:hAnsi="Arial" w:cs="Arial"/>
              </w:rPr>
              <w:t xml:space="preserve">Απόκλιση μηχανήματος. Ανεπαρκής </w:t>
            </w:r>
            <w:proofErr w:type="spellStart"/>
            <w:r w:rsidRPr="00471D33">
              <w:rPr>
                <w:rFonts w:ascii="Arial" w:hAnsi="Arial" w:cs="Arial"/>
              </w:rPr>
              <w:t>έδραση</w:t>
            </w:r>
            <w:proofErr w:type="spellEnd"/>
          </w:p>
        </w:tc>
        <w:tc>
          <w:tcPr>
            <w:tcW w:w="1025" w:type="dxa"/>
            <w:tcBorders>
              <w:top w:val="single" w:sz="4" w:space="0" w:color="auto"/>
              <w:left w:val="single" w:sz="4" w:space="0" w:color="auto"/>
              <w:bottom w:val="single" w:sz="4" w:space="0" w:color="auto"/>
              <w:right w:val="single" w:sz="4" w:space="0" w:color="auto"/>
            </w:tcBorders>
          </w:tcPr>
          <w:p w14:paraId="452FDB7D" w14:textId="77777777" w:rsidR="00B6240A" w:rsidRPr="00471D33" w:rsidRDefault="00B6240A">
            <w:pPr>
              <w:jc w:val="center"/>
              <w:rPr>
                <w:rFonts w:ascii="Arial" w:hAnsi="Arial" w:cs="Arial"/>
              </w:rPr>
            </w:pPr>
            <w:r w:rsidRPr="00471D33">
              <w:rPr>
                <w:rFonts w:ascii="Arial" w:hAnsi="Arial" w:cs="Arial"/>
              </w:rPr>
              <w:t>1</w:t>
            </w:r>
          </w:p>
        </w:tc>
        <w:tc>
          <w:tcPr>
            <w:tcW w:w="1025" w:type="dxa"/>
            <w:tcBorders>
              <w:top w:val="single" w:sz="4" w:space="0" w:color="auto"/>
              <w:left w:val="single" w:sz="4" w:space="0" w:color="auto"/>
              <w:bottom w:val="single" w:sz="4" w:space="0" w:color="auto"/>
              <w:right w:val="single" w:sz="4" w:space="0" w:color="auto"/>
            </w:tcBorders>
          </w:tcPr>
          <w:p w14:paraId="580414BD"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09879F88"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20A8A3C2"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009F16E2" w14:textId="77777777" w:rsidR="00B6240A" w:rsidRPr="00471D33" w:rsidRDefault="00B6240A">
            <w:pPr>
              <w:jc w:val="center"/>
              <w:rPr>
                <w:rFonts w:ascii="Arial" w:hAnsi="Arial" w:cs="Arial"/>
              </w:rPr>
            </w:pPr>
            <w:r w:rsidRPr="00471D33">
              <w:rPr>
                <w:rFonts w:ascii="Arial" w:hAnsi="Arial" w:cs="Arial"/>
              </w:rPr>
              <w:t>05305</w:t>
            </w:r>
          </w:p>
        </w:tc>
        <w:tc>
          <w:tcPr>
            <w:tcW w:w="5755" w:type="dxa"/>
            <w:tcBorders>
              <w:top w:val="single" w:sz="4" w:space="0" w:color="auto"/>
              <w:left w:val="single" w:sz="4" w:space="0" w:color="auto"/>
              <w:bottom w:val="single" w:sz="4" w:space="0" w:color="auto"/>
              <w:right w:val="single" w:sz="4" w:space="0" w:color="auto"/>
            </w:tcBorders>
          </w:tcPr>
          <w:p w14:paraId="723D8190" w14:textId="77777777" w:rsidR="00B6240A" w:rsidRPr="00471D33" w:rsidRDefault="00B6240A">
            <w:pPr>
              <w:rPr>
                <w:rFonts w:ascii="Arial" w:hAnsi="Arial" w:cs="Arial"/>
              </w:rPr>
            </w:pPr>
            <w:r w:rsidRPr="00471D33">
              <w:rPr>
                <w:rFonts w:ascii="Arial" w:hAnsi="Arial" w:cs="Arial"/>
              </w:rPr>
              <w:t>Ατελής / έκκεντρη φόρτωση</w:t>
            </w:r>
          </w:p>
        </w:tc>
        <w:tc>
          <w:tcPr>
            <w:tcW w:w="1025" w:type="dxa"/>
            <w:tcBorders>
              <w:top w:val="single" w:sz="4" w:space="0" w:color="auto"/>
              <w:left w:val="single" w:sz="4" w:space="0" w:color="auto"/>
              <w:bottom w:val="single" w:sz="4" w:space="0" w:color="auto"/>
              <w:right w:val="single" w:sz="4" w:space="0" w:color="auto"/>
            </w:tcBorders>
          </w:tcPr>
          <w:p w14:paraId="3CA06AA0"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71273E22" w14:textId="77777777" w:rsidR="00B6240A" w:rsidRPr="00471D33" w:rsidRDefault="00B6240A">
            <w:pPr>
              <w:jc w:val="center"/>
              <w:rPr>
                <w:rFonts w:ascii="Arial" w:hAnsi="Arial" w:cs="Arial"/>
              </w:rPr>
            </w:pPr>
          </w:p>
        </w:tc>
      </w:tr>
      <w:tr w:rsidR="00B6240A" w:rsidRPr="00471D33" w14:paraId="12B8A620"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32FFDD94"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1CE440F2" w14:textId="77777777" w:rsidR="00B6240A" w:rsidRPr="00471D33" w:rsidRDefault="00B6240A">
            <w:pPr>
              <w:jc w:val="center"/>
              <w:rPr>
                <w:rFonts w:ascii="Arial" w:hAnsi="Arial" w:cs="Arial"/>
              </w:rPr>
            </w:pPr>
            <w:r w:rsidRPr="00471D33">
              <w:rPr>
                <w:rFonts w:ascii="Arial" w:hAnsi="Arial" w:cs="Arial"/>
              </w:rPr>
              <w:t>05306</w:t>
            </w:r>
          </w:p>
        </w:tc>
        <w:tc>
          <w:tcPr>
            <w:tcW w:w="5755" w:type="dxa"/>
            <w:tcBorders>
              <w:top w:val="single" w:sz="4" w:space="0" w:color="auto"/>
              <w:left w:val="single" w:sz="4" w:space="0" w:color="auto"/>
              <w:bottom w:val="single" w:sz="4" w:space="0" w:color="auto"/>
              <w:right w:val="single" w:sz="4" w:space="0" w:color="auto"/>
            </w:tcBorders>
          </w:tcPr>
          <w:p w14:paraId="7B9C5702" w14:textId="77777777" w:rsidR="00B6240A" w:rsidRPr="00471D33" w:rsidRDefault="00B6240A">
            <w:pPr>
              <w:rPr>
                <w:rFonts w:ascii="Arial" w:hAnsi="Arial" w:cs="Arial"/>
              </w:rPr>
            </w:pPr>
            <w:r w:rsidRPr="00471D33">
              <w:rPr>
                <w:rFonts w:ascii="Arial" w:hAnsi="Arial" w:cs="Arial"/>
              </w:rPr>
              <w:t>Αστοχία συσκευασίας φορτίου</w:t>
            </w:r>
          </w:p>
        </w:tc>
        <w:tc>
          <w:tcPr>
            <w:tcW w:w="1025" w:type="dxa"/>
            <w:tcBorders>
              <w:top w:val="single" w:sz="4" w:space="0" w:color="auto"/>
              <w:left w:val="single" w:sz="4" w:space="0" w:color="auto"/>
              <w:bottom w:val="single" w:sz="4" w:space="0" w:color="auto"/>
              <w:right w:val="single" w:sz="4" w:space="0" w:color="auto"/>
            </w:tcBorders>
          </w:tcPr>
          <w:p w14:paraId="37C2D26D"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480F6C40" w14:textId="77777777" w:rsidR="00B6240A" w:rsidRPr="00471D33" w:rsidRDefault="00B6240A">
            <w:pPr>
              <w:jc w:val="center"/>
              <w:rPr>
                <w:rFonts w:ascii="Arial" w:hAnsi="Arial" w:cs="Arial"/>
              </w:rPr>
            </w:pPr>
          </w:p>
        </w:tc>
      </w:tr>
      <w:tr w:rsidR="00B6240A" w:rsidRPr="00471D33" w14:paraId="16E7D121"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50C9C90E"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6832F719" w14:textId="77777777" w:rsidR="00B6240A" w:rsidRPr="00471D33" w:rsidRDefault="00B6240A">
            <w:pPr>
              <w:jc w:val="center"/>
              <w:rPr>
                <w:rFonts w:ascii="Arial" w:hAnsi="Arial" w:cs="Arial"/>
              </w:rPr>
            </w:pPr>
            <w:r w:rsidRPr="00471D33">
              <w:rPr>
                <w:rFonts w:ascii="Arial" w:hAnsi="Arial" w:cs="Arial"/>
              </w:rPr>
              <w:t>05307</w:t>
            </w:r>
          </w:p>
        </w:tc>
        <w:tc>
          <w:tcPr>
            <w:tcW w:w="5755" w:type="dxa"/>
            <w:tcBorders>
              <w:top w:val="single" w:sz="4" w:space="0" w:color="auto"/>
              <w:left w:val="single" w:sz="4" w:space="0" w:color="auto"/>
              <w:bottom w:val="single" w:sz="4" w:space="0" w:color="auto"/>
              <w:right w:val="single" w:sz="4" w:space="0" w:color="auto"/>
            </w:tcBorders>
          </w:tcPr>
          <w:p w14:paraId="063E7232" w14:textId="77777777" w:rsidR="00B6240A" w:rsidRPr="00471D33" w:rsidRDefault="00B6240A">
            <w:pPr>
              <w:rPr>
                <w:rFonts w:ascii="Arial" w:hAnsi="Arial" w:cs="Arial"/>
              </w:rPr>
            </w:pPr>
            <w:r w:rsidRPr="00471D33">
              <w:rPr>
                <w:rFonts w:ascii="Arial" w:hAnsi="Arial" w:cs="Arial"/>
              </w:rPr>
              <w:t>Πρόσκρουση φορτίου</w:t>
            </w:r>
          </w:p>
        </w:tc>
        <w:tc>
          <w:tcPr>
            <w:tcW w:w="1025" w:type="dxa"/>
            <w:tcBorders>
              <w:top w:val="single" w:sz="4" w:space="0" w:color="auto"/>
              <w:left w:val="single" w:sz="4" w:space="0" w:color="auto"/>
              <w:bottom w:val="single" w:sz="4" w:space="0" w:color="auto"/>
              <w:right w:val="single" w:sz="4" w:space="0" w:color="auto"/>
            </w:tcBorders>
          </w:tcPr>
          <w:p w14:paraId="24AFA229" w14:textId="77777777" w:rsidR="00B6240A" w:rsidRPr="00471D33" w:rsidRDefault="00B6240A">
            <w:pPr>
              <w:jc w:val="center"/>
              <w:rPr>
                <w:rFonts w:ascii="Arial" w:hAnsi="Arial" w:cs="Arial"/>
              </w:rPr>
            </w:pPr>
            <w:r w:rsidRPr="00471D33">
              <w:rPr>
                <w:rFonts w:ascii="Arial" w:hAnsi="Arial" w:cs="Arial"/>
              </w:rPr>
              <w:t>1</w:t>
            </w:r>
          </w:p>
        </w:tc>
        <w:tc>
          <w:tcPr>
            <w:tcW w:w="1025" w:type="dxa"/>
            <w:tcBorders>
              <w:top w:val="single" w:sz="4" w:space="0" w:color="auto"/>
              <w:left w:val="single" w:sz="4" w:space="0" w:color="auto"/>
              <w:bottom w:val="single" w:sz="4" w:space="0" w:color="auto"/>
              <w:right w:val="single" w:sz="4" w:space="0" w:color="auto"/>
            </w:tcBorders>
          </w:tcPr>
          <w:p w14:paraId="00ECC901" w14:textId="77777777" w:rsidR="00B6240A" w:rsidRPr="00471D33" w:rsidRDefault="00B6240A">
            <w:pPr>
              <w:jc w:val="center"/>
              <w:rPr>
                <w:rFonts w:ascii="Arial" w:hAnsi="Arial" w:cs="Arial"/>
              </w:rPr>
            </w:pPr>
          </w:p>
        </w:tc>
      </w:tr>
      <w:tr w:rsidR="00B6240A" w:rsidRPr="00471D33" w14:paraId="232F1A2B"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564EA772"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227A9832" w14:textId="77777777" w:rsidR="00B6240A" w:rsidRPr="00471D33" w:rsidRDefault="00B6240A">
            <w:pPr>
              <w:jc w:val="center"/>
              <w:rPr>
                <w:rFonts w:ascii="Arial" w:hAnsi="Arial" w:cs="Arial"/>
              </w:rPr>
            </w:pPr>
            <w:r w:rsidRPr="00471D33">
              <w:rPr>
                <w:rFonts w:ascii="Arial" w:hAnsi="Arial" w:cs="Arial"/>
              </w:rPr>
              <w:t>05308</w:t>
            </w:r>
          </w:p>
        </w:tc>
        <w:tc>
          <w:tcPr>
            <w:tcW w:w="5755" w:type="dxa"/>
            <w:tcBorders>
              <w:top w:val="single" w:sz="4" w:space="0" w:color="auto"/>
              <w:left w:val="single" w:sz="4" w:space="0" w:color="auto"/>
              <w:bottom w:val="single" w:sz="4" w:space="0" w:color="auto"/>
              <w:right w:val="single" w:sz="4" w:space="0" w:color="auto"/>
            </w:tcBorders>
          </w:tcPr>
          <w:p w14:paraId="542D74CE" w14:textId="77777777" w:rsidR="00B6240A" w:rsidRPr="00471D33" w:rsidRDefault="00B6240A">
            <w:pPr>
              <w:rPr>
                <w:rFonts w:ascii="Arial" w:hAnsi="Arial" w:cs="Arial"/>
              </w:rPr>
            </w:pPr>
            <w:r w:rsidRPr="00471D33">
              <w:rPr>
                <w:rFonts w:ascii="Arial" w:hAnsi="Arial" w:cs="Arial"/>
              </w:rPr>
              <w:t>Διακίνηση αντικειμένων μεγάλου μήκους</w:t>
            </w:r>
          </w:p>
        </w:tc>
        <w:tc>
          <w:tcPr>
            <w:tcW w:w="1025" w:type="dxa"/>
            <w:tcBorders>
              <w:top w:val="single" w:sz="4" w:space="0" w:color="auto"/>
              <w:left w:val="single" w:sz="4" w:space="0" w:color="auto"/>
              <w:bottom w:val="single" w:sz="4" w:space="0" w:color="auto"/>
              <w:right w:val="single" w:sz="4" w:space="0" w:color="auto"/>
            </w:tcBorders>
          </w:tcPr>
          <w:p w14:paraId="6EE6D6FA"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28D2345A"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5D27CCE6"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610BA34F"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1684F6AD" w14:textId="77777777" w:rsidR="00B6240A" w:rsidRPr="00471D33" w:rsidRDefault="00B6240A">
            <w:pPr>
              <w:jc w:val="center"/>
              <w:rPr>
                <w:rFonts w:ascii="Arial" w:hAnsi="Arial" w:cs="Arial"/>
              </w:rPr>
            </w:pPr>
            <w:r w:rsidRPr="00471D33">
              <w:rPr>
                <w:rFonts w:ascii="Arial" w:hAnsi="Arial" w:cs="Arial"/>
              </w:rPr>
              <w:t>05309</w:t>
            </w:r>
          </w:p>
        </w:tc>
        <w:tc>
          <w:tcPr>
            <w:tcW w:w="5755" w:type="dxa"/>
            <w:tcBorders>
              <w:top w:val="single" w:sz="4" w:space="0" w:color="auto"/>
              <w:left w:val="single" w:sz="4" w:space="0" w:color="auto"/>
              <w:bottom w:val="single" w:sz="4" w:space="0" w:color="auto"/>
              <w:right w:val="single" w:sz="4" w:space="0" w:color="auto"/>
            </w:tcBorders>
          </w:tcPr>
          <w:p w14:paraId="05F810AF" w14:textId="77777777" w:rsidR="00B6240A" w:rsidRPr="00471D33" w:rsidRDefault="00B6240A">
            <w:pPr>
              <w:rPr>
                <w:rFonts w:ascii="Arial" w:hAnsi="Arial" w:cs="Arial"/>
              </w:rPr>
            </w:pPr>
            <w:r w:rsidRPr="00471D33">
              <w:rPr>
                <w:rFonts w:ascii="Arial" w:hAnsi="Arial" w:cs="Arial"/>
              </w:rPr>
              <w:t xml:space="preserve">Χειρωνακτική μεταφορά </w:t>
            </w:r>
            <w:proofErr w:type="spellStart"/>
            <w:r w:rsidRPr="00471D33">
              <w:rPr>
                <w:rFonts w:ascii="Arial" w:hAnsi="Arial" w:cs="Arial"/>
              </w:rPr>
              <w:t>βαρέων</w:t>
            </w:r>
            <w:proofErr w:type="spellEnd"/>
            <w:r w:rsidRPr="00471D33">
              <w:rPr>
                <w:rFonts w:ascii="Arial" w:hAnsi="Arial" w:cs="Arial"/>
              </w:rPr>
              <w:t xml:space="preserve"> φορτίων</w:t>
            </w:r>
          </w:p>
        </w:tc>
        <w:tc>
          <w:tcPr>
            <w:tcW w:w="1025" w:type="dxa"/>
            <w:tcBorders>
              <w:top w:val="single" w:sz="4" w:space="0" w:color="auto"/>
              <w:left w:val="single" w:sz="4" w:space="0" w:color="auto"/>
              <w:bottom w:val="single" w:sz="4" w:space="0" w:color="auto"/>
              <w:right w:val="single" w:sz="4" w:space="0" w:color="auto"/>
            </w:tcBorders>
          </w:tcPr>
          <w:p w14:paraId="18A4C824"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049EDA42" w14:textId="77777777" w:rsidR="00B6240A" w:rsidRPr="00471D33" w:rsidRDefault="00B6240A">
            <w:pPr>
              <w:jc w:val="center"/>
              <w:rPr>
                <w:rFonts w:ascii="Arial" w:hAnsi="Arial" w:cs="Arial"/>
              </w:rPr>
            </w:pPr>
          </w:p>
        </w:tc>
      </w:tr>
      <w:tr w:rsidR="00B6240A" w:rsidRPr="00471D33" w14:paraId="4F627BAE"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5AEC72DD"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3BFF63EC" w14:textId="77777777" w:rsidR="00B6240A" w:rsidRPr="00471D33" w:rsidRDefault="00B6240A">
            <w:pPr>
              <w:jc w:val="center"/>
              <w:rPr>
                <w:rFonts w:ascii="Arial" w:hAnsi="Arial" w:cs="Arial"/>
              </w:rPr>
            </w:pPr>
            <w:r w:rsidRPr="00471D33">
              <w:rPr>
                <w:rFonts w:ascii="Arial" w:hAnsi="Arial" w:cs="Arial"/>
              </w:rPr>
              <w:t>05310</w:t>
            </w:r>
          </w:p>
        </w:tc>
        <w:tc>
          <w:tcPr>
            <w:tcW w:w="5755" w:type="dxa"/>
            <w:tcBorders>
              <w:top w:val="single" w:sz="4" w:space="0" w:color="auto"/>
              <w:left w:val="single" w:sz="4" w:space="0" w:color="auto"/>
              <w:bottom w:val="single" w:sz="4" w:space="0" w:color="auto"/>
              <w:right w:val="single" w:sz="4" w:space="0" w:color="auto"/>
            </w:tcBorders>
          </w:tcPr>
          <w:p w14:paraId="4FA93431" w14:textId="77777777" w:rsidR="00B6240A" w:rsidRPr="00471D33" w:rsidRDefault="00B6240A">
            <w:pPr>
              <w:rPr>
                <w:rFonts w:ascii="Arial" w:hAnsi="Arial" w:cs="Arial"/>
              </w:rPr>
            </w:pPr>
            <w:r w:rsidRPr="00471D33">
              <w:rPr>
                <w:rFonts w:ascii="Arial" w:hAnsi="Arial" w:cs="Arial"/>
              </w:rPr>
              <w:t>Απόλυση χύδην υλικών. Υπερφόρτωση</w:t>
            </w:r>
          </w:p>
        </w:tc>
        <w:tc>
          <w:tcPr>
            <w:tcW w:w="1025" w:type="dxa"/>
            <w:tcBorders>
              <w:top w:val="single" w:sz="4" w:space="0" w:color="auto"/>
              <w:left w:val="single" w:sz="4" w:space="0" w:color="auto"/>
              <w:bottom w:val="single" w:sz="4" w:space="0" w:color="auto"/>
              <w:right w:val="single" w:sz="4" w:space="0" w:color="auto"/>
            </w:tcBorders>
          </w:tcPr>
          <w:p w14:paraId="29442560"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365AAB18" w14:textId="77777777" w:rsidR="00B6240A" w:rsidRPr="00471D33" w:rsidRDefault="00B6240A">
            <w:pPr>
              <w:jc w:val="center"/>
              <w:rPr>
                <w:rFonts w:ascii="Arial" w:hAnsi="Arial" w:cs="Arial"/>
              </w:rPr>
            </w:pPr>
          </w:p>
        </w:tc>
      </w:tr>
      <w:tr w:rsidR="00B6240A" w:rsidRPr="00471D33" w14:paraId="3257421C"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102F9263"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0C0FA115" w14:textId="77777777" w:rsidR="00B6240A" w:rsidRPr="00471D33" w:rsidRDefault="00B6240A">
            <w:pPr>
              <w:jc w:val="center"/>
              <w:rPr>
                <w:rFonts w:ascii="Arial" w:hAnsi="Arial" w:cs="Arial"/>
              </w:rPr>
            </w:pPr>
            <w:r w:rsidRPr="00471D33">
              <w:rPr>
                <w:rFonts w:ascii="Arial" w:hAnsi="Arial" w:cs="Arial"/>
              </w:rPr>
              <w:t>05311</w:t>
            </w:r>
          </w:p>
        </w:tc>
        <w:tc>
          <w:tcPr>
            <w:tcW w:w="5755" w:type="dxa"/>
            <w:tcBorders>
              <w:top w:val="single" w:sz="4" w:space="0" w:color="auto"/>
              <w:left w:val="single" w:sz="4" w:space="0" w:color="auto"/>
              <w:bottom w:val="single" w:sz="4" w:space="0" w:color="auto"/>
              <w:right w:val="single" w:sz="4" w:space="0" w:color="auto"/>
            </w:tcBorders>
          </w:tcPr>
          <w:p w14:paraId="4EA3502F" w14:textId="77777777" w:rsidR="00B6240A" w:rsidRPr="00471D33" w:rsidRDefault="00B6240A">
            <w:pPr>
              <w:rPr>
                <w:rFonts w:ascii="Arial" w:hAnsi="Arial" w:cs="Arial"/>
              </w:rPr>
            </w:pPr>
            <w:r w:rsidRPr="00471D33">
              <w:rPr>
                <w:rFonts w:ascii="Arial" w:hAnsi="Arial" w:cs="Arial"/>
              </w:rPr>
              <w:t>Εργασία κάτω από σιλό</w:t>
            </w:r>
          </w:p>
        </w:tc>
        <w:tc>
          <w:tcPr>
            <w:tcW w:w="1025" w:type="dxa"/>
            <w:tcBorders>
              <w:top w:val="single" w:sz="4" w:space="0" w:color="auto"/>
              <w:left w:val="single" w:sz="4" w:space="0" w:color="auto"/>
              <w:bottom w:val="single" w:sz="4" w:space="0" w:color="auto"/>
              <w:right w:val="single" w:sz="4" w:space="0" w:color="auto"/>
            </w:tcBorders>
          </w:tcPr>
          <w:p w14:paraId="6A4805B2"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680F69B5" w14:textId="77777777" w:rsidR="00B6240A" w:rsidRPr="00471D33" w:rsidRDefault="00B6240A">
            <w:pPr>
              <w:jc w:val="center"/>
              <w:rPr>
                <w:rFonts w:ascii="Arial" w:hAnsi="Arial" w:cs="Arial"/>
              </w:rPr>
            </w:pPr>
          </w:p>
        </w:tc>
      </w:tr>
      <w:tr w:rsidR="00B6240A" w:rsidRPr="00471D33" w14:paraId="48944E4D" w14:textId="77777777">
        <w:trPr>
          <w:cantSplit/>
          <w:jc w:val="center"/>
        </w:trPr>
        <w:tc>
          <w:tcPr>
            <w:tcW w:w="3768" w:type="dxa"/>
            <w:vMerge w:val="restart"/>
            <w:tcBorders>
              <w:top w:val="single" w:sz="4" w:space="0" w:color="auto"/>
              <w:left w:val="single" w:sz="4" w:space="0" w:color="auto"/>
              <w:bottom w:val="single" w:sz="4" w:space="0" w:color="auto"/>
              <w:right w:val="single" w:sz="4" w:space="0" w:color="auto"/>
            </w:tcBorders>
          </w:tcPr>
          <w:p w14:paraId="58900197" w14:textId="77777777" w:rsidR="00B6240A" w:rsidRPr="00471D33" w:rsidRDefault="00B6240A">
            <w:pPr>
              <w:rPr>
                <w:rFonts w:ascii="Arial" w:hAnsi="Arial" w:cs="Arial"/>
              </w:rPr>
            </w:pPr>
            <w:r w:rsidRPr="00471D33">
              <w:rPr>
                <w:rFonts w:ascii="Arial" w:hAnsi="Arial" w:cs="Arial"/>
                <w:b/>
                <w:i/>
              </w:rPr>
              <w:t xml:space="preserve">05400. </w:t>
            </w:r>
            <w:proofErr w:type="spellStart"/>
            <w:r w:rsidRPr="00471D33">
              <w:rPr>
                <w:rFonts w:ascii="Arial" w:hAnsi="Arial" w:cs="Arial"/>
                <w:b/>
                <w:i/>
              </w:rPr>
              <w:t>Στοιβασμένα</w:t>
            </w:r>
            <w:proofErr w:type="spellEnd"/>
            <w:r w:rsidRPr="00471D33">
              <w:rPr>
                <w:rFonts w:ascii="Arial" w:hAnsi="Arial" w:cs="Arial"/>
                <w:b/>
                <w:i/>
              </w:rPr>
              <w:t xml:space="preserve"> υλικά</w:t>
            </w:r>
          </w:p>
        </w:tc>
        <w:tc>
          <w:tcPr>
            <w:tcW w:w="709" w:type="dxa"/>
            <w:tcBorders>
              <w:top w:val="single" w:sz="4" w:space="0" w:color="auto"/>
              <w:left w:val="single" w:sz="4" w:space="0" w:color="auto"/>
              <w:bottom w:val="single" w:sz="4" w:space="0" w:color="auto"/>
              <w:right w:val="single" w:sz="4" w:space="0" w:color="auto"/>
            </w:tcBorders>
          </w:tcPr>
          <w:p w14:paraId="2799DA65" w14:textId="77777777" w:rsidR="00B6240A" w:rsidRPr="00471D33" w:rsidRDefault="00B6240A">
            <w:pPr>
              <w:jc w:val="center"/>
              <w:rPr>
                <w:rFonts w:ascii="Arial" w:hAnsi="Arial" w:cs="Arial"/>
              </w:rPr>
            </w:pPr>
            <w:r w:rsidRPr="00471D33">
              <w:rPr>
                <w:rFonts w:ascii="Arial" w:hAnsi="Arial" w:cs="Arial"/>
              </w:rPr>
              <w:t>05401</w:t>
            </w:r>
          </w:p>
        </w:tc>
        <w:tc>
          <w:tcPr>
            <w:tcW w:w="5755" w:type="dxa"/>
            <w:tcBorders>
              <w:top w:val="single" w:sz="4" w:space="0" w:color="auto"/>
              <w:left w:val="single" w:sz="4" w:space="0" w:color="auto"/>
              <w:bottom w:val="single" w:sz="4" w:space="0" w:color="auto"/>
              <w:right w:val="single" w:sz="4" w:space="0" w:color="auto"/>
            </w:tcBorders>
          </w:tcPr>
          <w:p w14:paraId="545C14AE" w14:textId="77777777" w:rsidR="00B6240A" w:rsidRPr="00471D33" w:rsidRDefault="00B6240A">
            <w:pPr>
              <w:rPr>
                <w:rFonts w:ascii="Arial" w:hAnsi="Arial" w:cs="Arial"/>
              </w:rPr>
            </w:pPr>
            <w:proofErr w:type="spellStart"/>
            <w:r w:rsidRPr="00471D33">
              <w:rPr>
                <w:rFonts w:ascii="Arial" w:hAnsi="Arial" w:cs="Arial"/>
              </w:rPr>
              <w:t>Υπερστοίβαση</w:t>
            </w:r>
            <w:proofErr w:type="spellEnd"/>
          </w:p>
        </w:tc>
        <w:tc>
          <w:tcPr>
            <w:tcW w:w="1025" w:type="dxa"/>
            <w:tcBorders>
              <w:top w:val="single" w:sz="4" w:space="0" w:color="auto"/>
              <w:left w:val="single" w:sz="4" w:space="0" w:color="auto"/>
              <w:bottom w:val="single" w:sz="4" w:space="0" w:color="auto"/>
              <w:right w:val="single" w:sz="4" w:space="0" w:color="auto"/>
            </w:tcBorders>
          </w:tcPr>
          <w:p w14:paraId="6B9235B1"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6322C960" w14:textId="77777777" w:rsidR="00B6240A" w:rsidRPr="00471D33" w:rsidRDefault="00B6240A">
            <w:pPr>
              <w:jc w:val="center"/>
              <w:rPr>
                <w:rFonts w:ascii="Arial" w:hAnsi="Arial" w:cs="Arial"/>
              </w:rPr>
            </w:pPr>
          </w:p>
        </w:tc>
      </w:tr>
      <w:tr w:rsidR="00B6240A" w:rsidRPr="00471D33" w14:paraId="78AF8D44"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7C8CC56C"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3F7EBE30" w14:textId="77777777" w:rsidR="00B6240A" w:rsidRPr="00471D33" w:rsidRDefault="00B6240A">
            <w:pPr>
              <w:jc w:val="center"/>
              <w:rPr>
                <w:rFonts w:ascii="Arial" w:hAnsi="Arial" w:cs="Arial"/>
              </w:rPr>
            </w:pPr>
            <w:r w:rsidRPr="00471D33">
              <w:rPr>
                <w:rFonts w:ascii="Arial" w:hAnsi="Arial" w:cs="Arial"/>
              </w:rPr>
              <w:t>05402</w:t>
            </w:r>
          </w:p>
        </w:tc>
        <w:tc>
          <w:tcPr>
            <w:tcW w:w="5755" w:type="dxa"/>
            <w:tcBorders>
              <w:top w:val="single" w:sz="4" w:space="0" w:color="auto"/>
              <w:left w:val="single" w:sz="4" w:space="0" w:color="auto"/>
              <w:bottom w:val="single" w:sz="4" w:space="0" w:color="auto"/>
              <w:right w:val="single" w:sz="4" w:space="0" w:color="auto"/>
            </w:tcBorders>
          </w:tcPr>
          <w:p w14:paraId="7C531E50" w14:textId="77777777" w:rsidR="00B6240A" w:rsidRPr="00471D33" w:rsidRDefault="00B6240A">
            <w:pPr>
              <w:rPr>
                <w:rFonts w:ascii="Arial" w:hAnsi="Arial" w:cs="Arial"/>
              </w:rPr>
            </w:pPr>
            <w:r w:rsidRPr="00471D33">
              <w:rPr>
                <w:rFonts w:ascii="Arial" w:hAnsi="Arial" w:cs="Arial"/>
              </w:rPr>
              <w:t>Ανεπάρκεια πλευρικού περιορισμού σωρού</w:t>
            </w:r>
          </w:p>
        </w:tc>
        <w:tc>
          <w:tcPr>
            <w:tcW w:w="1025" w:type="dxa"/>
            <w:tcBorders>
              <w:top w:val="single" w:sz="4" w:space="0" w:color="auto"/>
              <w:left w:val="single" w:sz="4" w:space="0" w:color="auto"/>
              <w:bottom w:val="single" w:sz="4" w:space="0" w:color="auto"/>
              <w:right w:val="single" w:sz="4" w:space="0" w:color="auto"/>
            </w:tcBorders>
          </w:tcPr>
          <w:p w14:paraId="1BBECBF7"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01A38199" w14:textId="77777777" w:rsidR="00B6240A" w:rsidRPr="00471D33" w:rsidRDefault="00B6240A">
            <w:pPr>
              <w:jc w:val="center"/>
              <w:rPr>
                <w:rFonts w:ascii="Arial" w:hAnsi="Arial" w:cs="Arial"/>
              </w:rPr>
            </w:pPr>
          </w:p>
        </w:tc>
      </w:tr>
      <w:tr w:rsidR="00B6240A" w:rsidRPr="00471D33" w14:paraId="46BBB395"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vAlign w:val="center"/>
          </w:tcPr>
          <w:p w14:paraId="01CB5CE0" w14:textId="77777777" w:rsidR="00B6240A" w:rsidRPr="00471D33" w:rsidRDefault="00B6240A">
            <w:pPr>
              <w:rPr>
                <w:rFonts w:ascii="Arial" w:hAnsi="Arial" w:cs="Arial"/>
              </w:rPr>
            </w:pPr>
          </w:p>
        </w:tc>
        <w:tc>
          <w:tcPr>
            <w:tcW w:w="709" w:type="dxa"/>
            <w:tcBorders>
              <w:top w:val="single" w:sz="4" w:space="0" w:color="auto"/>
              <w:left w:val="single" w:sz="4" w:space="0" w:color="auto"/>
              <w:bottom w:val="single" w:sz="4" w:space="0" w:color="auto"/>
              <w:right w:val="single" w:sz="4" w:space="0" w:color="auto"/>
            </w:tcBorders>
          </w:tcPr>
          <w:p w14:paraId="71B69D11" w14:textId="77777777" w:rsidR="00B6240A" w:rsidRPr="00471D33" w:rsidRDefault="00B6240A">
            <w:pPr>
              <w:jc w:val="center"/>
              <w:rPr>
                <w:rFonts w:ascii="Arial" w:hAnsi="Arial" w:cs="Arial"/>
              </w:rPr>
            </w:pPr>
            <w:r w:rsidRPr="00471D33">
              <w:rPr>
                <w:rFonts w:ascii="Arial" w:hAnsi="Arial" w:cs="Arial"/>
              </w:rPr>
              <w:t>05403</w:t>
            </w:r>
          </w:p>
        </w:tc>
        <w:tc>
          <w:tcPr>
            <w:tcW w:w="5755" w:type="dxa"/>
            <w:tcBorders>
              <w:top w:val="single" w:sz="4" w:space="0" w:color="auto"/>
              <w:left w:val="single" w:sz="4" w:space="0" w:color="auto"/>
              <w:bottom w:val="single" w:sz="4" w:space="0" w:color="auto"/>
              <w:right w:val="single" w:sz="4" w:space="0" w:color="auto"/>
            </w:tcBorders>
          </w:tcPr>
          <w:p w14:paraId="05B48F04" w14:textId="77777777" w:rsidR="00B6240A" w:rsidRPr="00471D33" w:rsidRDefault="00B6240A">
            <w:pPr>
              <w:rPr>
                <w:rFonts w:ascii="Arial" w:hAnsi="Arial" w:cs="Arial"/>
              </w:rPr>
            </w:pPr>
            <w:r w:rsidRPr="00471D33">
              <w:rPr>
                <w:rFonts w:ascii="Arial" w:hAnsi="Arial" w:cs="Arial"/>
              </w:rPr>
              <w:t>Ανορθολογική απόληψη</w:t>
            </w:r>
          </w:p>
        </w:tc>
        <w:tc>
          <w:tcPr>
            <w:tcW w:w="1025" w:type="dxa"/>
            <w:tcBorders>
              <w:top w:val="single" w:sz="4" w:space="0" w:color="auto"/>
              <w:left w:val="single" w:sz="4" w:space="0" w:color="auto"/>
              <w:bottom w:val="single" w:sz="4" w:space="0" w:color="auto"/>
              <w:right w:val="single" w:sz="4" w:space="0" w:color="auto"/>
            </w:tcBorders>
          </w:tcPr>
          <w:p w14:paraId="7ADF3DFA"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6159A27E" w14:textId="77777777" w:rsidR="00B6240A" w:rsidRPr="00471D33" w:rsidRDefault="00B6240A">
            <w:pPr>
              <w:jc w:val="center"/>
              <w:rPr>
                <w:rFonts w:ascii="Arial" w:hAnsi="Arial" w:cs="Arial"/>
              </w:rPr>
            </w:pPr>
          </w:p>
        </w:tc>
      </w:tr>
      <w:tr w:rsidR="00B6240A" w:rsidRPr="00471D33" w14:paraId="24B17283" w14:textId="77777777">
        <w:trPr>
          <w:cantSplit/>
          <w:jc w:val="center"/>
        </w:trPr>
        <w:tc>
          <w:tcPr>
            <w:tcW w:w="3768" w:type="dxa"/>
            <w:vMerge w:val="restart"/>
            <w:tcBorders>
              <w:top w:val="single" w:sz="4" w:space="0" w:color="auto"/>
              <w:left w:val="single" w:sz="4" w:space="0" w:color="auto"/>
              <w:bottom w:val="single" w:sz="4" w:space="0" w:color="auto"/>
              <w:right w:val="single" w:sz="4" w:space="0" w:color="auto"/>
            </w:tcBorders>
          </w:tcPr>
          <w:p w14:paraId="29E545FA" w14:textId="77777777" w:rsidR="00B6240A" w:rsidRPr="00471D33" w:rsidRDefault="00B6240A">
            <w:pPr>
              <w:rPr>
                <w:rFonts w:ascii="Arial" w:hAnsi="Arial" w:cs="Arial"/>
              </w:rPr>
            </w:pPr>
            <w:r w:rsidRPr="00471D33">
              <w:rPr>
                <w:rFonts w:ascii="Arial" w:hAnsi="Arial" w:cs="Arial"/>
                <w:b/>
                <w:i/>
              </w:rPr>
              <w:t>05500. Άλλη πηγή</w:t>
            </w:r>
          </w:p>
        </w:tc>
        <w:tc>
          <w:tcPr>
            <w:tcW w:w="709" w:type="dxa"/>
            <w:tcBorders>
              <w:top w:val="single" w:sz="4" w:space="0" w:color="auto"/>
              <w:left w:val="single" w:sz="4" w:space="0" w:color="auto"/>
              <w:bottom w:val="single" w:sz="4" w:space="0" w:color="auto"/>
              <w:right w:val="single" w:sz="4" w:space="0" w:color="auto"/>
            </w:tcBorders>
          </w:tcPr>
          <w:p w14:paraId="5BBA6268" w14:textId="77777777" w:rsidR="00B6240A" w:rsidRPr="00471D33" w:rsidRDefault="00B6240A">
            <w:pPr>
              <w:jc w:val="center"/>
              <w:rPr>
                <w:rFonts w:ascii="Arial" w:hAnsi="Arial" w:cs="Arial"/>
              </w:rPr>
            </w:pPr>
            <w:r w:rsidRPr="00471D33">
              <w:rPr>
                <w:rFonts w:ascii="Arial" w:hAnsi="Arial" w:cs="Arial"/>
              </w:rPr>
              <w:t>05501</w:t>
            </w:r>
          </w:p>
        </w:tc>
        <w:tc>
          <w:tcPr>
            <w:tcW w:w="5755" w:type="dxa"/>
            <w:tcBorders>
              <w:top w:val="single" w:sz="4" w:space="0" w:color="auto"/>
              <w:left w:val="single" w:sz="4" w:space="0" w:color="auto"/>
              <w:bottom w:val="single" w:sz="4" w:space="0" w:color="auto"/>
              <w:right w:val="single" w:sz="4" w:space="0" w:color="auto"/>
            </w:tcBorders>
          </w:tcPr>
          <w:p w14:paraId="185E20C7" w14:textId="77777777" w:rsidR="00B6240A" w:rsidRPr="00471D33" w:rsidRDefault="00B6240A">
            <w:pP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6E1C2278"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48634DEE" w14:textId="77777777" w:rsidR="00B6240A" w:rsidRPr="00471D33" w:rsidRDefault="00B6240A">
            <w:pPr>
              <w:jc w:val="center"/>
              <w:rPr>
                <w:rFonts w:ascii="Arial" w:hAnsi="Arial" w:cs="Arial"/>
              </w:rPr>
            </w:pPr>
          </w:p>
        </w:tc>
      </w:tr>
      <w:tr w:rsidR="00B6240A" w:rsidRPr="00471D33" w14:paraId="304BBE86"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tcPr>
          <w:p w14:paraId="4682D744" w14:textId="77777777" w:rsidR="00B6240A" w:rsidRPr="00471D33" w:rsidRDefault="00B6240A">
            <w:pPr>
              <w:rPr>
                <w:rFonts w:ascii="Arial" w:hAnsi="Arial" w:cs="Arial"/>
                <w:b/>
                <w:i/>
              </w:rPr>
            </w:pPr>
          </w:p>
        </w:tc>
        <w:tc>
          <w:tcPr>
            <w:tcW w:w="709" w:type="dxa"/>
            <w:tcBorders>
              <w:top w:val="single" w:sz="4" w:space="0" w:color="auto"/>
              <w:left w:val="single" w:sz="4" w:space="0" w:color="auto"/>
              <w:bottom w:val="single" w:sz="4" w:space="0" w:color="auto"/>
              <w:right w:val="single" w:sz="4" w:space="0" w:color="auto"/>
            </w:tcBorders>
          </w:tcPr>
          <w:p w14:paraId="24893714" w14:textId="77777777" w:rsidR="00B6240A" w:rsidRPr="00471D33" w:rsidRDefault="00B6240A">
            <w:pPr>
              <w:jc w:val="center"/>
              <w:rPr>
                <w:rFonts w:ascii="Arial" w:hAnsi="Arial" w:cs="Arial"/>
              </w:rPr>
            </w:pPr>
            <w:r w:rsidRPr="00471D33">
              <w:rPr>
                <w:rFonts w:ascii="Arial" w:hAnsi="Arial" w:cs="Arial"/>
              </w:rPr>
              <w:t>05502</w:t>
            </w:r>
          </w:p>
        </w:tc>
        <w:tc>
          <w:tcPr>
            <w:tcW w:w="5755" w:type="dxa"/>
            <w:tcBorders>
              <w:top w:val="single" w:sz="4" w:space="0" w:color="auto"/>
              <w:left w:val="single" w:sz="4" w:space="0" w:color="auto"/>
              <w:bottom w:val="single" w:sz="4" w:space="0" w:color="auto"/>
              <w:right w:val="single" w:sz="4" w:space="0" w:color="auto"/>
            </w:tcBorders>
          </w:tcPr>
          <w:p w14:paraId="3F12B8E8" w14:textId="77777777" w:rsidR="00B6240A" w:rsidRPr="00471D33" w:rsidRDefault="00B6240A">
            <w:pP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4C4C706D" w14:textId="77777777" w:rsidR="00B6240A" w:rsidRPr="00471D33" w:rsidRDefault="00B6240A">
            <w:pPr>
              <w:jc w:val="cente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2B81DEC4" w14:textId="77777777" w:rsidR="00B6240A" w:rsidRPr="00471D33" w:rsidRDefault="00B6240A">
            <w:pPr>
              <w:jc w:val="center"/>
              <w:rPr>
                <w:rFonts w:ascii="Arial" w:hAnsi="Arial" w:cs="Arial"/>
              </w:rPr>
            </w:pPr>
          </w:p>
        </w:tc>
      </w:tr>
      <w:tr w:rsidR="00B6240A" w:rsidRPr="00471D33" w14:paraId="608AD111" w14:textId="77777777">
        <w:trPr>
          <w:cantSplit/>
          <w:jc w:val="center"/>
        </w:trPr>
        <w:tc>
          <w:tcPr>
            <w:tcW w:w="3768" w:type="dxa"/>
            <w:vMerge/>
            <w:tcBorders>
              <w:top w:val="single" w:sz="4" w:space="0" w:color="auto"/>
              <w:left w:val="single" w:sz="4" w:space="0" w:color="auto"/>
              <w:bottom w:val="single" w:sz="4" w:space="0" w:color="auto"/>
              <w:right w:val="single" w:sz="4" w:space="0" w:color="auto"/>
            </w:tcBorders>
          </w:tcPr>
          <w:p w14:paraId="64D8F2CB" w14:textId="77777777" w:rsidR="00B6240A" w:rsidRPr="00471D33" w:rsidRDefault="00B6240A">
            <w:pPr>
              <w:rPr>
                <w:rFonts w:ascii="Arial" w:hAnsi="Arial" w:cs="Arial"/>
                <w:b/>
                <w:i/>
              </w:rPr>
            </w:pPr>
          </w:p>
        </w:tc>
        <w:tc>
          <w:tcPr>
            <w:tcW w:w="709" w:type="dxa"/>
            <w:tcBorders>
              <w:top w:val="single" w:sz="4" w:space="0" w:color="auto"/>
              <w:left w:val="single" w:sz="4" w:space="0" w:color="auto"/>
              <w:bottom w:val="single" w:sz="4" w:space="0" w:color="auto"/>
              <w:right w:val="single" w:sz="4" w:space="0" w:color="auto"/>
            </w:tcBorders>
          </w:tcPr>
          <w:p w14:paraId="71E746F6" w14:textId="77777777" w:rsidR="00B6240A" w:rsidRPr="00471D33" w:rsidRDefault="00B6240A">
            <w:pPr>
              <w:jc w:val="center"/>
              <w:rPr>
                <w:rFonts w:ascii="Arial" w:hAnsi="Arial" w:cs="Arial"/>
              </w:rPr>
            </w:pPr>
            <w:r w:rsidRPr="00471D33">
              <w:rPr>
                <w:rFonts w:ascii="Arial" w:hAnsi="Arial" w:cs="Arial"/>
              </w:rPr>
              <w:t>05503</w:t>
            </w:r>
          </w:p>
        </w:tc>
        <w:tc>
          <w:tcPr>
            <w:tcW w:w="5755" w:type="dxa"/>
            <w:tcBorders>
              <w:top w:val="single" w:sz="4" w:space="0" w:color="auto"/>
              <w:left w:val="single" w:sz="4" w:space="0" w:color="auto"/>
              <w:bottom w:val="single" w:sz="4" w:space="0" w:color="auto"/>
              <w:right w:val="single" w:sz="4" w:space="0" w:color="auto"/>
            </w:tcBorders>
          </w:tcPr>
          <w:p w14:paraId="509A36D0" w14:textId="77777777" w:rsidR="00B6240A" w:rsidRPr="00471D33" w:rsidRDefault="00B6240A">
            <w:pP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4735B5AF" w14:textId="77777777" w:rsidR="00B6240A" w:rsidRPr="00471D33" w:rsidRDefault="00B6240A">
            <w:pPr>
              <w:rPr>
                <w:rFonts w:ascii="Arial" w:hAnsi="Arial" w:cs="Arial"/>
              </w:rPr>
            </w:pPr>
          </w:p>
        </w:tc>
        <w:tc>
          <w:tcPr>
            <w:tcW w:w="1025" w:type="dxa"/>
            <w:tcBorders>
              <w:top w:val="single" w:sz="4" w:space="0" w:color="auto"/>
              <w:left w:val="single" w:sz="4" w:space="0" w:color="auto"/>
              <w:bottom w:val="single" w:sz="4" w:space="0" w:color="auto"/>
              <w:right w:val="single" w:sz="4" w:space="0" w:color="auto"/>
            </w:tcBorders>
          </w:tcPr>
          <w:p w14:paraId="7287D888" w14:textId="77777777" w:rsidR="00B6240A" w:rsidRPr="00471D33" w:rsidRDefault="00B6240A">
            <w:pPr>
              <w:rPr>
                <w:rFonts w:ascii="Arial" w:hAnsi="Arial" w:cs="Arial"/>
              </w:rPr>
            </w:pPr>
          </w:p>
        </w:tc>
      </w:tr>
    </w:tbl>
    <w:p w14:paraId="48835629" w14:textId="77777777" w:rsidR="002B6141" w:rsidRPr="00471D33" w:rsidRDefault="002B614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snapToGrid/>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768"/>
        <w:gridCol w:w="709"/>
        <w:gridCol w:w="5755"/>
        <w:gridCol w:w="1025"/>
        <w:gridCol w:w="1025"/>
      </w:tblGrid>
      <w:tr w:rsidR="00B6240A" w:rsidRPr="00471D33" w14:paraId="79E145D2" w14:textId="77777777">
        <w:trPr>
          <w:jc w:val="center"/>
        </w:trPr>
        <w:tc>
          <w:tcPr>
            <w:tcW w:w="3768" w:type="dxa"/>
            <w:tcBorders>
              <w:top w:val="nil"/>
              <w:left w:val="nil"/>
              <w:right w:val="nil"/>
            </w:tcBorders>
          </w:tcPr>
          <w:p w14:paraId="718D4CB1" w14:textId="77777777" w:rsidR="00B6240A" w:rsidRPr="00471D33" w:rsidRDefault="00B6240A">
            <w:pPr>
              <w:rPr>
                <w:rFonts w:ascii="Arial" w:hAnsi="Arial" w:cs="Arial"/>
              </w:rPr>
            </w:pPr>
            <w:r w:rsidRPr="00471D33">
              <w:rPr>
                <w:rFonts w:ascii="Arial" w:hAnsi="Arial" w:cs="Arial"/>
              </w:rPr>
              <w:br w:type="page"/>
            </w:r>
          </w:p>
        </w:tc>
        <w:tc>
          <w:tcPr>
            <w:tcW w:w="709" w:type="dxa"/>
            <w:tcBorders>
              <w:top w:val="nil"/>
              <w:left w:val="nil"/>
              <w:right w:val="nil"/>
            </w:tcBorders>
          </w:tcPr>
          <w:p w14:paraId="54C40E6C" w14:textId="77777777" w:rsidR="00B6240A" w:rsidRPr="00471D33" w:rsidRDefault="00B6240A">
            <w:pPr>
              <w:rPr>
                <w:rFonts w:ascii="Arial" w:hAnsi="Arial" w:cs="Arial"/>
              </w:rPr>
            </w:pPr>
          </w:p>
        </w:tc>
        <w:tc>
          <w:tcPr>
            <w:tcW w:w="5755" w:type="dxa"/>
            <w:tcBorders>
              <w:top w:val="nil"/>
              <w:left w:val="nil"/>
            </w:tcBorders>
          </w:tcPr>
          <w:p w14:paraId="006A2346" w14:textId="77777777" w:rsidR="00B6240A" w:rsidRPr="00471D33" w:rsidRDefault="00B6240A">
            <w:pPr>
              <w:rPr>
                <w:rFonts w:ascii="Arial" w:hAnsi="Arial" w:cs="Arial"/>
              </w:rPr>
            </w:pPr>
          </w:p>
        </w:tc>
        <w:tc>
          <w:tcPr>
            <w:tcW w:w="1025" w:type="dxa"/>
          </w:tcPr>
          <w:p w14:paraId="02D7E656" w14:textId="77777777" w:rsidR="00B6240A" w:rsidRPr="00471D33" w:rsidRDefault="00B6240A">
            <w:pPr>
              <w:jc w:val="center"/>
              <w:rPr>
                <w:rFonts w:ascii="Arial" w:hAnsi="Arial" w:cs="Arial"/>
              </w:rPr>
            </w:pPr>
            <w:r w:rsidRPr="00471D33">
              <w:rPr>
                <w:rFonts w:ascii="Arial" w:hAnsi="Arial" w:cs="Arial"/>
                <w:b/>
                <w:i/>
              </w:rPr>
              <w:t>Φάση 1η</w:t>
            </w:r>
          </w:p>
        </w:tc>
        <w:tc>
          <w:tcPr>
            <w:tcW w:w="1025" w:type="dxa"/>
          </w:tcPr>
          <w:p w14:paraId="2FAC23AC" w14:textId="77777777" w:rsidR="00B6240A" w:rsidRPr="00471D33" w:rsidRDefault="00B6240A">
            <w:pPr>
              <w:jc w:val="center"/>
              <w:rPr>
                <w:rFonts w:ascii="Arial" w:hAnsi="Arial" w:cs="Arial"/>
              </w:rPr>
            </w:pPr>
            <w:r w:rsidRPr="00471D33">
              <w:rPr>
                <w:rFonts w:ascii="Arial" w:hAnsi="Arial" w:cs="Arial"/>
                <w:b/>
                <w:i/>
              </w:rPr>
              <w:t>Φάση 2η</w:t>
            </w:r>
          </w:p>
        </w:tc>
      </w:tr>
      <w:tr w:rsidR="00B6240A" w:rsidRPr="00471D33" w14:paraId="1927EAB2" w14:textId="77777777">
        <w:trPr>
          <w:jc w:val="center"/>
        </w:trPr>
        <w:tc>
          <w:tcPr>
            <w:tcW w:w="3768" w:type="dxa"/>
          </w:tcPr>
          <w:p w14:paraId="52409405" w14:textId="77777777" w:rsidR="00B6240A" w:rsidRPr="00471D33" w:rsidRDefault="00B6240A">
            <w:pPr>
              <w:rPr>
                <w:rFonts w:ascii="Arial" w:hAnsi="Arial" w:cs="Arial"/>
              </w:rPr>
            </w:pPr>
            <w:r w:rsidRPr="00471D33">
              <w:rPr>
                <w:rFonts w:ascii="Arial" w:hAnsi="Arial" w:cs="Arial"/>
                <w:b/>
              </w:rPr>
              <w:t>Κίνδυνοι</w:t>
            </w:r>
          </w:p>
        </w:tc>
        <w:tc>
          <w:tcPr>
            <w:tcW w:w="709" w:type="dxa"/>
          </w:tcPr>
          <w:p w14:paraId="127B5651" w14:textId="77777777" w:rsidR="00B6240A" w:rsidRPr="00471D33" w:rsidRDefault="00B6240A">
            <w:pPr>
              <w:rPr>
                <w:rFonts w:ascii="Arial" w:hAnsi="Arial" w:cs="Arial"/>
              </w:rPr>
            </w:pPr>
          </w:p>
        </w:tc>
        <w:tc>
          <w:tcPr>
            <w:tcW w:w="5755" w:type="dxa"/>
          </w:tcPr>
          <w:p w14:paraId="20AB1461" w14:textId="77777777" w:rsidR="00B6240A" w:rsidRPr="00471D33" w:rsidRDefault="00B6240A">
            <w:pPr>
              <w:rPr>
                <w:rFonts w:ascii="Arial" w:hAnsi="Arial" w:cs="Arial"/>
              </w:rPr>
            </w:pPr>
            <w:r w:rsidRPr="00471D33">
              <w:rPr>
                <w:rFonts w:ascii="Arial" w:hAnsi="Arial" w:cs="Arial"/>
                <w:b/>
              </w:rPr>
              <w:t>Πηγές κινδύνων</w:t>
            </w:r>
          </w:p>
        </w:tc>
        <w:tc>
          <w:tcPr>
            <w:tcW w:w="1025" w:type="dxa"/>
          </w:tcPr>
          <w:p w14:paraId="5E39947E" w14:textId="77777777" w:rsidR="00B6240A" w:rsidRPr="00471D33" w:rsidRDefault="00B6240A">
            <w:pPr>
              <w:jc w:val="center"/>
              <w:rPr>
                <w:rFonts w:ascii="Arial" w:hAnsi="Arial" w:cs="Arial"/>
              </w:rPr>
            </w:pPr>
            <w:r w:rsidRPr="00471D33">
              <w:rPr>
                <w:rFonts w:ascii="Arial" w:hAnsi="Arial" w:cs="Arial"/>
                <w:i/>
              </w:rPr>
              <w:t>Φ 1.1</w:t>
            </w:r>
          </w:p>
        </w:tc>
        <w:tc>
          <w:tcPr>
            <w:tcW w:w="1025" w:type="dxa"/>
          </w:tcPr>
          <w:p w14:paraId="62029C02" w14:textId="77777777" w:rsidR="00B6240A" w:rsidRPr="00471D33" w:rsidRDefault="00B6240A">
            <w:pPr>
              <w:jc w:val="center"/>
              <w:rPr>
                <w:rFonts w:ascii="Arial" w:hAnsi="Arial" w:cs="Arial"/>
              </w:rPr>
            </w:pPr>
            <w:r w:rsidRPr="00471D33">
              <w:rPr>
                <w:rFonts w:ascii="Arial" w:hAnsi="Arial" w:cs="Arial"/>
                <w:i/>
              </w:rPr>
              <w:t>Φ 2.1</w:t>
            </w:r>
          </w:p>
        </w:tc>
      </w:tr>
      <w:tr w:rsidR="00B6240A" w:rsidRPr="00471D33" w14:paraId="3D3DFA03" w14:textId="77777777">
        <w:trPr>
          <w:jc w:val="center"/>
        </w:trPr>
        <w:tc>
          <w:tcPr>
            <w:tcW w:w="3768" w:type="dxa"/>
            <w:shd w:val="pct20" w:color="auto" w:fill="FFFFFF"/>
          </w:tcPr>
          <w:p w14:paraId="2B636CB5" w14:textId="77777777" w:rsidR="00B6240A" w:rsidRPr="00471D33" w:rsidRDefault="00B6240A">
            <w:pPr>
              <w:rPr>
                <w:rFonts w:ascii="Arial" w:hAnsi="Arial" w:cs="Arial"/>
              </w:rPr>
            </w:pPr>
            <w:r w:rsidRPr="00471D33">
              <w:rPr>
                <w:rFonts w:ascii="Arial" w:hAnsi="Arial" w:cs="Arial"/>
                <w:b/>
                <w:i/>
              </w:rPr>
              <w:t xml:space="preserve">06000. </w:t>
            </w:r>
            <w:proofErr w:type="spellStart"/>
            <w:r w:rsidRPr="00471D33">
              <w:rPr>
                <w:rFonts w:ascii="Arial" w:hAnsi="Arial" w:cs="Arial"/>
                <w:b/>
                <w:i/>
              </w:rPr>
              <w:t>Πυρκαϊές</w:t>
            </w:r>
            <w:proofErr w:type="spellEnd"/>
          </w:p>
        </w:tc>
        <w:tc>
          <w:tcPr>
            <w:tcW w:w="709" w:type="dxa"/>
            <w:shd w:val="pct20" w:color="auto" w:fill="FFFFFF"/>
          </w:tcPr>
          <w:p w14:paraId="204E1E84" w14:textId="77777777" w:rsidR="00B6240A" w:rsidRPr="00471D33" w:rsidRDefault="00B6240A">
            <w:pPr>
              <w:rPr>
                <w:rFonts w:ascii="Arial" w:hAnsi="Arial" w:cs="Arial"/>
              </w:rPr>
            </w:pPr>
          </w:p>
        </w:tc>
        <w:tc>
          <w:tcPr>
            <w:tcW w:w="5755" w:type="dxa"/>
            <w:shd w:val="pct20" w:color="auto" w:fill="FFFFFF"/>
          </w:tcPr>
          <w:p w14:paraId="6FF581B8" w14:textId="77777777" w:rsidR="00B6240A" w:rsidRPr="00471D33" w:rsidRDefault="00B6240A">
            <w:pPr>
              <w:rPr>
                <w:rFonts w:ascii="Arial" w:hAnsi="Arial" w:cs="Arial"/>
              </w:rPr>
            </w:pPr>
          </w:p>
        </w:tc>
        <w:tc>
          <w:tcPr>
            <w:tcW w:w="1025" w:type="dxa"/>
            <w:shd w:val="pct20" w:color="auto" w:fill="FFFFFF"/>
          </w:tcPr>
          <w:p w14:paraId="387E72E5" w14:textId="77777777" w:rsidR="00B6240A" w:rsidRPr="00471D33" w:rsidRDefault="00B6240A">
            <w:pPr>
              <w:jc w:val="center"/>
              <w:rPr>
                <w:rFonts w:ascii="Arial" w:hAnsi="Arial" w:cs="Arial"/>
              </w:rPr>
            </w:pPr>
          </w:p>
        </w:tc>
        <w:tc>
          <w:tcPr>
            <w:tcW w:w="1025" w:type="dxa"/>
            <w:shd w:val="pct20" w:color="auto" w:fill="FFFFFF"/>
          </w:tcPr>
          <w:p w14:paraId="660A8931" w14:textId="77777777" w:rsidR="00B6240A" w:rsidRPr="00471D33" w:rsidRDefault="00B6240A">
            <w:pPr>
              <w:jc w:val="center"/>
              <w:rPr>
                <w:rFonts w:ascii="Arial" w:hAnsi="Arial" w:cs="Arial"/>
              </w:rPr>
            </w:pPr>
          </w:p>
        </w:tc>
      </w:tr>
      <w:tr w:rsidR="00B6240A" w:rsidRPr="00471D33" w14:paraId="751F2535" w14:textId="77777777">
        <w:trPr>
          <w:cantSplit/>
          <w:jc w:val="center"/>
        </w:trPr>
        <w:tc>
          <w:tcPr>
            <w:tcW w:w="3768" w:type="dxa"/>
            <w:vMerge w:val="restart"/>
          </w:tcPr>
          <w:p w14:paraId="0DAD1D6F" w14:textId="77777777" w:rsidR="00B6240A" w:rsidRPr="00471D33" w:rsidRDefault="00B6240A">
            <w:pPr>
              <w:rPr>
                <w:rFonts w:ascii="Arial" w:hAnsi="Arial" w:cs="Arial"/>
              </w:rPr>
            </w:pPr>
            <w:r w:rsidRPr="00471D33">
              <w:rPr>
                <w:rFonts w:ascii="Arial" w:hAnsi="Arial" w:cs="Arial"/>
                <w:b/>
                <w:i/>
              </w:rPr>
              <w:t>06100. Εύφλεκτα υλικά</w:t>
            </w:r>
          </w:p>
        </w:tc>
        <w:tc>
          <w:tcPr>
            <w:tcW w:w="709" w:type="dxa"/>
          </w:tcPr>
          <w:p w14:paraId="454EE4B8" w14:textId="77777777" w:rsidR="00B6240A" w:rsidRPr="00471D33" w:rsidRDefault="00B6240A">
            <w:pPr>
              <w:jc w:val="center"/>
              <w:rPr>
                <w:rFonts w:ascii="Arial" w:hAnsi="Arial" w:cs="Arial"/>
              </w:rPr>
            </w:pPr>
            <w:r w:rsidRPr="00471D33">
              <w:rPr>
                <w:rFonts w:ascii="Arial" w:hAnsi="Arial" w:cs="Arial"/>
              </w:rPr>
              <w:t>06101</w:t>
            </w:r>
          </w:p>
        </w:tc>
        <w:tc>
          <w:tcPr>
            <w:tcW w:w="5755" w:type="dxa"/>
          </w:tcPr>
          <w:p w14:paraId="7EA945ED" w14:textId="77777777" w:rsidR="00B6240A" w:rsidRPr="00471D33" w:rsidRDefault="00B6240A">
            <w:pPr>
              <w:rPr>
                <w:rFonts w:ascii="Arial" w:hAnsi="Arial" w:cs="Arial"/>
              </w:rPr>
            </w:pPr>
            <w:r w:rsidRPr="00471D33">
              <w:rPr>
                <w:rFonts w:ascii="Arial" w:hAnsi="Arial" w:cs="Arial"/>
              </w:rPr>
              <w:t>Έκλυση / διαφυγή εύφλεκτων αερίων</w:t>
            </w:r>
          </w:p>
        </w:tc>
        <w:tc>
          <w:tcPr>
            <w:tcW w:w="1025" w:type="dxa"/>
          </w:tcPr>
          <w:p w14:paraId="3EEC8232" w14:textId="77777777" w:rsidR="00B6240A" w:rsidRPr="00471D33" w:rsidRDefault="00B6240A">
            <w:pPr>
              <w:jc w:val="center"/>
              <w:rPr>
                <w:rFonts w:ascii="Arial" w:hAnsi="Arial" w:cs="Arial"/>
              </w:rPr>
            </w:pPr>
          </w:p>
        </w:tc>
        <w:tc>
          <w:tcPr>
            <w:tcW w:w="1025" w:type="dxa"/>
          </w:tcPr>
          <w:p w14:paraId="124B7DA0" w14:textId="77777777" w:rsidR="00B6240A" w:rsidRPr="00471D33" w:rsidRDefault="00B6240A">
            <w:pPr>
              <w:jc w:val="center"/>
              <w:rPr>
                <w:rFonts w:ascii="Arial" w:hAnsi="Arial" w:cs="Arial"/>
              </w:rPr>
            </w:pPr>
          </w:p>
        </w:tc>
      </w:tr>
      <w:tr w:rsidR="00B6240A" w:rsidRPr="00471D33" w14:paraId="1BAA92C6" w14:textId="77777777">
        <w:trPr>
          <w:cantSplit/>
          <w:jc w:val="center"/>
        </w:trPr>
        <w:tc>
          <w:tcPr>
            <w:tcW w:w="3768" w:type="dxa"/>
            <w:vMerge/>
            <w:vAlign w:val="center"/>
          </w:tcPr>
          <w:p w14:paraId="46E36A66" w14:textId="77777777" w:rsidR="00B6240A" w:rsidRPr="00471D33" w:rsidRDefault="00B6240A">
            <w:pPr>
              <w:rPr>
                <w:rFonts w:ascii="Arial" w:hAnsi="Arial" w:cs="Arial"/>
              </w:rPr>
            </w:pPr>
          </w:p>
        </w:tc>
        <w:tc>
          <w:tcPr>
            <w:tcW w:w="709" w:type="dxa"/>
          </w:tcPr>
          <w:p w14:paraId="1D75A68B" w14:textId="77777777" w:rsidR="00B6240A" w:rsidRPr="00471D33" w:rsidRDefault="00B6240A">
            <w:pPr>
              <w:jc w:val="center"/>
              <w:rPr>
                <w:rFonts w:ascii="Arial" w:hAnsi="Arial" w:cs="Arial"/>
              </w:rPr>
            </w:pPr>
            <w:r w:rsidRPr="00471D33">
              <w:rPr>
                <w:rFonts w:ascii="Arial" w:hAnsi="Arial" w:cs="Arial"/>
              </w:rPr>
              <w:t>06102</w:t>
            </w:r>
          </w:p>
        </w:tc>
        <w:tc>
          <w:tcPr>
            <w:tcW w:w="5755" w:type="dxa"/>
          </w:tcPr>
          <w:p w14:paraId="4582F405" w14:textId="77777777" w:rsidR="00B6240A" w:rsidRPr="00471D33" w:rsidRDefault="00B6240A">
            <w:pPr>
              <w:rPr>
                <w:rFonts w:ascii="Arial" w:hAnsi="Arial" w:cs="Arial"/>
              </w:rPr>
            </w:pPr>
            <w:r w:rsidRPr="00471D33">
              <w:rPr>
                <w:rFonts w:ascii="Arial" w:hAnsi="Arial" w:cs="Arial"/>
              </w:rPr>
              <w:t>Δεξαμενές / αντλίες καυσίμων</w:t>
            </w:r>
          </w:p>
        </w:tc>
        <w:tc>
          <w:tcPr>
            <w:tcW w:w="1025" w:type="dxa"/>
          </w:tcPr>
          <w:p w14:paraId="4BD82F45" w14:textId="77777777" w:rsidR="00B6240A" w:rsidRPr="00471D33" w:rsidRDefault="00B6240A">
            <w:pPr>
              <w:jc w:val="center"/>
              <w:rPr>
                <w:rFonts w:ascii="Arial" w:hAnsi="Arial" w:cs="Arial"/>
              </w:rPr>
            </w:pPr>
          </w:p>
        </w:tc>
        <w:tc>
          <w:tcPr>
            <w:tcW w:w="1025" w:type="dxa"/>
          </w:tcPr>
          <w:p w14:paraId="3F9A4089" w14:textId="77777777" w:rsidR="00B6240A" w:rsidRPr="00471D33" w:rsidRDefault="00B6240A">
            <w:pPr>
              <w:jc w:val="center"/>
              <w:rPr>
                <w:rFonts w:ascii="Arial" w:hAnsi="Arial" w:cs="Arial"/>
              </w:rPr>
            </w:pPr>
          </w:p>
        </w:tc>
      </w:tr>
      <w:tr w:rsidR="00B6240A" w:rsidRPr="00471D33" w14:paraId="1A17421A" w14:textId="77777777">
        <w:trPr>
          <w:cantSplit/>
          <w:jc w:val="center"/>
        </w:trPr>
        <w:tc>
          <w:tcPr>
            <w:tcW w:w="3768" w:type="dxa"/>
            <w:vMerge/>
            <w:vAlign w:val="center"/>
          </w:tcPr>
          <w:p w14:paraId="79CD88F2" w14:textId="77777777" w:rsidR="00B6240A" w:rsidRPr="00471D33" w:rsidRDefault="00B6240A">
            <w:pPr>
              <w:rPr>
                <w:rFonts w:ascii="Arial" w:hAnsi="Arial" w:cs="Arial"/>
              </w:rPr>
            </w:pPr>
          </w:p>
        </w:tc>
        <w:tc>
          <w:tcPr>
            <w:tcW w:w="709" w:type="dxa"/>
          </w:tcPr>
          <w:p w14:paraId="5D0BB601" w14:textId="77777777" w:rsidR="00B6240A" w:rsidRPr="00471D33" w:rsidRDefault="00B6240A">
            <w:pPr>
              <w:jc w:val="center"/>
              <w:rPr>
                <w:rFonts w:ascii="Arial" w:hAnsi="Arial" w:cs="Arial"/>
              </w:rPr>
            </w:pPr>
            <w:r w:rsidRPr="00471D33">
              <w:rPr>
                <w:rFonts w:ascii="Arial" w:hAnsi="Arial" w:cs="Arial"/>
              </w:rPr>
              <w:t>06103</w:t>
            </w:r>
          </w:p>
        </w:tc>
        <w:tc>
          <w:tcPr>
            <w:tcW w:w="5755" w:type="dxa"/>
          </w:tcPr>
          <w:p w14:paraId="25523B93" w14:textId="77777777" w:rsidR="00B6240A" w:rsidRPr="00471D33" w:rsidRDefault="00B6240A">
            <w:pPr>
              <w:rPr>
                <w:rFonts w:ascii="Arial" w:hAnsi="Arial" w:cs="Arial"/>
              </w:rPr>
            </w:pPr>
            <w:r w:rsidRPr="00471D33">
              <w:rPr>
                <w:rFonts w:ascii="Arial" w:hAnsi="Arial" w:cs="Arial"/>
              </w:rPr>
              <w:t>Μονωτικά, διαλύτες, PVC κλπ. εύφλεκτα</w:t>
            </w:r>
          </w:p>
        </w:tc>
        <w:tc>
          <w:tcPr>
            <w:tcW w:w="1025" w:type="dxa"/>
          </w:tcPr>
          <w:p w14:paraId="5EC44FDD" w14:textId="77777777" w:rsidR="00B6240A" w:rsidRPr="00471D33" w:rsidRDefault="00B6240A">
            <w:pPr>
              <w:jc w:val="center"/>
              <w:rPr>
                <w:rFonts w:ascii="Arial" w:hAnsi="Arial" w:cs="Arial"/>
              </w:rPr>
            </w:pPr>
          </w:p>
        </w:tc>
        <w:tc>
          <w:tcPr>
            <w:tcW w:w="1025" w:type="dxa"/>
          </w:tcPr>
          <w:p w14:paraId="2C38CCD8"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18F30E6E" w14:textId="77777777">
        <w:trPr>
          <w:cantSplit/>
          <w:jc w:val="center"/>
        </w:trPr>
        <w:tc>
          <w:tcPr>
            <w:tcW w:w="3768" w:type="dxa"/>
            <w:vMerge/>
            <w:vAlign w:val="center"/>
          </w:tcPr>
          <w:p w14:paraId="094FABCD" w14:textId="77777777" w:rsidR="00B6240A" w:rsidRPr="00471D33" w:rsidRDefault="00B6240A">
            <w:pPr>
              <w:rPr>
                <w:rFonts w:ascii="Arial" w:hAnsi="Arial" w:cs="Arial"/>
              </w:rPr>
            </w:pPr>
          </w:p>
        </w:tc>
        <w:tc>
          <w:tcPr>
            <w:tcW w:w="709" w:type="dxa"/>
          </w:tcPr>
          <w:p w14:paraId="507E8E78" w14:textId="77777777" w:rsidR="00B6240A" w:rsidRPr="00471D33" w:rsidRDefault="00B6240A">
            <w:pPr>
              <w:jc w:val="center"/>
              <w:rPr>
                <w:rFonts w:ascii="Arial" w:hAnsi="Arial" w:cs="Arial"/>
              </w:rPr>
            </w:pPr>
            <w:r w:rsidRPr="00471D33">
              <w:rPr>
                <w:rFonts w:ascii="Arial" w:hAnsi="Arial" w:cs="Arial"/>
              </w:rPr>
              <w:t>06104</w:t>
            </w:r>
          </w:p>
        </w:tc>
        <w:tc>
          <w:tcPr>
            <w:tcW w:w="5755" w:type="dxa"/>
          </w:tcPr>
          <w:p w14:paraId="222C77DF" w14:textId="77777777" w:rsidR="00B6240A" w:rsidRPr="00471D33" w:rsidRDefault="00B6240A">
            <w:pPr>
              <w:rPr>
                <w:rFonts w:ascii="Arial" w:hAnsi="Arial" w:cs="Arial"/>
              </w:rPr>
            </w:pPr>
            <w:r w:rsidRPr="00471D33">
              <w:rPr>
                <w:rFonts w:ascii="Arial" w:hAnsi="Arial" w:cs="Arial"/>
              </w:rPr>
              <w:t>Ασφαλτοστρώσεις / χρήση πίσσας</w:t>
            </w:r>
          </w:p>
        </w:tc>
        <w:tc>
          <w:tcPr>
            <w:tcW w:w="1025" w:type="dxa"/>
          </w:tcPr>
          <w:p w14:paraId="1EFF7D88" w14:textId="77777777" w:rsidR="00B6240A" w:rsidRPr="00471D33" w:rsidRDefault="00B6240A">
            <w:pPr>
              <w:jc w:val="center"/>
              <w:rPr>
                <w:rFonts w:ascii="Arial" w:hAnsi="Arial" w:cs="Arial"/>
              </w:rPr>
            </w:pPr>
          </w:p>
        </w:tc>
        <w:tc>
          <w:tcPr>
            <w:tcW w:w="1025" w:type="dxa"/>
          </w:tcPr>
          <w:p w14:paraId="4A7F83E0" w14:textId="77777777" w:rsidR="00B6240A" w:rsidRPr="00471D33" w:rsidRDefault="00B6240A">
            <w:pPr>
              <w:jc w:val="center"/>
              <w:rPr>
                <w:rFonts w:ascii="Arial" w:hAnsi="Arial" w:cs="Arial"/>
              </w:rPr>
            </w:pPr>
          </w:p>
        </w:tc>
      </w:tr>
      <w:tr w:rsidR="00B6240A" w:rsidRPr="00471D33" w14:paraId="662448CB" w14:textId="77777777">
        <w:trPr>
          <w:cantSplit/>
          <w:jc w:val="center"/>
        </w:trPr>
        <w:tc>
          <w:tcPr>
            <w:tcW w:w="3768" w:type="dxa"/>
            <w:vMerge/>
            <w:vAlign w:val="center"/>
          </w:tcPr>
          <w:p w14:paraId="3F7D5493" w14:textId="77777777" w:rsidR="00B6240A" w:rsidRPr="00471D33" w:rsidRDefault="00B6240A">
            <w:pPr>
              <w:rPr>
                <w:rFonts w:ascii="Arial" w:hAnsi="Arial" w:cs="Arial"/>
              </w:rPr>
            </w:pPr>
          </w:p>
        </w:tc>
        <w:tc>
          <w:tcPr>
            <w:tcW w:w="709" w:type="dxa"/>
          </w:tcPr>
          <w:p w14:paraId="4622513C" w14:textId="77777777" w:rsidR="00B6240A" w:rsidRPr="00471D33" w:rsidRDefault="00B6240A">
            <w:pPr>
              <w:jc w:val="center"/>
              <w:rPr>
                <w:rFonts w:ascii="Arial" w:hAnsi="Arial" w:cs="Arial"/>
              </w:rPr>
            </w:pPr>
            <w:r w:rsidRPr="00471D33">
              <w:rPr>
                <w:rFonts w:ascii="Arial" w:hAnsi="Arial" w:cs="Arial"/>
              </w:rPr>
              <w:t>06105</w:t>
            </w:r>
          </w:p>
        </w:tc>
        <w:tc>
          <w:tcPr>
            <w:tcW w:w="5755" w:type="dxa"/>
          </w:tcPr>
          <w:p w14:paraId="2D934FBA" w14:textId="77777777" w:rsidR="00B6240A" w:rsidRPr="00471D33" w:rsidRDefault="00B6240A">
            <w:pPr>
              <w:rPr>
                <w:rFonts w:ascii="Arial" w:hAnsi="Arial" w:cs="Arial"/>
              </w:rPr>
            </w:pPr>
            <w:r w:rsidRPr="00471D33">
              <w:rPr>
                <w:rFonts w:ascii="Arial" w:hAnsi="Arial" w:cs="Arial"/>
              </w:rPr>
              <w:t>Αυτανάφλεξη - εδαφικά υλικά</w:t>
            </w:r>
          </w:p>
        </w:tc>
        <w:tc>
          <w:tcPr>
            <w:tcW w:w="1025" w:type="dxa"/>
          </w:tcPr>
          <w:p w14:paraId="07665FC0" w14:textId="77777777" w:rsidR="00B6240A" w:rsidRPr="00471D33" w:rsidRDefault="00B6240A">
            <w:pPr>
              <w:jc w:val="center"/>
              <w:rPr>
                <w:rFonts w:ascii="Arial" w:hAnsi="Arial" w:cs="Arial"/>
              </w:rPr>
            </w:pPr>
          </w:p>
        </w:tc>
        <w:tc>
          <w:tcPr>
            <w:tcW w:w="1025" w:type="dxa"/>
          </w:tcPr>
          <w:p w14:paraId="7D73FFAB" w14:textId="77777777" w:rsidR="00B6240A" w:rsidRPr="00471D33" w:rsidRDefault="00B6240A">
            <w:pPr>
              <w:jc w:val="center"/>
              <w:rPr>
                <w:rFonts w:ascii="Arial" w:hAnsi="Arial" w:cs="Arial"/>
              </w:rPr>
            </w:pPr>
          </w:p>
        </w:tc>
      </w:tr>
      <w:tr w:rsidR="00B6240A" w:rsidRPr="00471D33" w14:paraId="531AD6A0" w14:textId="77777777">
        <w:trPr>
          <w:cantSplit/>
          <w:jc w:val="center"/>
        </w:trPr>
        <w:tc>
          <w:tcPr>
            <w:tcW w:w="3768" w:type="dxa"/>
            <w:vMerge/>
            <w:vAlign w:val="center"/>
          </w:tcPr>
          <w:p w14:paraId="19096F63" w14:textId="77777777" w:rsidR="00B6240A" w:rsidRPr="00471D33" w:rsidRDefault="00B6240A">
            <w:pPr>
              <w:rPr>
                <w:rFonts w:ascii="Arial" w:hAnsi="Arial" w:cs="Arial"/>
              </w:rPr>
            </w:pPr>
          </w:p>
        </w:tc>
        <w:tc>
          <w:tcPr>
            <w:tcW w:w="709" w:type="dxa"/>
          </w:tcPr>
          <w:p w14:paraId="1A02E210" w14:textId="77777777" w:rsidR="00B6240A" w:rsidRPr="00471D33" w:rsidRDefault="00B6240A">
            <w:pPr>
              <w:jc w:val="center"/>
              <w:rPr>
                <w:rFonts w:ascii="Arial" w:hAnsi="Arial" w:cs="Arial"/>
              </w:rPr>
            </w:pPr>
            <w:r w:rsidRPr="00471D33">
              <w:rPr>
                <w:rFonts w:ascii="Arial" w:hAnsi="Arial" w:cs="Arial"/>
              </w:rPr>
              <w:t>06106</w:t>
            </w:r>
          </w:p>
        </w:tc>
        <w:tc>
          <w:tcPr>
            <w:tcW w:w="5755" w:type="dxa"/>
          </w:tcPr>
          <w:p w14:paraId="7BA74305" w14:textId="77777777" w:rsidR="00B6240A" w:rsidRPr="00471D33" w:rsidRDefault="00B6240A">
            <w:pPr>
              <w:rPr>
                <w:rFonts w:ascii="Arial" w:hAnsi="Arial" w:cs="Arial"/>
              </w:rPr>
            </w:pPr>
            <w:r w:rsidRPr="00471D33">
              <w:rPr>
                <w:rFonts w:ascii="Arial" w:hAnsi="Arial" w:cs="Arial"/>
              </w:rPr>
              <w:t>Αυτανάφλεξη - απορρίμματα</w:t>
            </w:r>
          </w:p>
        </w:tc>
        <w:tc>
          <w:tcPr>
            <w:tcW w:w="1025" w:type="dxa"/>
          </w:tcPr>
          <w:p w14:paraId="5AC31465" w14:textId="77777777" w:rsidR="00B6240A" w:rsidRPr="00471D33" w:rsidRDefault="00B6240A">
            <w:pPr>
              <w:jc w:val="center"/>
              <w:rPr>
                <w:rFonts w:ascii="Arial" w:hAnsi="Arial" w:cs="Arial"/>
              </w:rPr>
            </w:pPr>
          </w:p>
        </w:tc>
        <w:tc>
          <w:tcPr>
            <w:tcW w:w="1025" w:type="dxa"/>
          </w:tcPr>
          <w:p w14:paraId="08F25105" w14:textId="77777777" w:rsidR="00B6240A" w:rsidRPr="00471D33" w:rsidRDefault="00B6240A">
            <w:pPr>
              <w:jc w:val="center"/>
              <w:rPr>
                <w:rFonts w:ascii="Arial" w:hAnsi="Arial" w:cs="Arial"/>
              </w:rPr>
            </w:pPr>
          </w:p>
        </w:tc>
      </w:tr>
      <w:tr w:rsidR="00B6240A" w:rsidRPr="00471D33" w14:paraId="65320BA5" w14:textId="77777777">
        <w:trPr>
          <w:cantSplit/>
          <w:jc w:val="center"/>
        </w:trPr>
        <w:tc>
          <w:tcPr>
            <w:tcW w:w="3768" w:type="dxa"/>
            <w:vMerge/>
            <w:vAlign w:val="center"/>
          </w:tcPr>
          <w:p w14:paraId="47A89F9A" w14:textId="77777777" w:rsidR="00B6240A" w:rsidRPr="00471D33" w:rsidRDefault="00B6240A">
            <w:pPr>
              <w:rPr>
                <w:rFonts w:ascii="Arial" w:hAnsi="Arial" w:cs="Arial"/>
              </w:rPr>
            </w:pPr>
          </w:p>
        </w:tc>
        <w:tc>
          <w:tcPr>
            <w:tcW w:w="709" w:type="dxa"/>
          </w:tcPr>
          <w:p w14:paraId="2AFFAADE" w14:textId="77777777" w:rsidR="00B6240A" w:rsidRPr="00471D33" w:rsidRDefault="00B6240A">
            <w:pPr>
              <w:jc w:val="center"/>
              <w:rPr>
                <w:rFonts w:ascii="Arial" w:hAnsi="Arial" w:cs="Arial"/>
              </w:rPr>
            </w:pPr>
            <w:r w:rsidRPr="00471D33">
              <w:rPr>
                <w:rFonts w:ascii="Arial" w:hAnsi="Arial" w:cs="Arial"/>
              </w:rPr>
              <w:t>06107</w:t>
            </w:r>
          </w:p>
        </w:tc>
        <w:tc>
          <w:tcPr>
            <w:tcW w:w="5755" w:type="dxa"/>
          </w:tcPr>
          <w:p w14:paraId="2D4ACAE9" w14:textId="77777777" w:rsidR="00B6240A" w:rsidRPr="00471D33" w:rsidRDefault="00B6240A">
            <w:pPr>
              <w:rPr>
                <w:rFonts w:ascii="Arial" w:hAnsi="Arial" w:cs="Arial"/>
              </w:rPr>
            </w:pPr>
            <w:r w:rsidRPr="00471D33">
              <w:rPr>
                <w:rFonts w:ascii="Arial" w:hAnsi="Arial" w:cs="Arial"/>
              </w:rPr>
              <w:t>Επέκταση εξωγενούς εστίας. Ανεπαρκής προστασία</w:t>
            </w:r>
          </w:p>
        </w:tc>
        <w:tc>
          <w:tcPr>
            <w:tcW w:w="1025" w:type="dxa"/>
          </w:tcPr>
          <w:p w14:paraId="29571254" w14:textId="77777777" w:rsidR="00B6240A" w:rsidRPr="00471D33" w:rsidRDefault="00B6240A">
            <w:pPr>
              <w:jc w:val="center"/>
              <w:rPr>
                <w:rFonts w:ascii="Arial" w:hAnsi="Arial" w:cs="Arial"/>
              </w:rPr>
            </w:pPr>
          </w:p>
        </w:tc>
        <w:tc>
          <w:tcPr>
            <w:tcW w:w="1025" w:type="dxa"/>
          </w:tcPr>
          <w:p w14:paraId="0C66F783" w14:textId="77777777" w:rsidR="00B6240A" w:rsidRPr="00471D33" w:rsidRDefault="00B6240A">
            <w:pPr>
              <w:jc w:val="center"/>
              <w:rPr>
                <w:rFonts w:ascii="Arial" w:hAnsi="Arial" w:cs="Arial"/>
              </w:rPr>
            </w:pPr>
          </w:p>
        </w:tc>
      </w:tr>
      <w:tr w:rsidR="00B6240A" w:rsidRPr="00471D33" w14:paraId="41D120DE" w14:textId="77777777">
        <w:trPr>
          <w:cantSplit/>
          <w:jc w:val="center"/>
        </w:trPr>
        <w:tc>
          <w:tcPr>
            <w:tcW w:w="3768" w:type="dxa"/>
            <w:vMerge w:val="restart"/>
          </w:tcPr>
          <w:p w14:paraId="4BF5957A" w14:textId="77777777" w:rsidR="00B6240A" w:rsidRPr="00471D33" w:rsidRDefault="00B6240A">
            <w:pPr>
              <w:rPr>
                <w:rFonts w:ascii="Arial" w:hAnsi="Arial" w:cs="Arial"/>
              </w:rPr>
            </w:pPr>
            <w:r w:rsidRPr="00471D33">
              <w:rPr>
                <w:rFonts w:ascii="Arial" w:hAnsi="Arial" w:cs="Arial"/>
                <w:b/>
                <w:i/>
              </w:rPr>
              <w:t>06200. Σπινθήρες &amp; βραχυκυκλώματα</w:t>
            </w:r>
          </w:p>
        </w:tc>
        <w:tc>
          <w:tcPr>
            <w:tcW w:w="709" w:type="dxa"/>
          </w:tcPr>
          <w:p w14:paraId="27744FAD" w14:textId="77777777" w:rsidR="00B6240A" w:rsidRPr="00471D33" w:rsidRDefault="00B6240A">
            <w:pPr>
              <w:jc w:val="center"/>
              <w:rPr>
                <w:rFonts w:ascii="Arial" w:hAnsi="Arial" w:cs="Arial"/>
              </w:rPr>
            </w:pPr>
            <w:r w:rsidRPr="00471D33">
              <w:rPr>
                <w:rFonts w:ascii="Arial" w:hAnsi="Arial" w:cs="Arial"/>
              </w:rPr>
              <w:t>06201</w:t>
            </w:r>
          </w:p>
        </w:tc>
        <w:tc>
          <w:tcPr>
            <w:tcW w:w="5755" w:type="dxa"/>
          </w:tcPr>
          <w:p w14:paraId="342157F8" w14:textId="77777777" w:rsidR="00B6240A" w:rsidRPr="00471D33" w:rsidRDefault="00B6240A">
            <w:pPr>
              <w:rPr>
                <w:rFonts w:ascii="Arial" w:hAnsi="Arial" w:cs="Arial"/>
              </w:rPr>
            </w:pPr>
            <w:r w:rsidRPr="00471D33">
              <w:rPr>
                <w:rFonts w:ascii="Arial" w:hAnsi="Arial" w:cs="Arial"/>
              </w:rPr>
              <w:t>Εναέριοι αγωγοί υπό τάση</w:t>
            </w:r>
          </w:p>
        </w:tc>
        <w:tc>
          <w:tcPr>
            <w:tcW w:w="1025" w:type="dxa"/>
          </w:tcPr>
          <w:p w14:paraId="7E38A0CD" w14:textId="77777777" w:rsidR="00B6240A" w:rsidRPr="00471D33" w:rsidRDefault="00B6240A">
            <w:pPr>
              <w:jc w:val="center"/>
              <w:rPr>
                <w:rFonts w:ascii="Arial" w:hAnsi="Arial" w:cs="Arial"/>
              </w:rPr>
            </w:pPr>
          </w:p>
        </w:tc>
        <w:tc>
          <w:tcPr>
            <w:tcW w:w="1025" w:type="dxa"/>
          </w:tcPr>
          <w:p w14:paraId="5D7DE543" w14:textId="77777777" w:rsidR="00B6240A" w:rsidRPr="00471D33" w:rsidRDefault="00B6240A">
            <w:pPr>
              <w:jc w:val="center"/>
              <w:rPr>
                <w:rFonts w:ascii="Arial" w:hAnsi="Arial" w:cs="Arial"/>
              </w:rPr>
            </w:pPr>
          </w:p>
        </w:tc>
      </w:tr>
      <w:tr w:rsidR="00B6240A" w:rsidRPr="00471D33" w14:paraId="23FE91D6" w14:textId="77777777">
        <w:trPr>
          <w:cantSplit/>
          <w:jc w:val="center"/>
        </w:trPr>
        <w:tc>
          <w:tcPr>
            <w:tcW w:w="3768" w:type="dxa"/>
            <w:vMerge/>
            <w:vAlign w:val="center"/>
          </w:tcPr>
          <w:p w14:paraId="0EE6C336" w14:textId="77777777" w:rsidR="00B6240A" w:rsidRPr="00471D33" w:rsidRDefault="00B6240A">
            <w:pPr>
              <w:rPr>
                <w:rFonts w:ascii="Arial" w:hAnsi="Arial" w:cs="Arial"/>
              </w:rPr>
            </w:pPr>
          </w:p>
        </w:tc>
        <w:tc>
          <w:tcPr>
            <w:tcW w:w="709" w:type="dxa"/>
          </w:tcPr>
          <w:p w14:paraId="45DBAAEF" w14:textId="77777777" w:rsidR="00B6240A" w:rsidRPr="00471D33" w:rsidRDefault="00B6240A">
            <w:pPr>
              <w:jc w:val="center"/>
              <w:rPr>
                <w:rFonts w:ascii="Arial" w:hAnsi="Arial" w:cs="Arial"/>
              </w:rPr>
            </w:pPr>
            <w:r w:rsidRPr="00471D33">
              <w:rPr>
                <w:rFonts w:ascii="Arial" w:hAnsi="Arial" w:cs="Arial"/>
              </w:rPr>
              <w:t>06202</w:t>
            </w:r>
          </w:p>
        </w:tc>
        <w:tc>
          <w:tcPr>
            <w:tcW w:w="5755" w:type="dxa"/>
          </w:tcPr>
          <w:p w14:paraId="17397522" w14:textId="77777777" w:rsidR="00B6240A" w:rsidRPr="00471D33" w:rsidRDefault="00B6240A">
            <w:pPr>
              <w:rPr>
                <w:rFonts w:ascii="Arial" w:hAnsi="Arial" w:cs="Arial"/>
              </w:rPr>
            </w:pPr>
            <w:r w:rsidRPr="00471D33">
              <w:rPr>
                <w:rFonts w:ascii="Arial" w:hAnsi="Arial" w:cs="Arial"/>
              </w:rPr>
              <w:t>Υπόγειοι αγωγοί υπό τάση</w:t>
            </w:r>
          </w:p>
        </w:tc>
        <w:tc>
          <w:tcPr>
            <w:tcW w:w="1025" w:type="dxa"/>
          </w:tcPr>
          <w:p w14:paraId="124F58D2" w14:textId="77777777" w:rsidR="00B6240A" w:rsidRPr="00471D33" w:rsidRDefault="00B6240A">
            <w:pPr>
              <w:jc w:val="center"/>
              <w:rPr>
                <w:rFonts w:ascii="Arial" w:hAnsi="Arial" w:cs="Arial"/>
              </w:rPr>
            </w:pPr>
          </w:p>
        </w:tc>
        <w:tc>
          <w:tcPr>
            <w:tcW w:w="1025" w:type="dxa"/>
          </w:tcPr>
          <w:p w14:paraId="090F1E00" w14:textId="77777777" w:rsidR="00B6240A" w:rsidRPr="00471D33" w:rsidRDefault="00B6240A">
            <w:pPr>
              <w:jc w:val="center"/>
              <w:rPr>
                <w:rFonts w:ascii="Arial" w:hAnsi="Arial" w:cs="Arial"/>
              </w:rPr>
            </w:pPr>
          </w:p>
        </w:tc>
      </w:tr>
      <w:tr w:rsidR="00B6240A" w:rsidRPr="00471D33" w14:paraId="79CCE59B" w14:textId="77777777">
        <w:trPr>
          <w:cantSplit/>
          <w:jc w:val="center"/>
        </w:trPr>
        <w:tc>
          <w:tcPr>
            <w:tcW w:w="3768" w:type="dxa"/>
            <w:vMerge/>
            <w:vAlign w:val="center"/>
          </w:tcPr>
          <w:p w14:paraId="782D7C2E" w14:textId="77777777" w:rsidR="00B6240A" w:rsidRPr="00471D33" w:rsidRDefault="00B6240A">
            <w:pPr>
              <w:rPr>
                <w:rFonts w:ascii="Arial" w:hAnsi="Arial" w:cs="Arial"/>
              </w:rPr>
            </w:pPr>
          </w:p>
        </w:tc>
        <w:tc>
          <w:tcPr>
            <w:tcW w:w="709" w:type="dxa"/>
          </w:tcPr>
          <w:p w14:paraId="0401EED2" w14:textId="77777777" w:rsidR="00B6240A" w:rsidRPr="00471D33" w:rsidRDefault="00B6240A">
            <w:pPr>
              <w:jc w:val="center"/>
              <w:rPr>
                <w:rFonts w:ascii="Arial" w:hAnsi="Arial" w:cs="Arial"/>
              </w:rPr>
            </w:pPr>
            <w:r w:rsidRPr="00471D33">
              <w:rPr>
                <w:rFonts w:ascii="Arial" w:hAnsi="Arial" w:cs="Arial"/>
              </w:rPr>
              <w:t>06203</w:t>
            </w:r>
          </w:p>
        </w:tc>
        <w:tc>
          <w:tcPr>
            <w:tcW w:w="5755" w:type="dxa"/>
          </w:tcPr>
          <w:p w14:paraId="59339660" w14:textId="77777777" w:rsidR="00B6240A" w:rsidRPr="00471D33" w:rsidRDefault="00B6240A">
            <w:pPr>
              <w:rPr>
                <w:rFonts w:ascii="Arial" w:hAnsi="Arial" w:cs="Arial"/>
              </w:rPr>
            </w:pPr>
            <w:r w:rsidRPr="00471D33">
              <w:rPr>
                <w:rFonts w:ascii="Arial" w:hAnsi="Arial" w:cs="Arial"/>
              </w:rPr>
              <w:t>Εντοιχισμένοι αγωγοί υπό τάση</w:t>
            </w:r>
          </w:p>
        </w:tc>
        <w:tc>
          <w:tcPr>
            <w:tcW w:w="1025" w:type="dxa"/>
          </w:tcPr>
          <w:p w14:paraId="2B1CC189" w14:textId="77777777" w:rsidR="00B6240A" w:rsidRPr="00471D33" w:rsidRDefault="00B6240A">
            <w:pPr>
              <w:jc w:val="center"/>
              <w:rPr>
                <w:rFonts w:ascii="Arial" w:hAnsi="Arial" w:cs="Arial"/>
              </w:rPr>
            </w:pPr>
          </w:p>
        </w:tc>
        <w:tc>
          <w:tcPr>
            <w:tcW w:w="1025" w:type="dxa"/>
          </w:tcPr>
          <w:p w14:paraId="09396463" w14:textId="77777777" w:rsidR="00B6240A" w:rsidRPr="00471D33" w:rsidRDefault="00B6240A">
            <w:pPr>
              <w:jc w:val="center"/>
              <w:rPr>
                <w:rFonts w:ascii="Arial" w:hAnsi="Arial" w:cs="Arial"/>
              </w:rPr>
            </w:pPr>
          </w:p>
        </w:tc>
      </w:tr>
      <w:tr w:rsidR="00B6240A" w:rsidRPr="00471D33" w14:paraId="0AEF005C" w14:textId="77777777">
        <w:trPr>
          <w:cantSplit/>
          <w:jc w:val="center"/>
        </w:trPr>
        <w:tc>
          <w:tcPr>
            <w:tcW w:w="3768" w:type="dxa"/>
            <w:vMerge/>
            <w:vAlign w:val="center"/>
          </w:tcPr>
          <w:p w14:paraId="44915BA0" w14:textId="77777777" w:rsidR="00B6240A" w:rsidRPr="00471D33" w:rsidRDefault="00B6240A">
            <w:pPr>
              <w:rPr>
                <w:rFonts w:ascii="Arial" w:hAnsi="Arial" w:cs="Arial"/>
              </w:rPr>
            </w:pPr>
          </w:p>
        </w:tc>
        <w:tc>
          <w:tcPr>
            <w:tcW w:w="709" w:type="dxa"/>
          </w:tcPr>
          <w:p w14:paraId="1774EDC2" w14:textId="77777777" w:rsidR="00B6240A" w:rsidRPr="00471D33" w:rsidRDefault="00B6240A">
            <w:pPr>
              <w:jc w:val="center"/>
              <w:rPr>
                <w:rFonts w:ascii="Arial" w:hAnsi="Arial" w:cs="Arial"/>
              </w:rPr>
            </w:pPr>
            <w:r w:rsidRPr="00471D33">
              <w:rPr>
                <w:rFonts w:ascii="Arial" w:hAnsi="Arial" w:cs="Arial"/>
              </w:rPr>
              <w:t>06204</w:t>
            </w:r>
          </w:p>
        </w:tc>
        <w:tc>
          <w:tcPr>
            <w:tcW w:w="5755" w:type="dxa"/>
          </w:tcPr>
          <w:p w14:paraId="7BD1DCC7" w14:textId="77777777" w:rsidR="00B6240A" w:rsidRPr="00471D33" w:rsidRDefault="00B6240A">
            <w:pPr>
              <w:rPr>
                <w:rFonts w:ascii="Arial" w:hAnsi="Arial" w:cs="Arial"/>
              </w:rPr>
            </w:pPr>
            <w:r w:rsidRPr="00471D33">
              <w:rPr>
                <w:rFonts w:ascii="Arial" w:hAnsi="Arial" w:cs="Arial"/>
              </w:rPr>
              <w:t>Εργαλεία που παράγουν εξωτερικό σπινθήρα</w:t>
            </w:r>
          </w:p>
        </w:tc>
        <w:tc>
          <w:tcPr>
            <w:tcW w:w="1025" w:type="dxa"/>
          </w:tcPr>
          <w:p w14:paraId="3D0FAC10"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1D48BFB3"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08E4FED9" w14:textId="77777777">
        <w:trPr>
          <w:cantSplit/>
          <w:jc w:val="center"/>
        </w:trPr>
        <w:tc>
          <w:tcPr>
            <w:tcW w:w="3768" w:type="dxa"/>
            <w:vMerge w:val="restart"/>
          </w:tcPr>
          <w:p w14:paraId="0DED8418" w14:textId="77777777" w:rsidR="00B6240A" w:rsidRPr="00471D33" w:rsidRDefault="00B6240A">
            <w:pPr>
              <w:rPr>
                <w:rFonts w:ascii="Arial" w:hAnsi="Arial" w:cs="Arial"/>
              </w:rPr>
            </w:pPr>
            <w:r w:rsidRPr="00471D33">
              <w:rPr>
                <w:rFonts w:ascii="Arial" w:hAnsi="Arial" w:cs="Arial"/>
                <w:b/>
                <w:i/>
              </w:rPr>
              <w:t>06300. Υψηλές θερμοκρασίες</w:t>
            </w:r>
          </w:p>
        </w:tc>
        <w:tc>
          <w:tcPr>
            <w:tcW w:w="709" w:type="dxa"/>
          </w:tcPr>
          <w:p w14:paraId="6BF148CF" w14:textId="77777777" w:rsidR="00B6240A" w:rsidRPr="00471D33" w:rsidRDefault="00B6240A">
            <w:pPr>
              <w:jc w:val="center"/>
              <w:rPr>
                <w:rFonts w:ascii="Arial" w:hAnsi="Arial" w:cs="Arial"/>
              </w:rPr>
            </w:pPr>
            <w:r w:rsidRPr="00471D33">
              <w:rPr>
                <w:rFonts w:ascii="Arial" w:hAnsi="Arial" w:cs="Arial"/>
              </w:rPr>
              <w:t>06301</w:t>
            </w:r>
          </w:p>
        </w:tc>
        <w:tc>
          <w:tcPr>
            <w:tcW w:w="5755" w:type="dxa"/>
          </w:tcPr>
          <w:p w14:paraId="228320F7" w14:textId="77777777" w:rsidR="00B6240A" w:rsidRPr="00471D33" w:rsidRDefault="00B6240A">
            <w:pPr>
              <w:rPr>
                <w:rFonts w:ascii="Arial" w:hAnsi="Arial" w:cs="Arial"/>
              </w:rPr>
            </w:pPr>
            <w:r w:rsidRPr="00471D33">
              <w:rPr>
                <w:rFonts w:ascii="Arial" w:hAnsi="Arial" w:cs="Arial"/>
              </w:rPr>
              <w:t>Χρήση φλόγας - οξυγονοκολλήσεις</w:t>
            </w:r>
          </w:p>
        </w:tc>
        <w:tc>
          <w:tcPr>
            <w:tcW w:w="1025" w:type="dxa"/>
          </w:tcPr>
          <w:p w14:paraId="1B946FA3" w14:textId="77777777" w:rsidR="00B6240A" w:rsidRPr="00471D33" w:rsidRDefault="00B6240A">
            <w:pPr>
              <w:jc w:val="center"/>
              <w:rPr>
                <w:rFonts w:ascii="Arial" w:hAnsi="Arial" w:cs="Arial"/>
              </w:rPr>
            </w:pPr>
          </w:p>
        </w:tc>
        <w:tc>
          <w:tcPr>
            <w:tcW w:w="1025" w:type="dxa"/>
          </w:tcPr>
          <w:p w14:paraId="288B73C4"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32A3F6D9" w14:textId="77777777">
        <w:trPr>
          <w:cantSplit/>
          <w:jc w:val="center"/>
        </w:trPr>
        <w:tc>
          <w:tcPr>
            <w:tcW w:w="3768" w:type="dxa"/>
            <w:vMerge/>
            <w:vAlign w:val="center"/>
          </w:tcPr>
          <w:p w14:paraId="541179BC" w14:textId="77777777" w:rsidR="00B6240A" w:rsidRPr="00471D33" w:rsidRDefault="00B6240A">
            <w:pPr>
              <w:rPr>
                <w:rFonts w:ascii="Arial" w:hAnsi="Arial" w:cs="Arial"/>
              </w:rPr>
            </w:pPr>
          </w:p>
        </w:tc>
        <w:tc>
          <w:tcPr>
            <w:tcW w:w="709" w:type="dxa"/>
          </w:tcPr>
          <w:p w14:paraId="3D781643" w14:textId="77777777" w:rsidR="00B6240A" w:rsidRPr="00471D33" w:rsidRDefault="00B6240A">
            <w:pPr>
              <w:jc w:val="center"/>
              <w:rPr>
                <w:rFonts w:ascii="Arial" w:hAnsi="Arial" w:cs="Arial"/>
              </w:rPr>
            </w:pPr>
            <w:r w:rsidRPr="00471D33">
              <w:rPr>
                <w:rFonts w:ascii="Arial" w:hAnsi="Arial" w:cs="Arial"/>
              </w:rPr>
              <w:t>06302</w:t>
            </w:r>
          </w:p>
        </w:tc>
        <w:tc>
          <w:tcPr>
            <w:tcW w:w="5755" w:type="dxa"/>
          </w:tcPr>
          <w:p w14:paraId="42FAD092" w14:textId="77777777" w:rsidR="00B6240A" w:rsidRPr="00471D33" w:rsidRDefault="00B6240A">
            <w:pPr>
              <w:rPr>
                <w:rFonts w:ascii="Arial" w:hAnsi="Arial" w:cs="Arial"/>
              </w:rPr>
            </w:pPr>
            <w:r w:rsidRPr="00471D33">
              <w:rPr>
                <w:rFonts w:ascii="Arial" w:hAnsi="Arial" w:cs="Arial"/>
              </w:rPr>
              <w:t>Χρήση φλόγας - κασσιτεροκολλήσεις</w:t>
            </w:r>
          </w:p>
        </w:tc>
        <w:tc>
          <w:tcPr>
            <w:tcW w:w="1025" w:type="dxa"/>
          </w:tcPr>
          <w:p w14:paraId="2B204EC7" w14:textId="77777777" w:rsidR="00B6240A" w:rsidRPr="00471D33" w:rsidRDefault="00B6240A">
            <w:pPr>
              <w:jc w:val="center"/>
              <w:rPr>
                <w:rFonts w:ascii="Arial" w:hAnsi="Arial" w:cs="Arial"/>
              </w:rPr>
            </w:pPr>
          </w:p>
        </w:tc>
        <w:tc>
          <w:tcPr>
            <w:tcW w:w="1025" w:type="dxa"/>
          </w:tcPr>
          <w:p w14:paraId="117AE4B0" w14:textId="77777777" w:rsidR="00B6240A" w:rsidRPr="00471D33" w:rsidRDefault="00B6240A">
            <w:pPr>
              <w:jc w:val="center"/>
              <w:rPr>
                <w:rFonts w:ascii="Arial" w:hAnsi="Arial" w:cs="Arial"/>
              </w:rPr>
            </w:pPr>
          </w:p>
        </w:tc>
      </w:tr>
      <w:tr w:rsidR="00B6240A" w:rsidRPr="00471D33" w14:paraId="069F616B" w14:textId="77777777">
        <w:trPr>
          <w:cantSplit/>
          <w:jc w:val="center"/>
        </w:trPr>
        <w:tc>
          <w:tcPr>
            <w:tcW w:w="3768" w:type="dxa"/>
            <w:vMerge/>
            <w:vAlign w:val="center"/>
          </w:tcPr>
          <w:p w14:paraId="5741C48A" w14:textId="77777777" w:rsidR="00B6240A" w:rsidRPr="00471D33" w:rsidRDefault="00B6240A">
            <w:pPr>
              <w:rPr>
                <w:rFonts w:ascii="Arial" w:hAnsi="Arial" w:cs="Arial"/>
              </w:rPr>
            </w:pPr>
          </w:p>
        </w:tc>
        <w:tc>
          <w:tcPr>
            <w:tcW w:w="709" w:type="dxa"/>
          </w:tcPr>
          <w:p w14:paraId="111DB695" w14:textId="77777777" w:rsidR="00B6240A" w:rsidRPr="00471D33" w:rsidRDefault="00B6240A">
            <w:pPr>
              <w:jc w:val="center"/>
              <w:rPr>
                <w:rFonts w:ascii="Arial" w:hAnsi="Arial" w:cs="Arial"/>
              </w:rPr>
            </w:pPr>
            <w:r w:rsidRPr="00471D33">
              <w:rPr>
                <w:rFonts w:ascii="Arial" w:hAnsi="Arial" w:cs="Arial"/>
              </w:rPr>
              <w:t>06303</w:t>
            </w:r>
          </w:p>
        </w:tc>
        <w:tc>
          <w:tcPr>
            <w:tcW w:w="5755" w:type="dxa"/>
          </w:tcPr>
          <w:p w14:paraId="3BF21A71" w14:textId="77777777" w:rsidR="00B6240A" w:rsidRPr="00471D33" w:rsidRDefault="00B6240A">
            <w:pPr>
              <w:rPr>
                <w:rFonts w:ascii="Arial" w:hAnsi="Arial" w:cs="Arial"/>
              </w:rPr>
            </w:pPr>
            <w:r w:rsidRPr="00471D33">
              <w:rPr>
                <w:rFonts w:ascii="Arial" w:hAnsi="Arial" w:cs="Arial"/>
              </w:rPr>
              <w:t>Χρήση φλόγας - χυτεύσεις</w:t>
            </w:r>
          </w:p>
        </w:tc>
        <w:tc>
          <w:tcPr>
            <w:tcW w:w="1025" w:type="dxa"/>
          </w:tcPr>
          <w:p w14:paraId="51ED3040" w14:textId="77777777" w:rsidR="00B6240A" w:rsidRPr="00471D33" w:rsidRDefault="00B6240A">
            <w:pPr>
              <w:jc w:val="center"/>
              <w:rPr>
                <w:rFonts w:ascii="Arial" w:hAnsi="Arial" w:cs="Arial"/>
              </w:rPr>
            </w:pPr>
          </w:p>
        </w:tc>
        <w:tc>
          <w:tcPr>
            <w:tcW w:w="1025" w:type="dxa"/>
          </w:tcPr>
          <w:p w14:paraId="1360E0DE" w14:textId="77777777" w:rsidR="00B6240A" w:rsidRPr="00471D33" w:rsidRDefault="00B6240A">
            <w:pPr>
              <w:jc w:val="center"/>
              <w:rPr>
                <w:rFonts w:ascii="Arial" w:hAnsi="Arial" w:cs="Arial"/>
              </w:rPr>
            </w:pPr>
          </w:p>
        </w:tc>
      </w:tr>
      <w:tr w:rsidR="00B6240A" w:rsidRPr="00471D33" w14:paraId="2FA9B6AD" w14:textId="77777777">
        <w:trPr>
          <w:cantSplit/>
          <w:jc w:val="center"/>
        </w:trPr>
        <w:tc>
          <w:tcPr>
            <w:tcW w:w="3768" w:type="dxa"/>
            <w:vMerge/>
            <w:vAlign w:val="center"/>
          </w:tcPr>
          <w:p w14:paraId="2B690543" w14:textId="77777777" w:rsidR="00B6240A" w:rsidRPr="00471D33" w:rsidRDefault="00B6240A">
            <w:pPr>
              <w:rPr>
                <w:rFonts w:ascii="Arial" w:hAnsi="Arial" w:cs="Arial"/>
              </w:rPr>
            </w:pPr>
          </w:p>
        </w:tc>
        <w:tc>
          <w:tcPr>
            <w:tcW w:w="709" w:type="dxa"/>
          </w:tcPr>
          <w:p w14:paraId="76FBA870" w14:textId="77777777" w:rsidR="00B6240A" w:rsidRPr="00471D33" w:rsidRDefault="00B6240A">
            <w:pPr>
              <w:jc w:val="center"/>
              <w:rPr>
                <w:rFonts w:ascii="Arial" w:hAnsi="Arial" w:cs="Arial"/>
              </w:rPr>
            </w:pPr>
            <w:r w:rsidRPr="00471D33">
              <w:rPr>
                <w:rFonts w:ascii="Arial" w:hAnsi="Arial" w:cs="Arial"/>
              </w:rPr>
              <w:t>06304</w:t>
            </w:r>
          </w:p>
        </w:tc>
        <w:tc>
          <w:tcPr>
            <w:tcW w:w="5755" w:type="dxa"/>
          </w:tcPr>
          <w:p w14:paraId="2F79CD5F" w14:textId="77777777" w:rsidR="00B6240A" w:rsidRPr="00471D33" w:rsidRDefault="00B6240A">
            <w:pPr>
              <w:rPr>
                <w:rFonts w:ascii="Arial" w:hAnsi="Arial" w:cs="Arial"/>
              </w:rPr>
            </w:pPr>
            <w:r w:rsidRPr="00471D33">
              <w:rPr>
                <w:rFonts w:ascii="Arial" w:hAnsi="Arial" w:cs="Arial"/>
              </w:rPr>
              <w:t>Ηλεκτροσυγκολλήσεις</w:t>
            </w:r>
          </w:p>
        </w:tc>
        <w:tc>
          <w:tcPr>
            <w:tcW w:w="1025" w:type="dxa"/>
          </w:tcPr>
          <w:p w14:paraId="6EC87293" w14:textId="77777777" w:rsidR="00B6240A" w:rsidRPr="00471D33" w:rsidRDefault="00B6240A">
            <w:pPr>
              <w:jc w:val="center"/>
              <w:rPr>
                <w:rFonts w:ascii="Arial" w:hAnsi="Arial" w:cs="Arial"/>
              </w:rPr>
            </w:pPr>
          </w:p>
        </w:tc>
        <w:tc>
          <w:tcPr>
            <w:tcW w:w="1025" w:type="dxa"/>
          </w:tcPr>
          <w:p w14:paraId="1AE07308"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7A3E89D6" w14:textId="77777777">
        <w:trPr>
          <w:cantSplit/>
          <w:jc w:val="center"/>
        </w:trPr>
        <w:tc>
          <w:tcPr>
            <w:tcW w:w="3768" w:type="dxa"/>
            <w:vMerge/>
            <w:vAlign w:val="center"/>
          </w:tcPr>
          <w:p w14:paraId="1CD1CA3D" w14:textId="77777777" w:rsidR="00B6240A" w:rsidRPr="00471D33" w:rsidRDefault="00B6240A">
            <w:pPr>
              <w:rPr>
                <w:rFonts w:ascii="Arial" w:hAnsi="Arial" w:cs="Arial"/>
              </w:rPr>
            </w:pPr>
          </w:p>
        </w:tc>
        <w:tc>
          <w:tcPr>
            <w:tcW w:w="709" w:type="dxa"/>
          </w:tcPr>
          <w:p w14:paraId="37485343" w14:textId="77777777" w:rsidR="00B6240A" w:rsidRPr="00471D33" w:rsidRDefault="00B6240A">
            <w:pPr>
              <w:jc w:val="center"/>
              <w:rPr>
                <w:rFonts w:ascii="Arial" w:hAnsi="Arial" w:cs="Arial"/>
              </w:rPr>
            </w:pPr>
            <w:r w:rsidRPr="00471D33">
              <w:rPr>
                <w:rFonts w:ascii="Arial" w:hAnsi="Arial" w:cs="Arial"/>
              </w:rPr>
              <w:t>06305</w:t>
            </w:r>
          </w:p>
        </w:tc>
        <w:tc>
          <w:tcPr>
            <w:tcW w:w="5755" w:type="dxa"/>
          </w:tcPr>
          <w:p w14:paraId="6CAF07A8" w14:textId="77777777" w:rsidR="00B6240A" w:rsidRPr="00471D33" w:rsidRDefault="00B6240A">
            <w:pPr>
              <w:rPr>
                <w:rFonts w:ascii="Arial" w:hAnsi="Arial" w:cs="Arial"/>
              </w:rPr>
            </w:pPr>
            <w:r w:rsidRPr="00471D33">
              <w:rPr>
                <w:rFonts w:ascii="Arial" w:hAnsi="Arial" w:cs="Arial"/>
              </w:rPr>
              <w:t>Πυρακτώσεις υλικών</w:t>
            </w:r>
          </w:p>
        </w:tc>
        <w:tc>
          <w:tcPr>
            <w:tcW w:w="1025" w:type="dxa"/>
          </w:tcPr>
          <w:p w14:paraId="11C59B77" w14:textId="77777777" w:rsidR="00B6240A" w:rsidRPr="00471D33" w:rsidRDefault="00B6240A">
            <w:pPr>
              <w:jc w:val="center"/>
              <w:rPr>
                <w:rFonts w:ascii="Arial" w:hAnsi="Arial" w:cs="Arial"/>
              </w:rPr>
            </w:pPr>
          </w:p>
        </w:tc>
        <w:tc>
          <w:tcPr>
            <w:tcW w:w="1025" w:type="dxa"/>
          </w:tcPr>
          <w:p w14:paraId="64E9D934" w14:textId="77777777" w:rsidR="00B6240A" w:rsidRPr="00471D33" w:rsidRDefault="00B6240A">
            <w:pPr>
              <w:jc w:val="center"/>
              <w:rPr>
                <w:rFonts w:ascii="Arial" w:hAnsi="Arial" w:cs="Arial"/>
              </w:rPr>
            </w:pPr>
          </w:p>
        </w:tc>
      </w:tr>
      <w:tr w:rsidR="00B6240A" w:rsidRPr="00471D33" w14:paraId="060A1417" w14:textId="77777777">
        <w:trPr>
          <w:cantSplit/>
          <w:jc w:val="center"/>
        </w:trPr>
        <w:tc>
          <w:tcPr>
            <w:tcW w:w="3768" w:type="dxa"/>
            <w:vMerge w:val="restart"/>
          </w:tcPr>
          <w:p w14:paraId="4C3AD0CD" w14:textId="77777777" w:rsidR="00B6240A" w:rsidRPr="00471D33" w:rsidRDefault="00B6240A">
            <w:pPr>
              <w:rPr>
                <w:rFonts w:ascii="Arial" w:hAnsi="Arial" w:cs="Arial"/>
              </w:rPr>
            </w:pPr>
            <w:r w:rsidRPr="00471D33">
              <w:rPr>
                <w:rFonts w:ascii="Arial" w:hAnsi="Arial" w:cs="Arial"/>
                <w:b/>
                <w:i/>
              </w:rPr>
              <w:t>06400. Άλλη πηγή</w:t>
            </w:r>
          </w:p>
        </w:tc>
        <w:tc>
          <w:tcPr>
            <w:tcW w:w="709" w:type="dxa"/>
          </w:tcPr>
          <w:p w14:paraId="07691E45" w14:textId="77777777" w:rsidR="00B6240A" w:rsidRPr="00471D33" w:rsidRDefault="00B6240A">
            <w:pPr>
              <w:jc w:val="center"/>
              <w:rPr>
                <w:rFonts w:ascii="Arial" w:hAnsi="Arial" w:cs="Arial"/>
              </w:rPr>
            </w:pPr>
            <w:r w:rsidRPr="00471D33">
              <w:rPr>
                <w:rFonts w:ascii="Arial" w:hAnsi="Arial" w:cs="Arial"/>
              </w:rPr>
              <w:t>06401</w:t>
            </w:r>
          </w:p>
        </w:tc>
        <w:tc>
          <w:tcPr>
            <w:tcW w:w="5755" w:type="dxa"/>
          </w:tcPr>
          <w:p w14:paraId="66BAEFB7" w14:textId="77777777" w:rsidR="00B6240A" w:rsidRPr="00471D33" w:rsidRDefault="00B6240A">
            <w:pPr>
              <w:rPr>
                <w:rFonts w:ascii="Arial" w:hAnsi="Arial" w:cs="Arial"/>
              </w:rPr>
            </w:pPr>
            <w:proofErr w:type="spellStart"/>
            <w:r w:rsidRPr="00471D33">
              <w:rPr>
                <w:rFonts w:ascii="Arial" w:hAnsi="Arial" w:cs="Arial"/>
              </w:rPr>
              <w:t>Περιβάλλοντες</w:t>
            </w:r>
            <w:proofErr w:type="spellEnd"/>
            <w:r w:rsidRPr="00471D33">
              <w:rPr>
                <w:rFonts w:ascii="Arial" w:hAnsi="Arial" w:cs="Arial"/>
              </w:rPr>
              <w:t xml:space="preserve"> Θάμνοι</w:t>
            </w:r>
          </w:p>
        </w:tc>
        <w:tc>
          <w:tcPr>
            <w:tcW w:w="1025" w:type="dxa"/>
          </w:tcPr>
          <w:p w14:paraId="2C8B3798" w14:textId="77777777" w:rsidR="00B6240A" w:rsidRPr="00471D33" w:rsidRDefault="00B6240A">
            <w:pPr>
              <w:jc w:val="center"/>
              <w:rPr>
                <w:rFonts w:ascii="Arial" w:hAnsi="Arial" w:cs="Arial"/>
              </w:rPr>
            </w:pPr>
          </w:p>
        </w:tc>
        <w:tc>
          <w:tcPr>
            <w:tcW w:w="1025" w:type="dxa"/>
          </w:tcPr>
          <w:p w14:paraId="73E07C36" w14:textId="77777777" w:rsidR="00B6240A" w:rsidRPr="00471D33" w:rsidRDefault="00B6240A">
            <w:pPr>
              <w:jc w:val="center"/>
              <w:rPr>
                <w:rFonts w:ascii="Arial" w:hAnsi="Arial" w:cs="Arial"/>
              </w:rPr>
            </w:pPr>
          </w:p>
        </w:tc>
      </w:tr>
      <w:tr w:rsidR="00B6240A" w:rsidRPr="00471D33" w14:paraId="33AF13FC" w14:textId="77777777">
        <w:trPr>
          <w:cantSplit/>
          <w:jc w:val="center"/>
        </w:trPr>
        <w:tc>
          <w:tcPr>
            <w:tcW w:w="3768" w:type="dxa"/>
            <w:vMerge/>
            <w:vAlign w:val="center"/>
          </w:tcPr>
          <w:p w14:paraId="4BB15C32" w14:textId="77777777" w:rsidR="00B6240A" w:rsidRPr="00471D33" w:rsidRDefault="00B6240A">
            <w:pPr>
              <w:rPr>
                <w:rFonts w:ascii="Arial" w:hAnsi="Arial" w:cs="Arial"/>
              </w:rPr>
            </w:pPr>
          </w:p>
        </w:tc>
        <w:tc>
          <w:tcPr>
            <w:tcW w:w="709" w:type="dxa"/>
          </w:tcPr>
          <w:p w14:paraId="6E2AB996" w14:textId="77777777" w:rsidR="00B6240A" w:rsidRPr="00471D33" w:rsidRDefault="00B6240A">
            <w:pPr>
              <w:jc w:val="center"/>
              <w:rPr>
                <w:rFonts w:ascii="Arial" w:hAnsi="Arial" w:cs="Arial"/>
              </w:rPr>
            </w:pPr>
            <w:r w:rsidRPr="00471D33">
              <w:rPr>
                <w:rFonts w:ascii="Arial" w:hAnsi="Arial" w:cs="Arial"/>
              </w:rPr>
              <w:t>06402</w:t>
            </w:r>
          </w:p>
        </w:tc>
        <w:tc>
          <w:tcPr>
            <w:tcW w:w="5755" w:type="dxa"/>
          </w:tcPr>
          <w:p w14:paraId="781E9E02" w14:textId="77777777" w:rsidR="00B6240A" w:rsidRPr="00471D33" w:rsidRDefault="00B6240A">
            <w:pPr>
              <w:rPr>
                <w:rFonts w:ascii="Arial" w:hAnsi="Arial" w:cs="Arial"/>
              </w:rPr>
            </w:pPr>
          </w:p>
        </w:tc>
        <w:tc>
          <w:tcPr>
            <w:tcW w:w="1025" w:type="dxa"/>
          </w:tcPr>
          <w:p w14:paraId="49A0AFEE" w14:textId="77777777" w:rsidR="00B6240A" w:rsidRPr="00471D33" w:rsidRDefault="00B6240A">
            <w:pPr>
              <w:jc w:val="center"/>
              <w:rPr>
                <w:rFonts w:ascii="Arial" w:hAnsi="Arial" w:cs="Arial"/>
              </w:rPr>
            </w:pPr>
          </w:p>
        </w:tc>
        <w:tc>
          <w:tcPr>
            <w:tcW w:w="1025" w:type="dxa"/>
          </w:tcPr>
          <w:p w14:paraId="348A2B62" w14:textId="77777777" w:rsidR="00B6240A" w:rsidRPr="00471D33" w:rsidRDefault="00B6240A">
            <w:pPr>
              <w:jc w:val="center"/>
              <w:rPr>
                <w:rFonts w:ascii="Arial" w:hAnsi="Arial" w:cs="Arial"/>
              </w:rPr>
            </w:pPr>
          </w:p>
        </w:tc>
      </w:tr>
      <w:tr w:rsidR="00B6240A" w:rsidRPr="00471D33" w14:paraId="565DE11D" w14:textId="77777777">
        <w:trPr>
          <w:cantSplit/>
          <w:jc w:val="center"/>
        </w:trPr>
        <w:tc>
          <w:tcPr>
            <w:tcW w:w="3768" w:type="dxa"/>
            <w:vMerge/>
            <w:vAlign w:val="center"/>
          </w:tcPr>
          <w:p w14:paraId="5E9E8C07" w14:textId="77777777" w:rsidR="00B6240A" w:rsidRPr="00471D33" w:rsidRDefault="00B6240A">
            <w:pPr>
              <w:rPr>
                <w:rFonts w:ascii="Arial" w:hAnsi="Arial" w:cs="Arial"/>
              </w:rPr>
            </w:pPr>
          </w:p>
        </w:tc>
        <w:tc>
          <w:tcPr>
            <w:tcW w:w="709" w:type="dxa"/>
          </w:tcPr>
          <w:p w14:paraId="036ECE73" w14:textId="77777777" w:rsidR="00B6240A" w:rsidRPr="00471D33" w:rsidRDefault="00B6240A">
            <w:pPr>
              <w:jc w:val="center"/>
              <w:rPr>
                <w:rFonts w:ascii="Arial" w:hAnsi="Arial" w:cs="Arial"/>
              </w:rPr>
            </w:pPr>
            <w:r w:rsidRPr="00471D33">
              <w:rPr>
                <w:rFonts w:ascii="Arial" w:hAnsi="Arial" w:cs="Arial"/>
              </w:rPr>
              <w:t>06403</w:t>
            </w:r>
          </w:p>
        </w:tc>
        <w:tc>
          <w:tcPr>
            <w:tcW w:w="5755" w:type="dxa"/>
          </w:tcPr>
          <w:p w14:paraId="4CF2C674" w14:textId="77777777" w:rsidR="00B6240A" w:rsidRPr="00471D33" w:rsidRDefault="00B6240A">
            <w:pPr>
              <w:rPr>
                <w:rFonts w:ascii="Arial" w:hAnsi="Arial" w:cs="Arial"/>
              </w:rPr>
            </w:pPr>
          </w:p>
        </w:tc>
        <w:tc>
          <w:tcPr>
            <w:tcW w:w="1025" w:type="dxa"/>
          </w:tcPr>
          <w:p w14:paraId="18B41E38" w14:textId="77777777" w:rsidR="00B6240A" w:rsidRPr="00471D33" w:rsidRDefault="00B6240A">
            <w:pPr>
              <w:jc w:val="center"/>
              <w:rPr>
                <w:rFonts w:ascii="Arial" w:hAnsi="Arial" w:cs="Arial"/>
              </w:rPr>
            </w:pPr>
          </w:p>
        </w:tc>
        <w:tc>
          <w:tcPr>
            <w:tcW w:w="1025" w:type="dxa"/>
          </w:tcPr>
          <w:p w14:paraId="50F80829" w14:textId="77777777" w:rsidR="00B6240A" w:rsidRPr="00471D33" w:rsidRDefault="00B6240A">
            <w:pPr>
              <w:jc w:val="center"/>
              <w:rPr>
                <w:rFonts w:ascii="Arial" w:hAnsi="Arial" w:cs="Arial"/>
              </w:rPr>
            </w:pPr>
          </w:p>
        </w:tc>
      </w:tr>
      <w:tr w:rsidR="00B6240A" w:rsidRPr="00471D33" w14:paraId="75556EE9" w14:textId="77777777">
        <w:trPr>
          <w:jc w:val="center"/>
        </w:trPr>
        <w:tc>
          <w:tcPr>
            <w:tcW w:w="3768" w:type="dxa"/>
            <w:shd w:val="pct20" w:color="auto" w:fill="FFFFFF"/>
          </w:tcPr>
          <w:p w14:paraId="6A91F5AA" w14:textId="77777777" w:rsidR="00B6240A" w:rsidRPr="00471D33" w:rsidRDefault="00B6240A">
            <w:pPr>
              <w:rPr>
                <w:rFonts w:ascii="Arial" w:hAnsi="Arial" w:cs="Arial"/>
              </w:rPr>
            </w:pPr>
            <w:r w:rsidRPr="00471D33">
              <w:rPr>
                <w:rFonts w:ascii="Arial" w:hAnsi="Arial" w:cs="Arial"/>
                <w:b/>
                <w:i/>
              </w:rPr>
              <w:t>07000. Ηλεκτροπληξία</w:t>
            </w:r>
          </w:p>
        </w:tc>
        <w:tc>
          <w:tcPr>
            <w:tcW w:w="709" w:type="dxa"/>
            <w:shd w:val="pct20" w:color="auto" w:fill="FFFFFF"/>
          </w:tcPr>
          <w:p w14:paraId="7C8A7CAE" w14:textId="77777777" w:rsidR="00B6240A" w:rsidRPr="00471D33" w:rsidRDefault="00B6240A">
            <w:pPr>
              <w:rPr>
                <w:rFonts w:ascii="Arial" w:hAnsi="Arial" w:cs="Arial"/>
              </w:rPr>
            </w:pPr>
          </w:p>
        </w:tc>
        <w:tc>
          <w:tcPr>
            <w:tcW w:w="5755" w:type="dxa"/>
            <w:shd w:val="pct20" w:color="auto" w:fill="FFFFFF"/>
          </w:tcPr>
          <w:p w14:paraId="67DE1E10" w14:textId="77777777" w:rsidR="00B6240A" w:rsidRPr="00471D33" w:rsidRDefault="00B6240A">
            <w:pPr>
              <w:rPr>
                <w:rFonts w:ascii="Arial" w:hAnsi="Arial" w:cs="Arial"/>
              </w:rPr>
            </w:pPr>
          </w:p>
        </w:tc>
        <w:tc>
          <w:tcPr>
            <w:tcW w:w="1025" w:type="dxa"/>
            <w:shd w:val="pct20" w:color="auto" w:fill="FFFFFF"/>
          </w:tcPr>
          <w:p w14:paraId="4F343995" w14:textId="77777777" w:rsidR="00B6240A" w:rsidRPr="00471D33" w:rsidRDefault="00B6240A">
            <w:pPr>
              <w:jc w:val="center"/>
              <w:rPr>
                <w:rFonts w:ascii="Arial" w:hAnsi="Arial" w:cs="Arial"/>
              </w:rPr>
            </w:pPr>
          </w:p>
        </w:tc>
        <w:tc>
          <w:tcPr>
            <w:tcW w:w="1025" w:type="dxa"/>
            <w:shd w:val="pct20" w:color="auto" w:fill="FFFFFF"/>
          </w:tcPr>
          <w:p w14:paraId="2191E6F1" w14:textId="77777777" w:rsidR="00B6240A" w:rsidRPr="00471D33" w:rsidRDefault="00B6240A">
            <w:pPr>
              <w:jc w:val="center"/>
              <w:rPr>
                <w:rFonts w:ascii="Arial" w:hAnsi="Arial" w:cs="Arial"/>
              </w:rPr>
            </w:pPr>
          </w:p>
        </w:tc>
      </w:tr>
      <w:tr w:rsidR="00B6240A" w:rsidRPr="00471D33" w14:paraId="6B72CF69" w14:textId="77777777">
        <w:trPr>
          <w:cantSplit/>
          <w:jc w:val="center"/>
        </w:trPr>
        <w:tc>
          <w:tcPr>
            <w:tcW w:w="3768" w:type="dxa"/>
            <w:vMerge w:val="restart"/>
          </w:tcPr>
          <w:p w14:paraId="698CC5CC" w14:textId="77777777" w:rsidR="00B6240A" w:rsidRPr="00471D33" w:rsidRDefault="00B6240A">
            <w:pPr>
              <w:rPr>
                <w:rFonts w:ascii="Arial" w:hAnsi="Arial" w:cs="Arial"/>
              </w:rPr>
            </w:pPr>
            <w:r w:rsidRPr="00471D33">
              <w:rPr>
                <w:rFonts w:ascii="Arial" w:hAnsi="Arial" w:cs="Arial"/>
                <w:b/>
                <w:i/>
              </w:rPr>
              <w:t>07100. Δίκτυα - εγκαταστάσεις</w:t>
            </w:r>
          </w:p>
        </w:tc>
        <w:tc>
          <w:tcPr>
            <w:tcW w:w="709" w:type="dxa"/>
          </w:tcPr>
          <w:p w14:paraId="588D0557" w14:textId="77777777" w:rsidR="00B6240A" w:rsidRPr="00471D33" w:rsidRDefault="00B6240A">
            <w:pPr>
              <w:jc w:val="center"/>
              <w:rPr>
                <w:rFonts w:ascii="Arial" w:hAnsi="Arial" w:cs="Arial"/>
              </w:rPr>
            </w:pPr>
            <w:r w:rsidRPr="00471D33">
              <w:rPr>
                <w:rFonts w:ascii="Arial" w:hAnsi="Arial" w:cs="Arial"/>
              </w:rPr>
              <w:t>07101</w:t>
            </w:r>
          </w:p>
        </w:tc>
        <w:tc>
          <w:tcPr>
            <w:tcW w:w="5755" w:type="dxa"/>
          </w:tcPr>
          <w:p w14:paraId="3512B977" w14:textId="77777777" w:rsidR="00B6240A" w:rsidRPr="00471D33" w:rsidRDefault="00B6240A">
            <w:pPr>
              <w:rPr>
                <w:rFonts w:ascii="Arial" w:hAnsi="Arial" w:cs="Arial"/>
              </w:rPr>
            </w:pPr>
            <w:proofErr w:type="spellStart"/>
            <w:r w:rsidRPr="00471D33">
              <w:rPr>
                <w:rFonts w:ascii="Arial" w:hAnsi="Arial" w:cs="Arial"/>
              </w:rPr>
              <w:t>Προϋπάρχοντα</w:t>
            </w:r>
            <w:proofErr w:type="spellEnd"/>
            <w:r w:rsidRPr="00471D33">
              <w:rPr>
                <w:rFonts w:ascii="Arial" w:hAnsi="Arial" w:cs="Arial"/>
              </w:rPr>
              <w:t xml:space="preserve"> εναέρια δίκτυα</w:t>
            </w:r>
          </w:p>
        </w:tc>
        <w:tc>
          <w:tcPr>
            <w:tcW w:w="1025" w:type="dxa"/>
          </w:tcPr>
          <w:p w14:paraId="2A61E26C"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08381B0F"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1B9252EF" w14:textId="77777777">
        <w:trPr>
          <w:cantSplit/>
          <w:jc w:val="center"/>
        </w:trPr>
        <w:tc>
          <w:tcPr>
            <w:tcW w:w="3768" w:type="dxa"/>
            <w:vMerge/>
            <w:vAlign w:val="center"/>
          </w:tcPr>
          <w:p w14:paraId="2E8BDB7E" w14:textId="77777777" w:rsidR="00B6240A" w:rsidRPr="00471D33" w:rsidRDefault="00B6240A">
            <w:pPr>
              <w:rPr>
                <w:rFonts w:ascii="Arial" w:hAnsi="Arial" w:cs="Arial"/>
              </w:rPr>
            </w:pPr>
          </w:p>
        </w:tc>
        <w:tc>
          <w:tcPr>
            <w:tcW w:w="709" w:type="dxa"/>
          </w:tcPr>
          <w:p w14:paraId="46703D6D" w14:textId="77777777" w:rsidR="00B6240A" w:rsidRPr="00471D33" w:rsidRDefault="00B6240A">
            <w:pPr>
              <w:jc w:val="center"/>
              <w:rPr>
                <w:rFonts w:ascii="Arial" w:hAnsi="Arial" w:cs="Arial"/>
              </w:rPr>
            </w:pPr>
            <w:r w:rsidRPr="00471D33">
              <w:rPr>
                <w:rFonts w:ascii="Arial" w:hAnsi="Arial" w:cs="Arial"/>
              </w:rPr>
              <w:t>07102</w:t>
            </w:r>
          </w:p>
        </w:tc>
        <w:tc>
          <w:tcPr>
            <w:tcW w:w="5755" w:type="dxa"/>
          </w:tcPr>
          <w:p w14:paraId="5AF15178" w14:textId="77777777" w:rsidR="00B6240A" w:rsidRPr="00471D33" w:rsidRDefault="00B6240A">
            <w:pPr>
              <w:rPr>
                <w:rFonts w:ascii="Arial" w:hAnsi="Arial" w:cs="Arial"/>
              </w:rPr>
            </w:pPr>
            <w:proofErr w:type="spellStart"/>
            <w:r w:rsidRPr="00471D33">
              <w:rPr>
                <w:rFonts w:ascii="Arial" w:hAnsi="Arial" w:cs="Arial"/>
              </w:rPr>
              <w:t>Προϋπάρχοντα</w:t>
            </w:r>
            <w:proofErr w:type="spellEnd"/>
            <w:r w:rsidRPr="00471D33">
              <w:rPr>
                <w:rFonts w:ascii="Arial" w:hAnsi="Arial" w:cs="Arial"/>
              </w:rPr>
              <w:t xml:space="preserve"> υπόγεια δίκτυα</w:t>
            </w:r>
          </w:p>
        </w:tc>
        <w:tc>
          <w:tcPr>
            <w:tcW w:w="1025" w:type="dxa"/>
          </w:tcPr>
          <w:p w14:paraId="76CF3E62"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079934FC" w14:textId="77777777" w:rsidR="00B6240A" w:rsidRPr="00471D33" w:rsidRDefault="00B6240A">
            <w:pPr>
              <w:jc w:val="center"/>
              <w:rPr>
                <w:rFonts w:ascii="Arial" w:hAnsi="Arial" w:cs="Arial"/>
              </w:rPr>
            </w:pPr>
          </w:p>
        </w:tc>
      </w:tr>
      <w:tr w:rsidR="00B6240A" w:rsidRPr="00471D33" w14:paraId="6C6FBB26" w14:textId="77777777">
        <w:trPr>
          <w:cantSplit/>
          <w:jc w:val="center"/>
        </w:trPr>
        <w:tc>
          <w:tcPr>
            <w:tcW w:w="3768" w:type="dxa"/>
            <w:vMerge/>
            <w:vAlign w:val="center"/>
          </w:tcPr>
          <w:p w14:paraId="578454D1" w14:textId="77777777" w:rsidR="00B6240A" w:rsidRPr="00471D33" w:rsidRDefault="00B6240A">
            <w:pPr>
              <w:rPr>
                <w:rFonts w:ascii="Arial" w:hAnsi="Arial" w:cs="Arial"/>
              </w:rPr>
            </w:pPr>
          </w:p>
        </w:tc>
        <w:tc>
          <w:tcPr>
            <w:tcW w:w="709" w:type="dxa"/>
          </w:tcPr>
          <w:p w14:paraId="0AB6C666" w14:textId="77777777" w:rsidR="00B6240A" w:rsidRPr="00471D33" w:rsidRDefault="00B6240A">
            <w:pPr>
              <w:jc w:val="center"/>
              <w:rPr>
                <w:rFonts w:ascii="Arial" w:hAnsi="Arial" w:cs="Arial"/>
              </w:rPr>
            </w:pPr>
            <w:r w:rsidRPr="00471D33">
              <w:rPr>
                <w:rFonts w:ascii="Arial" w:hAnsi="Arial" w:cs="Arial"/>
              </w:rPr>
              <w:t>07103</w:t>
            </w:r>
          </w:p>
        </w:tc>
        <w:tc>
          <w:tcPr>
            <w:tcW w:w="5755" w:type="dxa"/>
          </w:tcPr>
          <w:p w14:paraId="20E5DCD2" w14:textId="77777777" w:rsidR="00B6240A" w:rsidRPr="00471D33" w:rsidRDefault="00B6240A">
            <w:pPr>
              <w:rPr>
                <w:rFonts w:ascii="Arial" w:hAnsi="Arial" w:cs="Arial"/>
              </w:rPr>
            </w:pPr>
            <w:proofErr w:type="spellStart"/>
            <w:r w:rsidRPr="00471D33">
              <w:rPr>
                <w:rFonts w:ascii="Arial" w:hAnsi="Arial" w:cs="Arial"/>
              </w:rPr>
              <w:t>Προϋπάρχοντα</w:t>
            </w:r>
            <w:proofErr w:type="spellEnd"/>
            <w:r w:rsidRPr="00471D33">
              <w:rPr>
                <w:rFonts w:ascii="Arial" w:hAnsi="Arial" w:cs="Arial"/>
              </w:rPr>
              <w:t xml:space="preserve"> εντοιχισμένα δίκτυα</w:t>
            </w:r>
          </w:p>
        </w:tc>
        <w:tc>
          <w:tcPr>
            <w:tcW w:w="1025" w:type="dxa"/>
          </w:tcPr>
          <w:p w14:paraId="2D552CBF" w14:textId="77777777" w:rsidR="00B6240A" w:rsidRPr="00471D33" w:rsidRDefault="00B6240A">
            <w:pPr>
              <w:jc w:val="center"/>
              <w:rPr>
                <w:rFonts w:ascii="Arial" w:hAnsi="Arial" w:cs="Arial"/>
              </w:rPr>
            </w:pPr>
          </w:p>
        </w:tc>
        <w:tc>
          <w:tcPr>
            <w:tcW w:w="1025" w:type="dxa"/>
          </w:tcPr>
          <w:p w14:paraId="37A267AA" w14:textId="77777777" w:rsidR="00B6240A" w:rsidRPr="00471D33" w:rsidRDefault="00B6240A">
            <w:pPr>
              <w:jc w:val="center"/>
              <w:rPr>
                <w:rFonts w:ascii="Arial" w:hAnsi="Arial" w:cs="Arial"/>
              </w:rPr>
            </w:pPr>
          </w:p>
        </w:tc>
      </w:tr>
      <w:tr w:rsidR="00B6240A" w:rsidRPr="00471D33" w14:paraId="615E4DF3" w14:textId="77777777">
        <w:trPr>
          <w:cantSplit/>
          <w:jc w:val="center"/>
        </w:trPr>
        <w:tc>
          <w:tcPr>
            <w:tcW w:w="3768" w:type="dxa"/>
            <w:vMerge/>
            <w:vAlign w:val="center"/>
          </w:tcPr>
          <w:p w14:paraId="156B8B35" w14:textId="77777777" w:rsidR="00B6240A" w:rsidRPr="00471D33" w:rsidRDefault="00B6240A">
            <w:pPr>
              <w:rPr>
                <w:rFonts w:ascii="Arial" w:hAnsi="Arial" w:cs="Arial"/>
              </w:rPr>
            </w:pPr>
          </w:p>
        </w:tc>
        <w:tc>
          <w:tcPr>
            <w:tcW w:w="709" w:type="dxa"/>
          </w:tcPr>
          <w:p w14:paraId="59C82108" w14:textId="77777777" w:rsidR="00B6240A" w:rsidRPr="00471D33" w:rsidRDefault="00B6240A">
            <w:pPr>
              <w:jc w:val="center"/>
              <w:rPr>
                <w:rFonts w:ascii="Arial" w:hAnsi="Arial" w:cs="Arial"/>
              </w:rPr>
            </w:pPr>
            <w:r w:rsidRPr="00471D33">
              <w:rPr>
                <w:rFonts w:ascii="Arial" w:hAnsi="Arial" w:cs="Arial"/>
              </w:rPr>
              <w:t>07104</w:t>
            </w:r>
          </w:p>
        </w:tc>
        <w:tc>
          <w:tcPr>
            <w:tcW w:w="5755" w:type="dxa"/>
          </w:tcPr>
          <w:p w14:paraId="6DA81342" w14:textId="77777777" w:rsidR="00B6240A" w:rsidRPr="00471D33" w:rsidRDefault="00B6240A">
            <w:pPr>
              <w:rPr>
                <w:rFonts w:ascii="Arial" w:hAnsi="Arial" w:cs="Arial"/>
              </w:rPr>
            </w:pPr>
            <w:proofErr w:type="spellStart"/>
            <w:r w:rsidRPr="00471D33">
              <w:rPr>
                <w:rFonts w:ascii="Arial" w:hAnsi="Arial" w:cs="Arial"/>
              </w:rPr>
              <w:t>Προϋπάρχοντα</w:t>
            </w:r>
            <w:proofErr w:type="spellEnd"/>
            <w:r w:rsidRPr="00471D33">
              <w:rPr>
                <w:rFonts w:ascii="Arial" w:hAnsi="Arial" w:cs="Arial"/>
              </w:rPr>
              <w:t xml:space="preserve"> </w:t>
            </w:r>
            <w:proofErr w:type="spellStart"/>
            <w:r w:rsidRPr="00471D33">
              <w:rPr>
                <w:rFonts w:ascii="Arial" w:hAnsi="Arial" w:cs="Arial"/>
              </w:rPr>
              <w:t>επίτοιχα</w:t>
            </w:r>
            <w:proofErr w:type="spellEnd"/>
            <w:r w:rsidRPr="00471D33">
              <w:rPr>
                <w:rFonts w:ascii="Arial" w:hAnsi="Arial" w:cs="Arial"/>
              </w:rPr>
              <w:t xml:space="preserve"> δίκτυα</w:t>
            </w:r>
          </w:p>
        </w:tc>
        <w:tc>
          <w:tcPr>
            <w:tcW w:w="1025" w:type="dxa"/>
          </w:tcPr>
          <w:p w14:paraId="63F7C5A2" w14:textId="77777777" w:rsidR="00B6240A" w:rsidRPr="00471D33" w:rsidRDefault="00B6240A">
            <w:pPr>
              <w:jc w:val="center"/>
              <w:rPr>
                <w:rFonts w:ascii="Arial" w:hAnsi="Arial" w:cs="Arial"/>
              </w:rPr>
            </w:pPr>
          </w:p>
        </w:tc>
        <w:tc>
          <w:tcPr>
            <w:tcW w:w="1025" w:type="dxa"/>
          </w:tcPr>
          <w:p w14:paraId="3365BF07" w14:textId="77777777" w:rsidR="00B6240A" w:rsidRPr="00471D33" w:rsidRDefault="00B6240A">
            <w:pPr>
              <w:jc w:val="center"/>
              <w:rPr>
                <w:rFonts w:ascii="Arial" w:hAnsi="Arial" w:cs="Arial"/>
              </w:rPr>
            </w:pPr>
          </w:p>
        </w:tc>
      </w:tr>
      <w:tr w:rsidR="00B6240A" w:rsidRPr="00471D33" w14:paraId="5C1C3CA4" w14:textId="77777777">
        <w:trPr>
          <w:cantSplit/>
          <w:jc w:val="center"/>
        </w:trPr>
        <w:tc>
          <w:tcPr>
            <w:tcW w:w="3768" w:type="dxa"/>
            <w:vMerge/>
            <w:vAlign w:val="center"/>
          </w:tcPr>
          <w:p w14:paraId="79E15E62" w14:textId="77777777" w:rsidR="00B6240A" w:rsidRPr="00471D33" w:rsidRDefault="00B6240A">
            <w:pPr>
              <w:rPr>
                <w:rFonts w:ascii="Arial" w:hAnsi="Arial" w:cs="Arial"/>
              </w:rPr>
            </w:pPr>
          </w:p>
        </w:tc>
        <w:tc>
          <w:tcPr>
            <w:tcW w:w="709" w:type="dxa"/>
          </w:tcPr>
          <w:p w14:paraId="55EEC026" w14:textId="77777777" w:rsidR="00B6240A" w:rsidRPr="00471D33" w:rsidRDefault="00B6240A">
            <w:pPr>
              <w:jc w:val="center"/>
              <w:rPr>
                <w:rFonts w:ascii="Arial" w:hAnsi="Arial" w:cs="Arial"/>
              </w:rPr>
            </w:pPr>
            <w:r w:rsidRPr="00471D33">
              <w:rPr>
                <w:rFonts w:ascii="Arial" w:hAnsi="Arial" w:cs="Arial"/>
              </w:rPr>
              <w:t>07105</w:t>
            </w:r>
          </w:p>
        </w:tc>
        <w:tc>
          <w:tcPr>
            <w:tcW w:w="5755" w:type="dxa"/>
          </w:tcPr>
          <w:p w14:paraId="434E5708" w14:textId="77777777" w:rsidR="00B6240A" w:rsidRPr="00471D33" w:rsidRDefault="00B6240A">
            <w:pPr>
              <w:rPr>
                <w:rFonts w:ascii="Arial" w:hAnsi="Arial" w:cs="Arial"/>
              </w:rPr>
            </w:pPr>
            <w:r w:rsidRPr="00471D33">
              <w:rPr>
                <w:rFonts w:ascii="Arial" w:hAnsi="Arial" w:cs="Arial"/>
              </w:rPr>
              <w:t>Δίκτυο ηλεκτροδότησης έργου</w:t>
            </w:r>
          </w:p>
        </w:tc>
        <w:tc>
          <w:tcPr>
            <w:tcW w:w="1025" w:type="dxa"/>
          </w:tcPr>
          <w:p w14:paraId="2F6DB6F5" w14:textId="77777777" w:rsidR="00B6240A" w:rsidRPr="00471D33" w:rsidRDefault="00B6240A">
            <w:pPr>
              <w:jc w:val="center"/>
              <w:rPr>
                <w:rFonts w:ascii="Arial" w:hAnsi="Arial" w:cs="Arial"/>
              </w:rPr>
            </w:pPr>
          </w:p>
        </w:tc>
        <w:tc>
          <w:tcPr>
            <w:tcW w:w="1025" w:type="dxa"/>
          </w:tcPr>
          <w:p w14:paraId="1F10A1CF"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79E20E64" w14:textId="77777777">
        <w:trPr>
          <w:cantSplit/>
          <w:jc w:val="center"/>
        </w:trPr>
        <w:tc>
          <w:tcPr>
            <w:tcW w:w="3768" w:type="dxa"/>
            <w:vMerge/>
            <w:vAlign w:val="center"/>
          </w:tcPr>
          <w:p w14:paraId="424F537E" w14:textId="77777777" w:rsidR="00B6240A" w:rsidRPr="00471D33" w:rsidRDefault="00B6240A">
            <w:pPr>
              <w:rPr>
                <w:rFonts w:ascii="Arial" w:hAnsi="Arial" w:cs="Arial"/>
              </w:rPr>
            </w:pPr>
          </w:p>
        </w:tc>
        <w:tc>
          <w:tcPr>
            <w:tcW w:w="709" w:type="dxa"/>
          </w:tcPr>
          <w:p w14:paraId="7842E289" w14:textId="77777777" w:rsidR="00B6240A" w:rsidRPr="00471D33" w:rsidRDefault="00B6240A">
            <w:pPr>
              <w:jc w:val="center"/>
              <w:rPr>
                <w:rFonts w:ascii="Arial" w:hAnsi="Arial" w:cs="Arial"/>
              </w:rPr>
            </w:pPr>
            <w:r w:rsidRPr="00471D33">
              <w:rPr>
                <w:rFonts w:ascii="Arial" w:hAnsi="Arial" w:cs="Arial"/>
              </w:rPr>
              <w:t>07106</w:t>
            </w:r>
          </w:p>
        </w:tc>
        <w:tc>
          <w:tcPr>
            <w:tcW w:w="5755" w:type="dxa"/>
          </w:tcPr>
          <w:p w14:paraId="38F992D6" w14:textId="77777777" w:rsidR="00B6240A" w:rsidRPr="00471D33" w:rsidRDefault="00B6240A">
            <w:pPr>
              <w:rPr>
                <w:rFonts w:ascii="Arial" w:hAnsi="Arial" w:cs="Arial"/>
              </w:rPr>
            </w:pPr>
            <w:r w:rsidRPr="00471D33">
              <w:rPr>
                <w:rFonts w:ascii="Arial" w:hAnsi="Arial" w:cs="Arial"/>
              </w:rPr>
              <w:t xml:space="preserve">Ανεπαρκής </w:t>
            </w:r>
            <w:proofErr w:type="spellStart"/>
            <w:r w:rsidRPr="00471D33">
              <w:rPr>
                <w:rFonts w:ascii="Arial" w:hAnsi="Arial" w:cs="Arial"/>
              </w:rPr>
              <w:t>αντικεραυνική</w:t>
            </w:r>
            <w:proofErr w:type="spellEnd"/>
            <w:r w:rsidRPr="00471D33">
              <w:rPr>
                <w:rFonts w:ascii="Arial" w:hAnsi="Arial" w:cs="Arial"/>
              </w:rPr>
              <w:t xml:space="preserve"> προστασία</w:t>
            </w:r>
          </w:p>
        </w:tc>
        <w:tc>
          <w:tcPr>
            <w:tcW w:w="1025" w:type="dxa"/>
          </w:tcPr>
          <w:p w14:paraId="5982F954" w14:textId="77777777" w:rsidR="00B6240A" w:rsidRPr="00471D33" w:rsidRDefault="00B6240A">
            <w:pPr>
              <w:jc w:val="center"/>
              <w:rPr>
                <w:rFonts w:ascii="Arial" w:hAnsi="Arial" w:cs="Arial"/>
              </w:rPr>
            </w:pPr>
          </w:p>
        </w:tc>
        <w:tc>
          <w:tcPr>
            <w:tcW w:w="1025" w:type="dxa"/>
          </w:tcPr>
          <w:p w14:paraId="10A3E056" w14:textId="77777777" w:rsidR="00B6240A" w:rsidRPr="00471D33" w:rsidRDefault="00B6240A">
            <w:pPr>
              <w:jc w:val="center"/>
              <w:rPr>
                <w:rFonts w:ascii="Arial" w:hAnsi="Arial" w:cs="Arial"/>
              </w:rPr>
            </w:pPr>
          </w:p>
        </w:tc>
      </w:tr>
      <w:tr w:rsidR="00B6240A" w:rsidRPr="00471D33" w14:paraId="771CCFF6" w14:textId="77777777">
        <w:trPr>
          <w:cantSplit/>
          <w:jc w:val="center"/>
        </w:trPr>
        <w:tc>
          <w:tcPr>
            <w:tcW w:w="3768" w:type="dxa"/>
            <w:vMerge w:val="restart"/>
          </w:tcPr>
          <w:p w14:paraId="704F19A5" w14:textId="77777777" w:rsidR="00B6240A" w:rsidRPr="00471D33" w:rsidRDefault="00B6240A">
            <w:pPr>
              <w:rPr>
                <w:rFonts w:ascii="Arial" w:hAnsi="Arial" w:cs="Arial"/>
              </w:rPr>
            </w:pPr>
            <w:r w:rsidRPr="00471D33">
              <w:rPr>
                <w:rFonts w:ascii="Arial" w:hAnsi="Arial" w:cs="Arial"/>
                <w:b/>
                <w:i/>
              </w:rPr>
              <w:t>07200. Εργαλεία-μηχανήματα</w:t>
            </w:r>
          </w:p>
        </w:tc>
        <w:tc>
          <w:tcPr>
            <w:tcW w:w="709" w:type="dxa"/>
          </w:tcPr>
          <w:p w14:paraId="2597D0F2" w14:textId="77777777" w:rsidR="00B6240A" w:rsidRPr="00471D33" w:rsidRDefault="00B6240A">
            <w:pPr>
              <w:jc w:val="center"/>
              <w:rPr>
                <w:rFonts w:ascii="Arial" w:hAnsi="Arial" w:cs="Arial"/>
              </w:rPr>
            </w:pPr>
            <w:r w:rsidRPr="00471D33">
              <w:rPr>
                <w:rFonts w:ascii="Arial" w:hAnsi="Arial" w:cs="Arial"/>
              </w:rPr>
              <w:t>07201</w:t>
            </w:r>
          </w:p>
        </w:tc>
        <w:tc>
          <w:tcPr>
            <w:tcW w:w="5755" w:type="dxa"/>
          </w:tcPr>
          <w:p w14:paraId="4C378D15" w14:textId="77777777" w:rsidR="00B6240A" w:rsidRPr="00471D33" w:rsidRDefault="00B6240A">
            <w:pPr>
              <w:rPr>
                <w:rFonts w:ascii="Arial" w:hAnsi="Arial" w:cs="Arial"/>
              </w:rPr>
            </w:pPr>
            <w:r w:rsidRPr="00471D33">
              <w:rPr>
                <w:rFonts w:ascii="Arial" w:hAnsi="Arial" w:cs="Arial"/>
              </w:rPr>
              <w:t>Ηλεκτροκίνητα μηχανήματα</w:t>
            </w:r>
          </w:p>
        </w:tc>
        <w:tc>
          <w:tcPr>
            <w:tcW w:w="1025" w:type="dxa"/>
          </w:tcPr>
          <w:p w14:paraId="0A2C4F2D" w14:textId="77777777" w:rsidR="00B6240A" w:rsidRPr="00471D33" w:rsidRDefault="00B6240A">
            <w:pPr>
              <w:jc w:val="center"/>
              <w:rPr>
                <w:rFonts w:ascii="Arial" w:hAnsi="Arial" w:cs="Arial"/>
              </w:rPr>
            </w:pPr>
          </w:p>
        </w:tc>
        <w:tc>
          <w:tcPr>
            <w:tcW w:w="1025" w:type="dxa"/>
          </w:tcPr>
          <w:p w14:paraId="60E61E14"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29CC5C01" w14:textId="77777777">
        <w:trPr>
          <w:cantSplit/>
          <w:jc w:val="center"/>
        </w:trPr>
        <w:tc>
          <w:tcPr>
            <w:tcW w:w="3768" w:type="dxa"/>
            <w:vMerge/>
            <w:vAlign w:val="center"/>
          </w:tcPr>
          <w:p w14:paraId="27630362" w14:textId="77777777" w:rsidR="00B6240A" w:rsidRPr="00471D33" w:rsidRDefault="00B6240A">
            <w:pPr>
              <w:rPr>
                <w:rFonts w:ascii="Arial" w:hAnsi="Arial" w:cs="Arial"/>
              </w:rPr>
            </w:pPr>
          </w:p>
        </w:tc>
        <w:tc>
          <w:tcPr>
            <w:tcW w:w="709" w:type="dxa"/>
          </w:tcPr>
          <w:p w14:paraId="1C85998D" w14:textId="77777777" w:rsidR="00B6240A" w:rsidRPr="00471D33" w:rsidRDefault="00B6240A">
            <w:pPr>
              <w:jc w:val="center"/>
              <w:rPr>
                <w:rFonts w:ascii="Arial" w:hAnsi="Arial" w:cs="Arial"/>
              </w:rPr>
            </w:pPr>
            <w:r w:rsidRPr="00471D33">
              <w:rPr>
                <w:rFonts w:ascii="Arial" w:hAnsi="Arial" w:cs="Arial"/>
              </w:rPr>
              <w:t>07202</w:t>
            </w:r>
          </w:p>
        </w:tc>
        <w:tc>
          <w:tcPr>
            <w:tcW w:w="5755" w:type="dxa"/>
          </w:tcPr>
          <w:p w14:paraId="4C606C9F" w14:textId="77777777" w:rsidR="00B6240A" w:rsidRPr="00471D33" w:rsidRDefault="00B6240A">
            <w:pPr>
              <w:rPr>
                <w:rFonts w:ascii="Arial" w:hAnsi="Arial" w:cs="Arial"/>
              </w:rPr>
            </w:pPr>
            <w:r w:rsidRPr="00471D33">
              <w:rPr>
                <w:rFonts w:ascii="Arial" w:hAnsi="Arial" w:cs="Arial"/>
              </w:rPr>
              <w:t>Ηλεκτροκίνητα εργαλεία</w:t>
            </w:r>
          </w:p>
        </w:tc>
        <w:tc>
          <w:tcPr>
            <w:tcW w:w="1025" w:type="dxa"/>
          </w:tcPr>
          <w:p w14:paraId="2A33E4A8"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23D7D328"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5A615F9E" w14:textId="77777777">
        <w:trPr>
          <w:cantSplit/>
          <w:jc w:val="center"/>
        </w:trPr>
        <w:tc>
          <w:tcPr>
            <w:tcW w:w="3768" w:type="dxa"/>
            <w:vMerge w:val="restart"/>
          </w:tcPr>
          <w:p w14:paraId="1FF26E3A" w14:textId="77777777" w:rsidR="00B6240A" w:rsidRPr="00471D33" w:rsidRDefault="00B6240A">
            <w:pPr>
              <w:rPr>
                <w:rFonts w:ascii="Arial" w:hAnsi="Arial" w:cs="Arial"/>
              </w:rPr>
            </w:pPr>
            <w:r w:rsidRPr="00471D33">
              <w:rPr>
                <w:rFonts w:ascii="Arial" w:hAnsi="Arial" w:cs="Arial"/>
                <w:b/>
                <w:i/>
              </w:rPr>
              <w:t>07300. Άλλη πηγή</w:t>
            </w:r>
          </w:p>
        </w:tc>
        <w:tc>
          <w:tcPr>
            <w:tcW w:w="709" w:type="dxa"/>
          </w:tcPr>
          <w:p w14:paraId="327B7512" w14:textId="77777777" w:rsidR="00B6240A" w:rsidRPr="00471D33" w:rsidRDefault="00B6240A">
            <w:pPr>
              <w:jc w:val="center"/>
              <w:rPr>
                <w:rFonts w:ascii="Arial" w:hAnsi="Arial" w:cs="Arial"/>
              </w:rPr>
            </w:pPr>
            <w:r w:rsidRPr="00471D33">
              <w:rPr>
                <w:rFonts w:ascii="Arial" w:hAnsi="Arial" w:cs="Arial"/>
              </w:rPr>
              <w:t>07301</w:t>
            </w:r>
          </w:p>
        </w:tc>
        <w:tc>
          <w:tcPr>
            <w:tcW w:w="5755" w:type="dxa"/>
          </w:tcPr>
          <w:p w14:paraId="454710C0" w14:textId="77777777" w:rsidR="00B6240A" w:rsidRPr="00471D33" w:rsidRDefault="00B6240A">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snapToGrid/>
                <w:sz w:val="22"/>
              </w:rPr>
            </w:pPr>
            <w:proofErr w:type="spellStart"/>
            <w:r w:rsidRPr="00471D33">
              <w:rPr>
                <w:rFonts w:ascii="Arial" w:hAnsi="Arial" w:cs="Arial"/>
                <w:snapToGrid/>
                <w:sz w:val="22"/>
              </w:rPr>
              <w:t>Θερμοσυγκολλητική</w:t>
            </w:r>
            <w:proofErr w:type="spellEnd"/>
            <w:r w:rsidRPr="00471D33">
              <w:rPr>
                <w:rFonts w:ascii="Arial" w:hAnsi="Arial" w:cs="Arial"/>
                <w:snapToGrid/>
                <w:sz w:val="22"/>
              </w:rPr>
              <w:t xml:space="preserve"> μηχανή πλαστικών σωλήνων</w:t>
            </w:r>
          </w:p>
        </w:tc>
        <w:tc>
          <w:tcPr>
            <w:tcW w:w="1025" w:type="dxa"/>
          </w:tcPr>
          <w:p w14:paraId="525A6E17"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723E481C"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7CBB6914" w14:textId="77777777">
        <w:trPr>
          <w:cantSplit/>
          <w:jc w:val="center"/>
        </w:trPr>
        <w:tc>
          <w:tcPr>
            <w:tcW w:w="3768" w:type="dxa"/>
            <w:vMerge/>
            <w:vAlign w:val="center"/>
          </w:tcPr>
          <w:p w14:paraId="649E1D91" w14:textId="77777777" w:rsidR="00B6240A" w:rsidRPr="00471D33" w:rsidRDefault="00B6240A">
            <w:pPr>
              <w:rPr>
                <w:rFonts w:ascii="Arial" w:hAnsi="Arial" w:cs="Arial"/>
              </w:rPr>
            </w:pPr>
          </w:p>
        </w:tc>
        <w:tc>
          <w:tcPr>
            <w:tcW w:w="709" w:type="dxa"/>
          </w:tcPr>
          <w:p w14:paraId="20E13678" w14:textId="77777777" w:rsidR="00B6240A" w:rsidRPr="00471D33" w:rsidRDefault="00B6240A">
            <w:pPr>
              <w:jc w:val="center"/>
              <w:rPr>
                <w:rFonts w:ascii="Arial" w:hAnsi="Arial" w:cs="Arial"/>
              </w:rPr>
            </w:pPr>
            <w:r w:rsidRPr="00471D33">
              <w:rPr>
                <w:rFonts w:ascii="Arial" w:hAnsi="Arial" w:cs="Arial"/>
              </w:rPr>
              <w:t>07302</w:t>
            </w:r>
          </w:p>
        </w:tc>
        <w:tc>
          <w:tcPr>
            <w:tcW w:w="5755" w:type="dxa"/>
          </w:tcPr>
          <w:p w14:paraId="7AF3578E" w14:textId="77777777" w:rsidR="00B6240A" w:rsidRPr="00471D33" w:rsidRDefault="00B6240A">
            <w:pPr>
              <w:rPr>
                <w:rFonts w:ascii="Arial" w:hAnsi="Arial" w:cs="Arial"/>
              </w:rPr>
            </w:pPr>
          </w:p>
        </w:tc>
        <w:tc>
          <w:tcPr>
            <w:tcW w:w="1025" w:type="dxa"/>
          </w:tcPr>
          <w:p w14:paraId="6472EB1A" w14:textId="77777777" w:rsidR="00B6240A" w:rsidRPr="00471D33" w:rsidRDefault="00B6240A">
            <w:pPr>
              <w:jc w:val="center"/>
              <w:rPr>
                <w:rFonts w:ascii="Arial" w:hAnsi="Arial" w:cs="Arial"/>
              </w:rPr>
            </w:pPr>
          </w:p>
        </w:tc>
        <w:tc>
          <w:tcPr>
            <w:tcW w:w="1025" w:type="dxa"/>
          </w:tcPr>
          <w:p w14:paraId="27B242DA" w14:textId="77777777" w:rsidR="00B6240A" w:rsidRPr="00471D33" w:rsidRDefault="00B6240A">
            <w:pPr>
              <w:jc w:val="center"/>
              <w:rPr>
                <w:rFonts w:ascii="Arial" w:hAnsi="Arial" w:cs="Arial"/>
              </w:rPr>
            </w:pPr>
          </w:p>
        </w:tc>
      </w:tr>
      <w:tr w:rsidR="00B6240A" w:rsidRPr="00471D33" w14:paraId="04E7AA64" w14:textId="77777777">
        <w:trPr>
          <w:cantSplit/>
          <w:jc w:val="center"/>
        </w:trPr>
        <w:tc>
          <w:tcPr>
            <w:tcW w:w="3768" w:type="dxa"/>
            <w:vMerge/>
            <w:vAlign w:val="center"/>
          </w:tcPr>
          <w:p w14:paraId="3CBB13D6" w14:textId="77777777" w:rsidR="00B6240A" w:rsidRPr="00471D33" w:rsidRDefault="00B6240A">
            <w:pPr>
              <w:rPr>
                <w:rFonts w:ascii="Arial" w:hAnsi="Arial" w:cs="Arial"/>
              </w:rPr>
            </w:pPr>
          </w:p>
        </w:tc>
        <w:tc>
          <w:tcPr>
            <w:tcW w:w="709" w:type="dxa"/>
          </w:tcPr>
          <w:p w14:paraId="6FF4BE0C" w14:textId="77777777" w:rsidR="00B6240A" w:rsidRPr="00471D33" w:rsidRDefault="00B6240A">
            <w:pPr>
              <w:jc w:val="center"/>
              <w:rPr>
                <w:rFonts w:ascii="Arial" w:hAnsi="Arial" w:cs="Arial"/>
              </w:rPr>
            </w:pPr>
            <w:r w:rsidRPr="00471D33">
              <w:rPr>
                <w:rFonts w:ascii="Arial" w:hAnsi="Arial" w:cs="Arial"/>
              </w:rPr>
              <w:t>07303</w:t>
            </w:r>
          </w:p>
        </w:tc>
        <w:tc>
          <w:tcPr>
            <w:tcW w:w="5755" w:type="dxa"/>
          </w:tcPr>
          <w:p w14:paraId="1B2BD33D" w14:textId="77777777" w:rsidR="00B6240A" w:rsidRPr="00471D33" w:rsidRDefault="00B6240A">
            <w:pPr>
              <w:rPr>
                <w:rFonts w:ascii="Arial" w:hAnsi="Arial" w:cs="Arial"/>
              </w:rPr>
            </w:pPr>
          </w:p>
        </w:tc>
        <w:tc>
          <w:tcPr>
            <w:tcW w:w="1025" w:type="dxa"/>
          </w:tcPr>
          <w:p w14:paraId="7B538ED1" w14:textId="77777777" w:rsidR="00B6240A" w:rsidRPr="00471D33" w:rsidRDefault="00B6240A">
            <w:pPr>
              <w:jc w:val="center"/>
              <w:rPr>
                <w:rFonts w:ascii="Arial" w:hAnsi="Arial" w:cs="Arial"/>
              </w:rPr>
            </w:pPr>
          </w:p>
        </w:tc>
        <w:tc>
          <w:tcPr>
            <w:tcW w:w="1025" w:type="dxa"/>
          </w:tcPr>
          <w:p w14:paraId="4F9AE8F4" w14:textId="77777777" w:rsidR="00B6240A" w:rsidRPr="00471D33" w:rsidRDefault="00B6240A">
            <w:pPr>
              <w:jc w:val="center"/>
              <w:rPr>
                <w:rFonts w:ascii="Arial" w:hAnsi="Arial" w:cs="Arial"/>
              </w:rPr>
            </w:pPr>
          </w:p>
        </w:tc>
      </w:tr>
      <w:tr w:rsidR="00B6240A" w:rsidRPr="00471D33" w14:paraId="38A03573" w14:textId="77777777">
        <w:trPr>
          <w:jc w:val="center"/>
        </w:trPr>
        <w:tc>
          <w:tcPr>
            <w:tcW w:w="3768" w:type="dxa"/>
            <w:tcBorders>
              <w:top w:val="nil"/>
              <w:left w:val="nil"/>
              <w:right w:val="nil"/>
            </w:tcBorders>
          </w:tcPr>
          <w:p w14:paraId="46807853" w14:textId="77777777" w:rsidR="00B6240A" w:rsidRPr="00471D33" w:rsidRDefault="00B6240A">
            <w:pPr>
              <w:rPr>
                <w:rFonts w:ascii="Arial" w:hAnsi="Arial" w:cs="Arial"/>
              </w:rPr>
            </w:pPr>
            <w:r w:rsidRPr="00471D33">
              <w:rPr>
                <w:rFonts w:ascii="Arial" w:hAnsi="Arial" w:cs="Arial"/>
              </w:rPr>
              <w:lastRenderedPageBreak/>
              <w:br w:type="page"/>
            </w:r>
          </w:p>
        </w:tc>
        <w:tc>
          <w:tcPr>
            <w:tcW w:w="709" w:type="dxa"/>
            <w:tcBorders>
              <w:top w:val="nil"/>
              <w:left w:val="nil"/>
              <w:right w:val="nil"/>
            </w:tcBorders>
          </w:tcPr>
          <w:p w14:paraId="4994D242" w14:textId="77777777" w:rsidR="00B6240A" w:rsidRPr="00471D33" w:rsidRDefault="00B6240A">
            <w:pPr>
              <w:rPr>
                <w:rFonts w:ascii="Arial" w:hAnsi="Arial" w:cs="Arial"/>
              </w:rPr>
            </w:pPr>
          </w:p>
        </w:tc>
        <w:tc>
          <w:tcPr>
            <w:tcW w:w="5755" w:type="dxa"/>
            <w:tcBorders>
              <w:top w:val="nil"/>
              <w:left w:val="nil"/>
            </w:tcBorders>
          </w:tcPr>
          <w:p w14:paraId="6D52FA1A" w14:textId="77777777" w:rsidR="00B6240A" w:rsidRPr="00471D33" w:rsidRDefault="00B6240A">
            <w:pPr>
              <w:rPr>
                <w:rFonts w:ascii="Arial" w:hAnsi="Arial" w:cs="Arial"/>
              </w:rPr>
            </w:pPr>
          </w:p>
        </w:tc>
        <w:tc>
          <w:tcPr>
            <w:tcW w:w="1025" w:type="dxa"/>
          </w:tcPr>
          <w:p w14:paraId="2351A644" w14:textId="77777777" w:rsidR="00B6240A" w:rsidRPr="00471D33" w:rsidRDefault="00B6240A">
            <w:pPr>
              <w:jc w:val="center"/>
              <w:rPr>
                <w:rFonts w:ascii="Arial" w:hAnsi="Arial" w:cs="Arial"/>
              </w:rPr>
            </w:pPr>
            <w:r w:rsidRPr="00471D33">
              <w:rPr>
                <w:rFonts w:ascii="Arial" w:hAnsi="Arial" w:cs="Arial"/>
                <w:b/>
                <w:i/>
              </w:rPr>
              <w:t>Φάση 1η</w:t>
            </w:r>
          </w:p>
        </w:tc>
        <w:tc>
          <w:tcPr>
            <w:tcW w:w="1025" w:type="dxa"/>
          </w:tcPr>
          <w:p w14:paraId="0E644B0F" w14:textId="77777777" w:rsidR="00B6240A" w:rsidRPr="00471D33" w:rsidRDefault="00B6240A">
            <w:pPr>
              <w:jc w:val="center"/>
              <w:rPr>
                <w:rFonts w:ascii="Arial" w:hAnsi="Arial" w:cs="Arial"/>
              </w:rPr>
            </w:pPr>
            <w:r w:rsidRPr="00471D33">
              <w:rPr>
                <w:rFonts w:ascii="Arial" w:hAnsi="Arial" w:cs="Arial"/>
                <w:b/>
                <w:i/>
              </w:rPr>
              <w:t>Φάση 2η</w:t>
            </w:r>
          </w:p>
        </w:tc>
      </w:tr>
      <w:tr w:rsidR="00B6240A" w:rsidRPr="00471D33" w14:paraId="40FE7F77" w14:textId="77777777">
        <w:trPr>
          <w:jc w:val="center"/>
        </w:trPr>
        <w:tc>
          <w:tcPr>
            <w:tcW w:w="3768" w:type="dxa"/>
          </w:tcPr>
          <w:p w14:paraId="752F3CB0" w14:textId="77777777" w:rsidR="00B6240A" w:rsidRPr="00471D33" w:rsidRDefault="00B6240A">
            <w:pPr>
              <w:rPr>
                <w:rFonts w:ascii="Arial" w:hAnsi="Arial" w:cs="Arial"/>
              </w:rPr>
            </w:pPr>
            <w:r w:rsidRPr="00471D33">
              <w:rPr>
                <w:rFonts w:ascii="Arial" w:hAnsi="Arial" w:cs="Arial"/>
                <w:b/>
              </w:rPr>
              <w:t>Κίνδυνοι</w:t>
            </w:r>
          </w:p>
        </w:tc>
        <w:tc>
          <w:tcPr>
            <w:tcW w:w="709" w:type="dxa"/>
          </w:tcPr>
          <w:p w14:paraId="303829D1" w14:textId="77777777" w:rsidR="00B6240A" w:rsidRPr="00471D33" w:rsidRDefault="00B6240A">
            <w:pPr>
              <w:rPr>
                <w:rFonts w:ascii="Arial" w:hAnsi="Arial" w:cs="Arial"/>
              </w:rPr>
            </w:pPr>
          </w:p>
        </w:tc>
        <w:tc>
          <w:tcPr>
            <w:tcW w:w="5755" w:type="dxa"/>
          </w:tcPr>
          <w:p w14:paraId="75A916C2" w14:textId="77777777" w:rsidR="00B6240A" w:rsidRPr="00471D33" w:rsidRDefault="00B6240A">
            <w:pPr>
              <w:rPr>
                <w:rFonts w:ascii="Arial" w:hAnsi="Arial" w:cs="Arial"/>
              </w:rPr>
            </w:pPr>
            <w:r w:rsidRPr="00471D33">
              <w:rPr>
                <w:rFonts w:ascii="Arial" w:hAnsi="Arial" w:cs="Arial"/>
                <w:b/>
              </w:rPr>
              <w:t>Πηγές κινδύνων</w:t>
            </w:r>
          </w:p>
        </w:tc>
        <w:tc>
          <w:tcPr>
            <w:tcW w:w="1025" w:type="dxa"/>
          </w:tcPr>
          <w:p w14:paraId="72DAF687" w14:textId="77777777" w:rsidR="00B6240A" w:rsidRPr="00471D33" w:rsidRDefault="00B6240A">
            <w:pPr>
              <w:jc w:val="center"/>
              <w:rPr>
                <w:rFonts w:ascii="Arial" w:hAnsi="Arial" w:cs="Arial"/>
              </w:rPr>
            </w:pPr>
            <w:r w:rsidRPr="00471D33">
              <w:rPr>
                <w:rFonts w:ascii="Arial" w:hAnsi="Arial" w:cs="Arial"/>
                <w:i/>
              </w:rPr>
              <w:t>Φ 1.1</w:t>
            </w:r>
          </w:p>
        </w:tc>
        <w:tc>
          <w:tcPr>
            <w:tcW w:w="1025" w:type="dxa"/>
          </w:tcPr>
          <w:p w14:paraId="5530822B" w14:textId="77777777" w:rsidR="00B6240A" w:rsidRPr="00471D33" w:rsidRDefault="00B6240A">
            <w:pPr>
              <w:jc w:val="center"/>
              <w:rPr>
                <w:rFonts w:ascii="Arial" w:hAnsi="Arial" w:cs="Arial"/>
              </w:rPr>
            </w:pPr>
            <w:r w:rsidRPr="00471D33">
              <w:rPr>
                <w:rFonts w:ascii="Arial" w:hAnsi="Arial" w:cs="Arial"/>
                <w:i/>
              </w:rPr>
              <w:t>Φ 2.1</w:t>
            </w:r>
          </w:p>
        </w:tc>
      </w:tr>
      <w:tr w:rsidR="00B6240A" w:rsidRPr="00471D33" w14:paraId="3C3C34B1" w14:textId="77777777">
        <w:trPr>
          <w:trHeight w:val="225"/>
          <w:jc w:val="center"/>
        </w:trPr>
        <w:tc>
          <w:tcPr>
            <w:tcW w:w="3768" w:type="dxa"/>
            <w:shd w:val="pct20" w:color="auto" w:fill="FFFFFF"/>
          </w:tcPr>
          <w:p w14:paraId="7E6CDBE2" w14:textId="77777777" w:rsidR="00B6240A" w:rsidRPr="00471D33" w:rsidRDefault="00B6240A">
            <w:pPr>
              <w:rPr>
                <w:rFonts w:ascii="Arial" w:hAnsi="Arial" w:cs="Arial"/>
              </w:rPr>
            </w:pPr>
            <w:r w:rsidRPr="00471D33">
              <w:rPr>
                <w:rFonts w:ascii="Arial" w:hAnsi="Arial" w:cs="Arial"/>
                <w:b/>
                <w:i/>
              </w:rPr>
              <w:t>08000. Πνιγμός / Ασφυξία</w:t>
            </w:r>
          </w:p>
        </w:tc>
        <w:tc>
          <w:tcPr>
            <w:tcW w:w="709" w:type="dxa"/>
            <w:shd w:val="pct20" w:color="auto" w:fill="FFFFFF"/>
          </w:tcPr>
          <w:p w14:paraId="313C5D45" w14:textId="77777777" w:rsidR="00B6240A" w:rsidRPr="00471D33" w:rsidRDefault="00B6240A">
            <w:pPr>
              <w:rPr>
                <w:rFonts w:ascii="Arial" w:hAnsi="Arial" w:cs="Arial"/>
              </w:rPr>
            </w:pPr>
          </w:p>
        </w:tc>
        <w:tc>
          <w:tcPr>
            <w:tcW w:w="5755" w:type="dxa"/>
            <w:shd w:val="pct20" w:color="auto" w:fill="FFFFFF"/>
          </w:tcPr>
          <w:p w14:paraId="73D2F6C1" w14:textId="77777777" w:rsidR="00B6240A" w:rsidRPr="00471D33" w:rsidRDefault="00B6240A">
            <w:pPr>
              <w:rPr>
                <w:rFonts w:ascii="Arial" w:hAnsi="Arial" w:cs="Arial"/>
              </w:rPr>
            </w:pPr>
          </w:p>
        </w:tc>
        <w:tc>
          <w:tcPr>
            <w:tcW w:w="1025" w:type="dxa"/>
            <w:shd w:val="pct20" w:color="auto" w:fill="FFFFFF"/>
          </w:tcPr>
          <w:p w14:paraId="7F515062" w14:textId="77777777" w:rsidR="00B6240A" w:rsidRPr="00471D33" w:rsidRDefault="00B6240A">
            <w:pPr>
              <w:jc w:val="center"/>
              <w:rPr>
                <w:rFonts w:ascii="Arial" w:hAnsi="Arial" w:cs="Arial"/>
              </w:rPr>
            </w:pPr>
          </w:p>
        </w:tc>
        <w:tc>
          <w:tcPr>
            <w:tcW w:w="1025" w:type="dxa"/>
            <w:shd w:val="pct20" w:color="auto" w:fill="FFFFFF"/>
          </w:tcPr>
          <w:p w14:paraId="6D85AC9F" w14:textId="77777777" w:rsidR="00B6240A" w:rsidRPr="00471D33" w:rsidRDefault="00B6240A">
            <w:pPr>
              <w:jc w:val="center"/>
              <w:rPr>
                <w:rFonts w:ascii="Arial" w:hAnsi="Arial" w:cs="Arial"/>
              </w:rPr>
            </w:pPr>
          </w:p>
        </w:tc>
      </w:tr>
      <w:tr w:rsidR="00B6240A" w:rsidRPr="00471D33" w14:paraId="3B803275" w14:textId="77777777">
        <w:trPr>
          <w:cantSplit/>
          <w:trHeight w:val="151"/>
          <w:jc w:val="center"/>
        </w:trPr>
        <w:tc>
          <w:tcPr>
            <w:tcW w:w="3768" w:type="dxa"/>
            <w:vMerge w:val="restart"/>
          </w:tcPr>
          <w:p w14:paraId="6CBE378D" w14:textId="77777777" w:rsidR="00B6240A" w:rsidRPr="00471D33" w:rsidRDefault="00B6240A">
            <w:pPr>
              <w:rPr>
                <w:rFonts w:ascii="Arial" w:hAnsi="Arial" w:cs="Arial"/>
              </w:rPr>
            </w:pPr>
            <w:r w:rsidRPr="00471D33">
              <w:rPr>
                <w:rFonts w:ascii="Arial" w:hAnsi="Arial" w:cs="Arial"/>
                <w:b/>
                <w:i/>
              </w:rPr>
              <w:t>08100. Νερό</w:t>
            </w:r>
          </w:p>
        </w:tc>
        <w:tc>
          <w:tcPr>
            <w:tcW w:w="709" w:type="dxa"/>
          </w:tcPr>
          <w:p w14:paraId="5866007A" w14:textId="77777777" w:rsidR="00B6240A" w:rsidRPr="00471D33" w:rsidRDefault="00B6240A">
            <w:pPr>
              <w:jc w:val="center"/>
              <w:rPr>
                <w:rFonts w:ascii="Arial" w:hAnsi="Arial" w:cs="Arial"/>
              </w:rPr>
            </w:pPr>
            <w:r w:rsidRPr="00471D33">
              <w:rPr>
                <w:rFonts w:ascii="Arial" w:hAnsi="Arial" w:cs="Arial"/>
              </w:rPr>
              <w:t>08101</w:t>
            </w:r>
          </w:p>
        </w:tc>
        <w:tc>
          <w:tcPr>
            <w:tcW w:w="5755" w:type="dxa"/>
          </w:tcPr>
          <w:p w14:paraId="5C2D23A8" w14:textId="77777777" w:rsidR="00B6240A" w:rsidRPr="00471D33" w:rsidRDefault="00B6240A">
            <w:pPr>
              <w:rPr>
                <w:rFonts w:ascii="Arial" w:hAnsi="Arial" w:cs="Arial"/>
              </w:rPr>
            </w:pPr>
            <w:r w:rsidRPr="00471D33">
              <w:rPr>
                <w:rFonts w:ascii="Arial" w:hAnsi="Arial" w:cs="Arial"/>
              </w:rPr>
              <w:t>Υποβρύχιες εργασίες</w:t>
            </w:r>
          </w:p>
        </w:tc>
        <w:tc>
          <w:tcPr>
            <w:tcW w:w="1025" w:type="dxa"/>
          </w:tcPr>
          <w:p w14:paraId="4ABDCDFB" w14:textId="77777777" w:rsidR="00B6240A" w:rsidRPr="00471D33" w:rsidRDefault="00B6240A">
            <w:pPr>
              <w:jc w:val="center"/>
              <w:rPr>
                <w:rFonts w:ascii="Arial" w:hAnsi="Arial" w:cs="Arial"/>
              </w:rPr>
            </w:pPr>
          </w:p>
        </w:tc>
        <w:tc>
          <w:tcPr>
            <w:tcW w:w="1025" w:type="dxa"/>
          </w:tcPr>
          <w:p w14:paraId="6E93E9E0" w14:textId="77777777" w:rsidR="00B6240A" w:rsidRPr="00471D33" w:rsidRDefault="00B6240A">
            <w:pPr>
              <w:jc w:val="center"/>
              <w:rPr>
                <w:rFonts w:ascii="Arial" w:hAnsi="Arial" w:cs="Arial"/>
              </w:rPr>
            </w:pPr>
          </w:p>
        </w:tc>
      </w:tr>
      <w:tr w:rsidR="00B6240A" w:rsidRPr="00471D33" w14:paraId="011F5435" w14:textId="77777777">
        <w:trPr>
          <w:cantSplit/>
          <w:jc w:val="center"/>
        </w:trPr>
        <w:tc>
          <w:tcPr>
            <w:tcW w:w="3768" w:type="dxa"/>
            <w:vMerge/>
            <w:vAlign w:val="center"/>
          </w:tcPr>
          <w:p w14:paraId="401C848D" w14:textId="77777777" w:rsidR="00B6240A" w:rsidRPr="00471D33" w:rsidRDefault="00B6240A">
            <w:pPr>
              <w:rPr>
                <w:rFonts w:ascii="Arial" w:hAnsi="Arial" w:cs="Arial"/>
              </w:rPr>
            </w:pPr>
          </w:p>
        </w:tc>
        <w:tc>
          <w:tcPr>
            <w:tcW w:w="709" w:type="dxa"/>
          </w:tcPr>
          <w:p w14:paraId="2115EB18" w14:textId="77777777" w:rsidR="00B6240A" w:rsidRPr="00471D33" w:rsidRDefault="00B6240A">
            <w:pPr>
              <w:jc w:val="center"/>
              <w:rPr>
                <w:rFonts w:ascii="Arial" w:hAnsi="Arial" w:cs="Arial"/>
              </w:rPr>
            </w:pPr>
            <w:r w:rsidRPr="00471D33">
              <w:rPr>
                <w:rFonts w:ascii="Arial" w:hAnsi="Arial" w:cs="Arial"/>
              </w:rPr>
              <w:t>08102</w:t>
            </w:r>
          </w:p>
        </w:tc>
        <w:tc>
          <w:tcPr>
            <w:tcW w:w="5755" w:type="dxa"/>
          </w:tcPr>
          <w:p w14:paraId="60E8B156" w14:textId="77777777" w:rsidR="00B6240A" w:rsidRPr="00471D33" w:rsidRDefault="00B6240A">
            <w:pPr>
              <w:rPr>
                <w:rFonts w:ascii="Arial" w:hAnsi="Arial" w:cs="Arial"/>
              </w:rPr>
            </w:pPr>
            <w:r w:rsidRPr="00471D33">
              <w:rPr>
                <w:rFonts w:ascii="Arial" w:hAnsi="Arial" w:cs="Arial"/>
              </w:rPr>
              <w:t>Εργασίες εν πλω - πτώση</w:t>
            </w:r>
          </w:p>
        </w:tc>
        <w:tc>
          <w:tcPr>
            <w:tcW w:w="1025" w:type="dxa"/>
          </w:tcPr>
          <w:p w14:paraId="59E8243B" w14:textId="77777777" w:rsidR="00B6240A" w:rsidRPr="00471D33" w:rsidRDefault="00B6240A">
            <w:pPr>
              <w:jc w:val="center"/>
              <w:rPr>
                <w:rFonts w:ascii="Arial" w:hAnsi="Arial" w:cs="Arial"/>
              </w:rPr>
            </w:pPr>
          </w:p>
        </w:tc>
        <w:tc>
          <w:tcPr>
            <w:tcW w:w="1025" w:type="dxa"/>
          </w:tcPr>
          <w:p w14:paraId="39C2CC2B" w14:textId="77777777" w:rsidR="00B6240A" w:rsidRPr="00471D33" w:rsidRDefault="00B6240A">
            <w:pPr>
              <w:jc w:val="center"/>
              <w:rPr>
                <w:rFonts w:ascii="Arial" w:hAnsi="Arial" w:cs="Arial"/>
              </w:rPr>
            </w:pPr>
          </w:p>
        </w:tc>
      </w:tr>
      <w:tr w:rsidR="00B6240A" w:rsidRPr="00471D33" w14:paraId="3EADC243" w14:textId="77777777">
        <w:trPr>
          <w:cantSplit/>
          <w:jc w:val="center"/>
        </w:trPr>
        <w:tc>
          <w:tcPr>
            <w:tcW w:w="3768" w:type="dxa"/>
            <w:vMerge/>
            <w:vAlign w:val="center"/>
          </w:tcPr>
          <w:p w14:paraId="29EE2CC7" w14:textId="77777777" w:rsidR="00B6240A" w:rsidRPr="00471D33" w:rsidRDefault="00B6240A">
            <w:pPr>
              <w:rPr>
                <w:rFonts w:ascii="Arial" w:hAnsi="Arial" w:cs="Arial"/>
              </w:rPr>
            </w:pPr>
          </w:p>
        </w:tc>
        <w:tc>
          <w:tcPr>
            <w:tcW w:w="709" w:type="dxa"/>
          </w:tcPr>
          <w:p w14:paraId="313898A0" w14:textId="77777777" w:rsidR="00B6240A" w:rsidRPr="00471D33" w:rsidRDefault="00B6240A">
            <w:pPr>
              <w:jc w:val="center"/>
              <w:rPr>
                <w:rFonts w:ascii="Arial" w:hAnsi="Arial" w:cs="Arial"/>
              </w:rPr>
            </w:pPr>
            <w:r w:rsidRPr="00471D33">
              <w:rPr>
                <w:rFonts w:ascii="Arial" w:hAnsi="Arial" w:cs="Arial"/>
              </w:rPr>
              <w:t>08103</w:t>
            </w:r>
          </w:p>
        </w:tc>
        <w:tc>
          <w:tcPr>
            <w:tcW w:w="5755" w:type="dxa"/>
          </w:tcPr>
          <w:p w14:paraId="6343F84B" w14:textId="77777777" w:rsidR="00B6240A" w:rsidRPr="00471D33" w:rsidRDefault="00B6240A">
            <w:pPr>
              <w:rPr>
                <w:rFonts w:ascii="Arial" w:hAnsi="Arial" w:cs="Arial"/>
              </w:rPr>
            </w:pPr>
            <w:r w:rsidRPr="00471D33">
              <w:rPr>
                <w:rFonts w:ascii="Arial" w:hAnsi="Arial" w:cs="Arial"/>
              </w:rPr>
              <w:t>Βύθιση / ανατροπή πλωτού μέσου</w:t>
            </w:r>
          </w:p>
        </w:tc>
        <w:tc>
          <w:tcPr>
            <w:tcW w:w="1025" w:type="dxa"/>
          </w:tcPr>
          <w:p w14:paraId="4199465A" w14:textId="77777777" w:rsidR="00B6240A" w:rsidRPr="00471D33" w:rsidRDefault="00B6240A">
            <w:pPr>
              <w:jc w:val="center"/>
              <w:rPr>
                <w:rFonts w:ascii="Arial" w:hAnsi="Arial" w:cs="Arial"/>
              </w:rPr>
            </w:pPr>
          </w:p>
        </w:tc>
        <w:tc>
          <w:tcPr>
            <w:tcW w:w="1025" w:type="dxa"/>
          </w:tcPr>
          <w:p w14:paraId="302CB879" w14:textId="77777777" w:rsidR="00B6240A" w:rsidRPr="00471D33" w:rsidRDefault="00B6240A">
            <w:pPr>
              <w:jc w:val="center"/>
              <w:rPr>
                <w:rFonts w:ascii="Arial" w:hAnsi="Arial" w:cs="Arial"/>
              </w:rPr>
            </w:pPr>
          </w:p>
        </w:tc>
      </w:tr>
      <w:tr w:rsidR="00B6240A" w:rsidRPr="00471D33" w14:paraId="1EE9B2E6" w14:textId="77777777">
        <w:trPr>
          <w:cantSplit/>
          <w:jc w:val="center"/>
        </w:trPr>
        <w:tc>
          <w:tcPr>
            <w:tcW w:w="3768" w:type="dxa"/>
            <w:vMerge/>
            <w:vAlign w:val="center"/>
          </w:tcPr>
          <w:p w14:paraId="2B02690C" w14:textId="77777777" w:rsidR="00B6240A" w:rsidRPr="00471D33" w:rsidRDefault="00B6240A">
            <w:pPr>
              <w:rPr>
                <w:rFonts w:ascii="Arial" w:hAnsi="Arial" w:cs="Arial"/>
              </w:rPr>
            </w:pPr>
          </w:p>
        </w:tc>
        <w:tc>
          <w:tcPr>
            <w:tcW w:w="709" w:type="dxa"/>
          </w:tcPr>
          <w:p w14:paraId="1684A9A2" w14:textId="77777777" w:rsidR="00B6240A" w:rsidRPr="00471D33" w:rsidRDefault="00B6240A">
            <w:pPr>
              <w:jc w:val="center"/>
              <w:rPr>
                <w:rFonts w:ascii="Arial" w:hAnsi="Arial" w:cs="Arial"/>
              </w:rPr>
            </w:pPr>
            <w:r w:rsidRPr="00471D33">
              <w:rPr>
                <w:rFonts w:ascii="Arial" w:hAnsi="Arial" w:cs="Arial"/>
              </w:rPr>
              <w:t>08104</w:t>
            </w:r>
          </w:p>
        </w:tc>
        <w:tc>
          <w:tcPr>
            <w:tcW w:w="5755" w:type="dxa"/>
          </w:tcPr>
          <w:p w14:paraId="7A6C6F22" w14:textId="77777777" w:rsidR="00B6240A" w:rsidRPr="00471D33" w:rsidRDefault="00B6240A">
            <w:pPr>
              <w:rPr>
                <w:rFonts w:ascii="Arial" w:hAnsi="Arial" w:cs="Arial"/>
              </w:rPr>
            </w:pPr>
            <w:r w:rsidRPr="00471D33">
              <w:rPr>
                <w:rFonts w:ascii="Arial" w:hAnsi="Arial" w:cs="Arial"/>
              </w:rPr>
              <w:t>Παρόχθιες / παράλιες εργασίες. Πτώση</w:t>
            </w:r>
          </w:p>
        </w:tc>
        <w:tc>
          <w:tcPr>
            <w:tcW w:w="1025" w:type="dxa"/>
          </w:tcPr>
          <w:p w14:paraId="2CF06FE7" w14:textId="77777777" w:rsidR="00B6240A" w:rsidRPr="00471D33" w:rsidRDefault="00B6240A">
            <w:pPr>
              <w:jc w:val="center"/>
              <w:rPr>
                <w:rFonts w:ascii="Arial" w:hAnsi="Arial" w:cs="Arial"/>
              </w:rPr>
            </w:pPr>
          </w:p>
        </w:tc>
        <w:tc>
          <w:tcPr>
            <w:tcW w:w="1025" w:type="dxa"/>
          </w:tcPr>
          <w:p w14:paraId="1F01B0D6" w14:textId="77777777" w:rsidR="00B6240A" w:rsidRPr="00471D33" w:rsidRDefault="00B6240A">
            <w:pPr>
              <w:jc w:val="center"/>
              <w:rPr>
                <w:rFonts w:ascii="Arial" w:hAnsi="Arial" w:cs="Arial"/>
              </w:rPr>
            </w:pPr>
          </w:p>
        </w:tc>
      </w:tr>
      <w:tr w:rsidR="00B6240A" w:rsidRPr="00471D33" w14:paraId="7277F5EC" w14:textId="77777777">
        <w:trPr>
          <w:cantSplit/>
          <w:jc w:val="center"/>
        </w:trPr>
        <w:tc>
          <w:tcPr>
            <w:tcW w:w="3768" w:type="dxa"/>
            <w:vMerge/>
            <w:vAlign w:val="center"/>
          </w:tcPr>
          <w:p w14:paraId="0680DB07" w14:textId="77777777" w:rsidR="00B6240A" w:rsidRPr="00471D33" w:rsidRDefault="00B6240A">
            <w:pPr>
              <w:rPr>
                <w:rFonts w:ascii="Arial" w:hAnsi="Arial" w:cs="Arial"/>
              </w:rPr>
            </w:pPr>
          </w:p>
        </w:tc>
        <w:tc>
          <w:tcPr>
            <w:tcW w:w="709" w:type="dxa"/>
          </w:tcPr>
          <w:p w14:paraId="185F5B3C" w14:textId="77777777" w:rsidR="00B6240A" w:rsidRPr="00471D33" w:rsidRDefault="00B6240A">
            <w:pPr>
              <w:jc w:val="center"/>
              <w:rPr>
                <w:rFonts w:ascii="Arial" w:hAnsi="Arial" w:cs="Arial"/>
              </w:rPr>
            </w:pPr>
            <w:r w:rsidRPr="00471D33">
              <w:rPr>
                <w:rFonts w:ascii="Arial" w:hAnsi="Arial" w:cs="Arial"/>
              </w:rPr>
              <w:t>08105</w:t>
            </w:r>
          </w:p>
        </w:tc>
        <w:tc>
          <w:tcPr>
            <w:tcW w:w="5755" w:type="dxa"/>
          </w:tcPr>
          <w:p w14:paraId="1D3BCF69" w14:textId="77777777" w:rsidR="00B6240A" w:rsidRPr="00471D33" w:rsidRDefault="00B6240A">
            <w:pPr>
              <w:rPr>
                <w:rFonts w:ascii="Arial" w:hAnsi="Arial" w:cs="Arial"/>
              </w:rPr>
            </w:pPr>
            <w:r w:rsidRPr="00471D33">
              <w:rPr>
                <w:rFonts w:ascii="Arial" w:hAnsi="Arial" w:cs="Arial"/>
              </w:rPr>
              <w:t>Παρόχθιες / παράλιες εργασίες. Ανατροπή μηχανήματος</w:t>
            </w:r>
          </w:p>
        </w:tc>
        <w:tc>
          <w:tcPr>
            <w:tcW w:w="1025" w:type="dxa"/>
          </w:tcPr>
          <w:p w14:paraId="1A90B4FB" w14:textId="77777777" w:rsidR="00B6240A" w:rsidRPr="00471D33" w:rsidRDefault="00B6240A">
            <w:pPr>
              <w:jc w:val="center"/>
              <w:rPr>
                <w:rFonts w:ascii="Arial" w:hAnsi="Arial" w:cs="Arial"/>
              </w:rPr>
            </w:pPr>
          </w:p>
        </w:tc>
        <w:tc>
          <w:tcPr>
            <w:tcW w:w="1025" w:type="dxa"/>
          </w:tcPr>
          <w:p w14:paraId="3C7BBFC0" w14:textId="77777777" w:rsidR="00B6240A" w:rsidRPr="00471D33" w:rsidRDefault="00B6240A">
            <w:pPr>
              <w:jc w:val="center"/>
              <w:rPr>
                <w:rFonts w:ascii="Arial" w:hAnsi="Arial" w:cs="Arial"/>
              </w:rPr>
            </w:pPr>
          </w:p>
        </w:tc>
      </w:tr>
      <w:tr w:rsidR="00B6240A" w:rsidRPr="00471D33" w14:paraId="51534676" w14:textId="77777777">
        <w:trPr>
          <w:cantSplit/>
          <w:jc w:val="center"/>
        </w:trPr>
        <w:tc>
          <w:tcPr>
            <w:tcW w:w="3768" w:type="dxa"/>
            <w:vMerge/>
            <w:vAlign w:val="center"/>
          </w:tcPr>
          <w:p w14:paraId="7F226261" w14:textId="77777777" w:rsidR="00B6240A" w:rsidRPr="00471D33" w:rsidRDefault="00B6240A">
            <w:pPr>
              <w:rPr>
                <w:rFonts w:ascii="Arial" w:hAnsi="Arial" w:cs="Arial"/>
              </w:rPr>
            </w:pPr>
          </w:p>
        </w:tc>
        <w:tc>
          <w:tcPr>
            <w:tcW w:w="709" w:type="dxa"/>
          </w:tcPr>
          <w:p w14:paraId="652528FC" w14:textId="77777777" w:rsidR="00B6240A" w:rsidRPr="00471D33" w:rsidRDefault="00B6240A">
            <w:pPr>
              <w:jc w:val="center"/>
              <w:rPr>
                <w:rFonts w:ascii="Arial" w:hAnsi="Arial" w:cs="Arial"/>
              </w:rPr>
            </w:pPr>
            <w:r w:rsidRPr="00471D33">
              <w:rPr>
                <w:rFonts w:ascii="Arial" w:hAnsi="Arial" w:cs="Arial"/>
              </w:rPr>
              <w:t>08106</w:t>
            </w:r>
          </w:p>
        </w:tc>
        <w:tc>
          <w:tcPr>
            <w:tcW w:w="5755" w:type="dxa"/>
          </w:tcPr>
          <w:p w14:paraId="5DA22E3A" w14:textId="77777777" w:rsidR="00B6240A" w:rsidRPr="00471D33" w:rsidRDefault="00B6240A">
            <w:pPr>
              <w:rPr>
                <w:rFonts w:ascii="Arial" w:hAnsi="Arial" w:cs="Arial"/>
              </w:rPr>
            </w:pPr>
            <w:r w:rsidRPr="00471D33">
              <w:rPr>
                <w:rFonts w:ascii="Arial" w:hAnsi="Arial" w:cs="Arial"/>
              </w:rPr>
              <w:t>Υπαίθριες λεκάνες  / Δεξαμενές. Πτώση</w:t>
            </w:r>
          </w:p>
        </w:tc>
        <w:tc>
          <w:tcPr>
            <w:tcW w:w="1025" w:type="dxa"/>
          </w:tcPr>
          <w:p w14:paraId="31D44961" w14:textId="77777777" w:rsidR="00B6240A" w:rsidRPr="00471D33" w:rsidRDefault="00B6240A">
            <w:pPr>
              <w:jc w:val="center"/>
              <w:rPr>
                <w:rFonts w:ascii="Arial" w:hAnsi="Arial" w:cs="Arial"/>
              </w:rPr>
            </w:pPr>
          </w:p>
        </w:tc>
        <w:tc>
          <w:tcPr>
            <w:tcW w:w="1025" w:type="dxa"/>
          </w:tcPr>
          <w:p w14:paraId="380FCDB4" w14:textId="77777777" w:rsidR="00B6240A" w:rsidRPr="00471D33" w:rsidRDefault="00B6240A">
            <w:pPr>
              <w:jc w:val="center"/>
              <w:rPr>
                <w:rFonts w:ascii="Arial" w:hAnsi="Arial" w:cs="Arial"/>
              </w:rPr>
            </w:pPr>
          </w:p>
        </w:tc>
      </w:tr>
      <w:tr w:rsidR="00B6240A" w:rsidRPr="00471D33" w14:paraId="14F72956" w14:textId="77777777">
        <w:trPr>
          <w:cantSplit/>
          <w:jc w:val="center"/>
        </w:trPr>
        <w:tc>
          <w:tcPr>
            <w:tcW w:w="3768" w:type="dxa"/>
            <w:vMerge/>
            <w:vAlign w:val="center"/>
          </w:tcPr>
          <w:p w14:paraId="02C2EF11" w14:textId="77777777" w:rsidR="00B6240A" w:rsidRPr="00471D33" w:rsidRDefault="00B6240A">
            <w:pPr>
              <w:rPr>
                <w:rFonts w:ascii="Arial" w:hAnsi="Arial" w:cs="Arial"/>
              </w:rPr>
            </w:pPr>
          </w:p>
        </w:tc>
        <w:tc>
          <w:tcPr>
            <w:tcW w:w="709" w:type="dxa"/>
          </w:tcPr>
          <w:p w14:paraId="0B5A1C9F" w14:textId="77777777" w:rsidR="00B6240A" w:rsidRPr="00471D33" w:rsidRDefault="00B6240A">
            <w:pPr>
              <w:jc w:val="center"/>
              <w:rPr>
                <w:rFonts w:ascii="Arial" w:hAnsi="Arial" w:cs="Arial"/>
              </w:rPr>
            </w:pPr>
            <w:r w:rsidRPr="00471D33">
              <w:rPr>
                <w:rFonts w:ascii="Arial" w:hAnsi="Arial" w:cs="Arial"/>
              </w:rPr>
              <w:t>08107</w:t>
            </w:r>
          </w:p>
        </w:tc>
        <w:tc>
          <w:tcPr>
            <w:tcW w:w="5755" w:type="dxa"/>
          </w:tcPr>
          <w:p w14:paraId="1B08B125" w14:textId="77777777" w:rsidR="00B6240A" w:rsidRPr="00471D33" w:rsidRDefault="00B6240A">
            <w:pPr>
              <w:rPr>
                <w:rFonts w:ascii="Arial" w:hAnsi="Arial" w:cs="Arial"/>
              </w:rPr>
            </w:pPr>
            <w:r w:rsidRPr="00471D33">
              <w:rPr>
                <w:rFonts w:ascii="Arial" w:hAnsi="Arial" w:cs="Arial"/>
              </w:rPr>
              <w:t>Υπαίθριες λεκάνες / Δεξαμενές. Ανατροπή μηχανήματος</w:t>
            </w:r>
          </w:p>
        </w:tc>
        <w:tc>
          <w:tcPr>
            <w:tcW w:w="1025" w:type="dxa"/>
          </w:tcPr>
          <w:p w14:paraId="37809773" w14:textId="77777777" w:rsidR="00B6240A" w:rsidRPr="00471D33" w:rsidRDefault="00B6240A">
            <w:pPr>
              <w:jc w:val="center"/>
              <w:rPr>
                <w:rFonts w:ascii="Arial" w:hAnsi="Arial" w:cs="Arial"/>
              </w:rPr>
            </w:pPr>
          </w:p>
        </w:tc>
        <w:tc>
          <w:tcPr>
            <w:tcW w:w="1025" w:type="dxa"/>
          </w:tcPr>
          <w:p w14:paraId="5B3ED827" w14:textId="77777777" w:rsidR="00B6240A" w:rsidRPr="00471D33" w:rsidRDefault="00B6240A">
            <w:pPr>
              <w:jc w:val="center"/>
              <w:rPr>
                <w:rFonts w:ascii="Arial" w:hAnsi="Arial" w:cs="Arial"/>
              </w:rPr>
            </w:pPr>
          </w:p>
        </w:tc>
      </w:tr>
      <w:tr w:rsidR="00B6240A" w:rsidRPr="00471D33" w14:paraId="216CC0CB" w14:textId="77777777">
        <w:trPr>
          <w:cantSplit/>
          <w:jc w:val="center"/>
        </w:trPr>
        <w:tc>
          <w:tcPr>
            <w:tcW w:w="3768" w:type="dxa"/>
            <w:vMerge/>
            <w:vAlign w:val="center"/>
          </w:tcPr>
          <w:p w14:paraId="68F9818F" w14:textId="77777777" w:rsidR="00B6240A" w:rsidRPr="00471D33" w:rsidRDefault="00B6240A">
            <w:pPr>
              <w:rPr>
                <w:rFonts w:ascii="Arial" w:hAnsi="Arial" w:cs="Arial"/>
              </w:rPr>
            </w:pPr>
          </w:p>
        </w:tc>
        <w:tc>
          <w:tcPr>
            <w:tcW w:w="709" w:type="dxa"/>
          </w:tcPr>
          <w:p w14:paraId="46EC496E" w14:textId="77777777" w:rsidR="00B6240A" w:rsidRPr="00471D33" w:rsidRDefault="00B6240A">
            <w:pPr>
              <w:jc w:val="center"/>
              <w:rPr>
                <w:rFonts w:ascii="Arial" w:hAnsi="Arial" w:cs="Arial"/>
              </w:rPr>
            </w:pPr>
            <w:r w:rsidRPr="00471D33">
              <w:rPr>
                <w:rFonts w:ascii="Arial" w:hAnsi="Arial" w:cs="Arial"/>
              </w:rPr>
              <w:t>08108</w:t>
            </w:r>
          </w:p>
        </w:tc>
        <w:tc>
          <w:tcPr>
            <w:tcW w:w="5755" w:type="dxa"/>
          </w:tcPr>
          <w:p w14:paraId="71C9CBD0" w14:textId="77777777" w:rsidR="00B6240A" w:rsidRPr="00471D33" w:rsidRDefault="00B6240A">
            <w:pPr>
              <w:rPr>
                <w:rFonts w:ascii="Arial" w:hAnsi="Arial" w:cs="Arial"/>
              </w:rPr>
            </w:pPr>
            <w:r w:rsidRPr="00471D33">
              <w:rPr>
                <w:rFonts w:ascii="Arial" w:hAnsi="Arial" w:cs="Arial"/>
              </w:rPr>
              <w:t xml:space="preserve">Πλημμύρα / </w:t>
            </w:r>
            <w:proofErr w:type="spellStart"/>
            <w:r w:rsidRPr="00471D33">
              <w:rPr>
                <w:rFonts w:ascii="Arial" w:hAnsi="Arial" w:cs="Arial"/>
              </w:rPr>
              <w:t>Κατάκλυση</w:t>
            </w:r>
            <w:proofErr w:type="spellEnd"/>
            <w:r w:rsidRPr="00471D33">
              <w:rPr>
                <w:rFonts w:ascii="Arial" w:hAnsi="Arial" w:cs="Arial"/>
              </w:rPr>
              <w:t xml:space="preserve"> έργου</w:t>
            </w:r>
          </w:p>
        </w:tc>
        <w:tc>
          <w:tcPr>
            <w:tcW w:w="1025" w:type="dxa"/>
          </w:tcPr>
          <w:p w14:paraId="659CD602" w14:textId="77777777" w:rsidR="00B6240A" w:rsidRPr="00471D33" w:rsidRDefault="00B6240A">
            <w:pPr>
              <w:jc w:val="center"/>
              <w:rPr>
                <w:rFonts w:ascii="Arial" w:hAnsi="Arial" w:cs="Arial"/>
                <w:lang w:val="en-US"/>
              </w:rPr>
            </w:pPr>
          </w:p>
        </w:tc>
        <w:tc>
          <w:tcPr>
            <w:tcW w:w="1025" w:type="dxa"/>
          </w:tcPr>
          <w:p w14:paraId="4CCAF6D9" w14:textId="77777777" w:rsidR="00B6240A" w:rsidRPr="00471D33" w:rsidRDefault="00B6240A">
            <w:pPr>
              <w:jc w:val="center"/>
              <w:rPr>
                <w:rFonts w:ascii="Arial" w:hAnsi="Arial" w:cs="Arial"/>
              </w:rPr>
            </w:pPr>
          </w:p>
        </w:tc>
      </w:tr>
      <w:tr w:rsidR="00B6240A" w:rsidRPr="00471D33" w14:paraId="4F8E7D89" w14:textId="77777777">
        <w:trPr>
          <w:cantSplit/>
          <w:trHeight w:val="185"/>
          <w:jc w:val="center"/>
        </w:trPr>
        <w:tc>
          <w:tcPr>
            <w:tcW w:w="3768" w:type="dxa"/>
            <w:vMerge w:val="restart"/>
          </w:tcPr>
          <w:p w14:paraId="642CFD0B" w14:textId="77777777" w:rsidR="00B6240A" w:rsidRPr="00471D33" w:rsidRDefault="00B6240A">
            <w:pPr>
              <w:rPr>
                <w:rFonts w:ascii="Arial" w:hAnsi="Arial" w:cs="Arial"/>
              </w:rPr>
            </w:pPr>
            <w:r w:rsidRPr="00471D33">
              <w:rPr>
                <w:rFonts w:ascii="Arial" w:hAnsi="Arial" w:cs="Arial"/>
                <w:b/>
                <w:i/>
              </w:rPr>
              <w:t>08200. Ασφυκτικό περιβάλλον</w:t>
            </w:r>
          </w:p>
        </w:tc>
        <w:tc>
          <w:tcPr>
            <w:tcW w:w="709" w:type="dxa"/>
          </w:tcPr>
          <w:p w14:paraId="2CF46BE9" w14:textId="77777777" w:rsidR="00B6240A" w:rsidRPr="00471D33" w:rsidRDefault="00B6240A">
            <w:pPr>
              <w:jc w:val="center"/>
              <w:rPr>
                <w:rFonts w:ascii="Arial" w:hAnsi="Arial" w:cs="Arial"/>
              </w:rPr>
            </w:pPr>
            <w:r w:rsidRPr="00471D33">
              <w:rPr>
                <w:rFonts w:ascii="Arial" w:hAnsi="Arial" w:cs="Arial"/>
              </w:rPr>
              <w:t>08201</w:t>
            </w:r>
          </w:p>
        </w:tc>
        <w:tc>
          <w:tcPr>
            <w:tcW w:w="5755" w:type="dxa"/>
          </w:tcPr>
          <w:p w14:paraId="37DC861D" w14:textId="77777777" w:rsidR="00B6240A" w:rsidRPr="00471D33" w:rsidRDefault="00B6240A">
            <w:pPr>
              <w:rPr>
                <w:rFonts w:ascii="Arial" w:hAnsi="Arial" w:cs="Arial"/>
              </w:rPr>
            </w:pPr>
            <w:r w:rsidRPr="00471D33">
              <w:rPr>
                <w:rFonts w:ascii="Arial" w:hAnsi="Arial" w:cs="Arial"/>
              </w:rPr>
              <w:t xml:space="preserve">Βάλτοι, </w:t>
            </w:r>
            <w:proofErr w:type="spellStart"/>
            <w:r w:rsidRPr="00471D33">
              <w:rPr>
                <w:rFonts w:ascii="Arial" w:hAnsi="Arial" w:cs="Arial"/>
              </w:rPr>
              <w:t>ιλείς</w:t>
            </w:r>
            <w:proofErr w:type="spellEnd"/>
            <w:r w:rsidRPr="00471D33">
              <w:rPr>
                <w:rFonts w:ascii="Arial" w:hAnsi="Arial" w:cs="Arial"/>
              </w:rPr>
              <w:t>, κινούμενες άμμοι</w:t>
            </w:r>
          </w:p>
        </w:tc>
        <w:tc>
          <w:tcPr>
            <w:tcW w:w="1025" w:type="dxa"/>
          </w:tcPr>
          <w:p w14:paraId="2211D06B" w14:textId="77777777" w:rsidR="00B6240A" w:rsidRPr="00471D33" w:rsidRDefault="00B6240A">
            <w:pPr>
              <w:jc w:val="center"/>
              <w:rPr>
                <w:rFonts w:ascii="Arial" w:hAnsi="Arial" w:cs="Arial"/>
              </w:rPr>
            </w:pPr>
          </w:p>
        </w:tc>
        <w:tc>
          <w:tcPr>
            <w:tcW w:w="1025" w:type="dxa"/>
          </w:tcPr>
          <w:p w14:paraId="20755018" w14:textId="77777777" w:rsidR="00B6240A" w:rsidRPr="00471D33" w:rsidRDefault="00B6240A">
            <w:pPr>
              <w:jc w:val="center"/>
              <w:rPr>
                <w:rFonts w:ascii="Arial" w:hAnsi="Arial" w:cs="Arial"/>
              </w:rPr>
            </w:pPr>
          </w:p>
        </w:tc>
      </w:tr>
      <w:tr w:rsidR="00B6240A" w:rsidRPr="00471D33" w14:paraId="4CAEADDD" w14:textId="77777777">
        <w:trPr>
          <w:cantSplit/>
          <w:jc w:val="center"/>
        </w:trPr>
        <w:tc>
          <w:tcPr>
            <w:tcW w:w="3768" w:type="dxa"/>
            <w:vMerge/>
            <w:vAlign w:val="center"/>
          </w:tcPr>
          <w:p w14:paraId="2872E24A" w14:textId="77777777" w:rsidR="00B6240A" w:rsidRPr="00471D33" w:rsidRDefault="00B6240A">
            <w:pPr>
              <w:rPr>
                <w:rFonts w:ascii="Arial" w:hAnsi="Arial" w:cs="Arial"/>
              </w:rPr>
            </w:pPr>
          </w:p>
        </w:tc>
        <w:tc>
          <w:tcPr>
            <w:tcW w:w="709" w:type="dxa"/>
          </w:tcPr>
          <w:p w14:paraId="5A5FEB7A" w14:textId="77777777" w:rsidR="00B6240A" w:rsidRPr="00471D33" w:rsidRDefault="00B6240A">
            <w:pPr>
              <w:jc w:val="center"/>
              <w:rPr>
                <w:rFonts w:ascii="Arial" w:hAnsi="Arial" w:cs="Arial"/>
              </w:rPr>
            </w:pPr>
            <w:r w:rsidRPr="00471D33">
              <w:rPr>
                <w:rFonts w:ascii="Arial" w:hAnsi="Arial" w:cs="Arial"/>
              </w:rPr>
              <w:t>08202</w:t>
            </w:r>
          </w:p>
        </w:tc>
        <w:tc>
          <w:tcPr>
            <w:tcW w:w="5755" w:type="dxa"/>
          </w:tcPr>
          <w:p w14:paraId="2CD982CF" w14:textId="77777777" w:rsidR="00B6240A" w:rsidRPr="00471D33" w:rsidRDefault="00B6240A">
            <w:pPr>
              <w:rPr>
                <w:rFonts w:ascii="Arial" w:hAnsi="Arial" w:cs="Arial"/>
              </w:rPr>
            </w:pPr>
            <w:r w:rsidRPr="00471D33">
              <w:rPr>
                <w:rFonts w:ascii="Arial" w:hAnsi="Arial" w:cs="Arial"/>
              </w:rPr>
              <w:t>Υπόνομοι, βόθροι, βιολογικοί καθαρισμοί</w:t>
            </w:r>
          </w:p>
        </w:tc>
        <w:tc>
          <w:tcPr>
            <w:tcW w:w="1025" w:type="dxa"/>
          </w:tcPr>
          <w:p w14:paraId="2F7C10B9" w14:textId="77777777" w:rsidR="00B6240A" w:rsidRPr="00471D33" w:rsidRDefault="00B6240A">
            <w:pPr>
              <w:jc w:val="center"/>
              <w:rPr>
                <w:rFonts w:ascii="Arial" w:hAnsi="Arial" w:cs="Arial"/>
                <w:lang w:val="en-US"/>
              </w:rPr>
            </w:pPr>
            <w:r w:rsidRPr="00471D33">
              <w:rPr>
                <w:rFonts w:ascii="Arial" w:hAnsi="Arial" w:cs="Arial"/>
                <w:lang w:val="en-US"/>
              </w:rPr>
              <w:t>1</w:t>
            </w:r>
          </w:p>
        </w:tc>
        <w:tc>
          <w:tcPr>
            <w:tcW w:w="1025" w:type="dxa"/>
          </w:tcPr>
          <w:p w14:paraId="459A54A9" w14:textId="77777777" w:rsidR="00B6240A" w:rsidRPr="00471D33" w:rsidRDefault="00B6240A">
            <w:pPr>
              <w:jc w:val="center"/>
              <w:rPr>
                <w:rFonts w:ascii="Arial" w:hAnsi="Arial" w:cs="Arial"/>
              </w:rPr>
            </w:pPr>
          </w:p>
        </w:tc>
      </w:tr>
      <w:tr w:rsidR="00B6240A" w:rsidRPr="00471D33" w14:paraId="5A695027" w14:textId="77777777">
        <w:trPr>
          <w:cantSplit/>
          <w:jc w:val="center"/>
        </w:trPr>
        <w:tc>
          <w:tcPr>
            <w:tcW w:w="3768" w:type="dxa"/>
            <w:vMerge/>
            <w:vAlign w:val="center"/>
          </w:tcPr>
          <w:p w14:paraId="6450C249" w14:textId="77777777" w:rsidR="00B6240A" w:rsidRPr="00471D33" w:rsidRDefault="00B6240A">
            <w:pPr>
              <w:rPr>
                <w:rFonts w:ascii="Arial" w:hAnsi="Arial" w:cs="Arial"/>
              </w:rPr>
            </w:pPr>
          </w:p>
        </w:tc>
        <w:tc>
          <w:tcPr>
            <w:tcW w:w="709" w:type="dxa"/>
          </w:tcPr>
          <w:p w14:paraId="093A63E8" w14:textId="77777777" w:rsidR="00B6240A" w:rsidRPr="00471D33" w:rsidRDefault="00B6240A">
            <w:pPr>
              <w:jc w:val="center"/>
              <w:rPr>
                <w:rFonts w:ascii="Arial" w:hAnsi="Arial" w:cs="Arial"/>
              </w:rPr>
            </w:pPr>
            <w:r w:rsidRPr="00471D33">
              <w:rPr>
                <w:rFonts w:ascii="Arial" w:hAnsi="Arial" w:cs="Arial"/>
              </w:rPr>
              <w:t>08203</w:t>
            </w:r>
          </w:p>
        </w:tc>
        <w:tc>
          <w:tcPr>
            <w:tcW w:w="5755" w:type="dxa"/>
          </w:tcPr>
          <w:p w14:paraId="201778A6" w14:textId="77777777" w:rsidR="00B6240A" w:rsidRPr="00471D33" w:rsidRDefault="00B6240A">
            <w:pPr>
              <w:rPr>
                <w:rFonts w:ascii="Arial" w:hAnsi="Arial" w:cs="Arial"/>
              </w:rPr>
            </w:pPr>
            <w:r w:rsidRPr="00471D33">
              <w:rPr>
                <w:rFonts w:ascii="Arial" w:hAnsi="Arial" w:cs="Arial"/>
              </w:rPr>
              <w:t>Βύθιση σε σκυρόδεμα, ασβέστη , κλπ.</w:t>
            </w:r>
          </w:p>
        </w:tc>
        <w:tc>
          <w:tcPr>
            <w:tcW w:w="1025" w:type="dxa"/>
          </w:tcPr>
          <w:p w14:paraId="3F7C4914" w14:textId="77777777" w:rsidR="00B6240A" w:rsidRPr="00471D33" w:rsidRDefault="00B6240A">
            <w:pPr>
              <w:jc w:val="center"/>
              <w:rPr>
                <w:rFonts w:ascii="Arial" w:hAnsi="Arial" w:cs="Arial"/>
              </w:rPr>
            </w:pPr>
          </w:p>
        </w:tc>
        <w:tc>
          <w:tcPr>
            <w:tcW w:w="1025" w:type="dxa"/>
          </w:tcPr>
          <w:p w14:paraId="1E0C56C4" w14:textId="77777777" w:rsidR="00B6240A" w:rsidRPr="00471D33" w:rsidRDefault="00B6240A">
            <w:pPr>
              <w:jc w:val="center"/>
              <w:rPr>
                <w:rFonts w:ascii="Arial" w:hAnsi="Arial" w:cs="Arial"/>
              </w:rPr>
            </w:pPr>
          </w:p>
        </w:tc>
      </w:tr>
      <w:tr w:rsidR="00B6240A" w:rsidRPr="00471D33" w14:paraId="467E0828" w14:textId="77777777">
        <w:trPr>
          <w:cantSplit/>
          <w:jc w:val="center"/>
        </w:trPr>
        <w:tc>
          <w:tcPr>
            <w:tcW w:w="3768" w:type="dxa"/>
            <w:vMerge/>
            <w:vAlign w:val="center"/>
          </w:tcPr>
          <w:p w14:paraId="1534D5CA" w14:textId="77777777" w:rsidR="00B6240A" w:rsidRPr="00471D33" w:rsidRDefault="00B6240A">
            <w:pPr>
              <w:rPr>
                <w:rFonts w:ascii="Arial" w:hAnsi="Arial" w:cs="Arial"/>
              </w:rPr>
            </w:pPr>
          </w:p>
        </w:tc>
        <w:tc>
          <w:tcPr>
            <w:tcW w:w="709" w:type="dxa"/>
          </w:tcPr>
          <w:p w14:paraId="26FA7642" w14:textId="77777777" w:rsidR="00B6240A" w:rsidRPr="00471D33" w:rsidRDefault="00B6240A">
            <w:pPr>
              <w:jc w:val="center"/>
              <w:rPr>
                <w:rFonts w:ascii="Arial" w:hAnsi="Arial" w:cs="Arial"/>
              </w:rPr>
            </w:pPr>
            <w:r w:rsidRPr="00471D33">
              <w:rPr>
                <w:rFonts w:ascii="Arial" w:hAnsi="Arial" w:cs="Arial"/>
              </w:rPr>
              <w:t>08204</w:t>
            </w:r>
          </w:p>
        </w:tc>
        <w:tc>
          <w:tcPr>
            <w:tcW w:w="5755" w:type="dxa"/>
          </w:tcPr>
          <w:p w14:paraId="71978D94" w14:textId="77777777" w:rsidR="00B6240A" w:rsidRPr="00471D33" w:rsidRDefault="00B6240A">
            <w:pPr>
              <w:rPr>
                <w:rFonts w:ascii="Arial" w:hAnsi="Arial" w:cs="Arial"/>
              </w:rPr>
            </w:pPr>
            <w:r w:rsidRPr="00471D33">
              <w:rPr>
                <w:rFonts w:ascii="Arial" w:hAnsi="Arial" w:cs="Arial"/>
              </w:rPr>
              <w:t>Εργασία σε κλειστό χώρο - ανεπάρκεια οξυγόνου</w:t>
            </w:r>
          </w:p>
        </w:tc>
        <w:tc>
          <w:tcPr>
            <w:tcW w:w="1025" w:type="dxa"/>
          </w:tcPr>
          <w:p w14:paraId="5E1F4B2B" w14:textId="77777777" w:rsidR="00B6240A" w:rsidRPr="00471D33" w:rsidRDefault="00B6240A">
            <w:pPr>
              <w:jc w:val="center"/>
              <w:rPr>
                <w:rFonts w:ascii="Arial" w:hAnsi="Arial" w:cs="Arial"/>
                <w:lang w:val="en-US"/>
              </w:rPr>
            </w:pPr>
            <w:r w:rsidRPr="00471D33">
              <w:rPr>
                <w:rFonts w:ascii="Arial" w:hAnsi="Arial" w:cs="Arial"/>
                <w:lang w:val="en-US"/>
              </w:rPr>
              <w:t>1</w:t>
            </w:r>
          </w:p>
        </w:tc>
        <w:tc>
          <w:tcPr>
            <w:tcW w:w="1025" w:type="dxa"/>
          </w:tcPr>
          <w:p w14:paraId="719399BE" w14:textId="77777777" w:rsidR="00B6240A" w:rsidRPr="00471D33" w:rsidRDefault="00B6240A">
            <w:pPr>
              <w:jc w:val="center"/>
              <w:rPr>
                <w:rFonts w:ascii="Arial" w:hAnsi="Arial" w:cs="Arial"/>
              </w:rPr>
            </w:pPr>
          </w:p>
        </w:tc>
      </w:tr>
      <w:tr w:rsidR="00B6240A" w:rsidRPr="00471D33" w14:paraId="3BADA55C" w14:textId="77777777">
        <w:trPr>
          <w:cantSplit/>
          <w:trHeight w:val="213"/>
          <w:jc w:val="center"/>
        </w:trPr>
        <w:tc>
          <w:tcPr>
            <w:tcW w:w="3768" w:type="dxa"/>
            <w:vMerge w:val="restart"/>
          </w:tcPr>
          <w:p w14:paraId="6C0BC35D" w14:textId="77777777" w:rsidR="00B6240A" w:rsidRPr="00471D33" w:rsidRDefault="00B6240A">
            <w:pPr>
              <w:rPr>
                <w:rFonts w:ascii="Arial" w:hAnsi="Arial" w:cs="Arial"/>
              </w:rPr>
            </w:pPr>
            <w:r w:rsidRPr="00471D33">
              <w:rPr>
                <w:rFonts w:ascii="Arial" w:hAnsi="Arial" w:cs="Arial"/>
                <w:b/>
                <w:i/>
              </w:rPr>
              <w:t>08300. Άλλη πηγή</w:t>
            </w:r>
          </w:p>
        </w:tc>
        <w:tc>
          <w:tcPr>
            <w:tcW w:w="709" w:type="dxa"/>
          </w:tcPr>
          <w:p w14:paraId="1A52C903" w14:textId="77777777" w:rsidR="00B6240A" w:rsidRPr="00471D33" w:rsidRDefault="00B6240A">
            <w:pPr>
              <w:jc w:val="center"/>
              <w:rPr>
                <w:rFonts w:ascii="Arial" w:hAnsi="Arial" w:cs="Arial"/>
              </w:rPr>
            </w:pPr>
            <w:r w:rsidRPr="00471D33">
              <w:rPr>
                <w:rFonts w:ascii="Arial" w:hAnsi="Arial" w:cs="Arial"/>
              </w:rPr>
              <w:t>08301</w:t>
            </w:r>
          </w:p>
        </w:tc>
        <w:tc>
          <w:tcPr>
            <w:tcW w:w="5755" w:type="dxa"/>
          </w:tcPr>
          <w:p w14:paraId="74F6463D" w14:textId="77777777" w:rsidR="00B6240A" w:rsidRPr="00471D33" w:rsidRDefault="00B6240A">
            <w:pPr>
              <w:rPr>
                <w:rFonts w:ascii="Arial" w:hAnsi="Arial" w:cs="Arial"/>
              </w:rPr>
            </w:pPr>
          </w:p>
        </w:tc>
        <w:tc>
          <w:tcPr>
            <w:tcW w:w="1025" w:type="dxa"/>
          </w:tcPr>
          <w:p w14:paraId="26F17D4F" w14:textId="77777777" w:rsidR="00B6240A" w:rsidRPr="00471D33" w:rsidRDefault="00B6240A">
            <w:pPr>
              <w:jc w:val="center"/>
              <w:rPr>
                <w:rFonts w:ascii="Arial" w:hAnsi="Arial" w:cs="Arial"/>
              </w:rPr>
            </w:pPr>
          </w:p>
        </w:tc>
        <w:tc>
          <w:tcPr>
            <w:tcW w:w="1025" w:type="dxa"/>
          </w:tcPr>
          <w:p w14:paraId="19610FF3" w14:textId="77777777" w:rsidR="00B6240A" w:rsidRPr="00471D33" w:rsidRDefault="00B6240A">
            <w:pPr>
              <w:jc w:val="center"/>
              <w:rPr>
                <w:rFonts w:ascii="Arial" w:hAnsi="Arial" w:cs="Arial"/>
              </w:rPr>
            </w:pPr>
          </w:p>
        </w:tc>
      </w:tr>
      <w:tr w:rsidR="00B6240A" w:rsidRPr="00471D33" w14:paraId="3CF82550" w14:textId="77777777">
        <w:trPr>
          <w:cantSplit/>
          <w:jc w:val="center"/>
        </w:trPr>
        <w:tc>
          <w:tcPr>
            <w:tcW w:w="3768" w:type="dxa"/>
            <w:vMerge/>
            <w:vAlign w:val="center"/>
          </w:tcPr>
          <w:p w14:paraId="0FAD8A39" w14:textId="77777777" w:rsidR="00B6240A" w:rsidRPr="00471D33" w:rsidRDefault="00B6240A">
            <w:pPr>
              <w:rPr>
                <w:rFonts w:ascii="Arial" w:hAnsi="Arial" w:cs="Arial"/>
              </w:rPr>
            </w:pPr>
          </w:p>
        </w:tc>
        <w:tc>
          <w:tcPr>
            <w:tcW w:w="709" w:type="dxa"/>
          </w:tcPr>
          <w:p w14:paraId="0F9C7158" w14:textId="77777777" w:rsidR="00B6240A" w:rsidRPr="00471D33" w:rsidRDefault="00B6240A">
            <w:pPr>
              <w:jc w:val="center"/>
              <w:rPr>
                <w:rFonts w:ascii="Arial" w:hAnsi="Arial" w:cs="Arial"/>
              </w:rPr>
            </w:pPr>
            <w:r w:rsidRPr="00471D33">
              <w:rPr>
                <w:rFonts w:ascii="Arial" w:hAnsi="Arial" w:cs="Arial"/>
              </w:rPr>
              <w:t>08302</w:t>
            </w:r>
          </w:p>
        </w:tc>
        <w:tc>
          <w:tcPr>
            <w:tcW w:w="5755" w:type="dxa"/>
          </w:tcPr>
          <w:p w14:paraId="7FB4FF20" w14:textId="77777777" w:rsidR="00B6240A" w:rsidRPr="00471D33" w:rsidRDefault="00B6240A">
            <w:pPr>
              <w:rPr>
                <w:rFonts w:ascii="Arial" w:hAnsi="Arial" w:cs="Arial"/>
              </w:rPr>
            </w:pPr>
          </w:p>
        </w:tc>
        <w:tc>
          <w:tcPr>
            <w:tcW w:w="1025" w:type="dxa"/>
          </w:tcPr>
          <w:p w14:paraId="5DAC7DBD" w14:textId="77777777" w:rsidR="00B6240A" w:rsidRPr="00471D33" w:rsidRDefault="00B6240A">
            <w:pPr>
              <w:jc w:val="center"/>
              <w:rPr>
                <w:rFonts w:ascii="Arial" w:hAnsi="Arial" w:cs="Arial"/>
              </w:rPr>
            </w:pPr>
          </w:p>
        </w:tc>
        <w:tc>
          <w:tcPr>
            <w:tcW w:w="1025" w:type="dxa"/>
          </w:tcPr>
          <w:p w14:paraId="3D60931A" w14:textId="77777777" w:rsidR="00B6240A" w:rsidRPr="00471D33" w:rsidRDefault="00B6240A">
            <w:pPr>
              <w:jc w:val="center"/>
              <w:rPr>
                <w:rFonts w:ascii="Arial" w:hAnsi="Arial" w:cs="Arial"/>
              </w:rPr>
            </w:pPr>
          </w:p>
        </w:tc>
      </w:tr>
      <w:tr w:rsidR="00B6240A" w:rsidRPr="00471D33" w14:paraId="0F09535F" w14:textId="77777777">
        <w:trPr>
          <w:cantSplit/>
          <w:jc w:val="center"/>
        </w:trPr>
        <w:tc>
          <w:tcPr>
            <w:tcW w:w="3768" w:type="dxa"/>
            <w:vMerge/>
            <w:vAlign w:val="center"/>
          </w:tcPr>
          <w:p w14:paraId="16BC31E0" w14:textId="77777777" w:rsidR="00B6240A" w:rsidRPr="00471D33" w:rsidRDefault="00B6240A">
            <w:pPr>
              <w:rPr>
                <w:rFonts w:ascii="Arial" w:hAnsi="Arial" w:cs="Arial"/>
              </w:rPr>
            </w:pPr>
          </w:p>
        </w:tc>
        <w:tc>
          <w:tcPr>
            <w:tcW w:w="709" w:type="dxa"/>
          </w:tcPr>
          <w:p w14:paraId="4CD2209C" w14:textId="77777777" w:rsidR="00B6240A" w:rsidRPr="00471D33" w:rsidRDefault="00B6240A">
            <w:pPr>
              <w:jc w:val="center"/>
              <w:rPr>
                <w:rFonts w:ascii="Arial" w:hAnsi="Arial" w:cs="Arial"/>
              </w:rPr>
            </w:pPr>
            <w:r w:rsidRPr="00471D33">
              <w:rPr>
                <w:rFonts w:ascii="Arial" w:hAnsi="Arial" w:cs="Arial"/>
              </w:rPr>
              <w:t>08303</w:t>
            </w:r>
          </w:p>
        </w:tc>
        <w:tc>
          <w:tcPr>
            <w:tcW w:w="5755" w:type="dxa"/>
          </w:tcPr>
          <w:p w14:paraId="3439F064" w14:textId="77777777" w:rsidR="00B6240A" w:rsidRPr="00471D33" w:rsidRDefault="00B6240A">
            <w:pPr>
              <w:rPr>
                <w:rFonts w:ascii="Arial" w:hAnsi="Arial" w:cs="Arial"/>
              </w:rPr>
            </w:pPr>
          </w:p>
        </w:tc>
        <w:tc>
          <w:tcPr>
            <w:tcW w:w="1025" w:type="dxa"/>
          </w:tcPr>
          <w:p w14:paraId="2DC7FF80" w14:textId="77777777" w:rsidR="00B6240A" w:rsidRPr="00471D33" w:rsidRDefault="00B6240A">
            <w:pPr>
              <w:jc w:val="center"/>
              <w:rPr>
                <w:rFonts w:ascii="Arial" w:hAnsi="Arial" w:cs="Arial"/>
              </w:rPr>
            </w:pPr>
          </w:p>
        </w:tc>
        <w:tc>
          <w:tcPr>
            <w:tcW w:w="1025" w:type="dxa"/>
          </w:tcPr>
          <w:p w14:paraId="6CA19CCD" w14:textId="77777777" w:rsidR="00B6240A" w:rsidRPr="00471D33" w:rsidRDefault="00B6240A">
            <w:pPr>
              <w:jc w:val="center"/>
              <w:rPr>
                <w:rFonts w:ascii="Arial" w:hAnsi="Arial" w:cs="Arial"/>
              </w:rPr>
            </w:pPr>
          </w:p>
        </w:tc>
      </w:tr>
      <w:tr w:rsidR="00B6240A" w:rsidRPr="00471D33" w14:paraId="664AA9DD" w14:textId="77777777">
        <w:trPr>
          <w:trHeight w:val="225"/>
          <w:jc w:val="center"/>
        </w:trPr>
        <w:tc>
          <w:tcPr>
            <w:tcW w:w="3768" w:type="dxa"/>
            <w:shd w:val="pct20" w:color="auto" w:fill="FFFFFF"/>
          </w:tcPr>
          <w:p w14:paraId="73D01064" w14:textId="77777777" w:rsidR="00B6240A" w:rsidRPr="00471D33" w:rsidRDefault="00B6240A">
            <w:pPr>
              <w:rPr>
                <w:rFonts w:ascii="Arial" w:hAnsi="Arial" w:cs="Arial"/>
              </w:rPr>
            </w:pPr>
            <w:r w:rsidRPr="00471D33">
              <w:rPr>
                <w:rFonts w:ascii="Arial" w:hAnsi="Arial" w:cs="Arial"/>
                <w:b/>
                <w:i/>
              </w:rPr>
              <w:t>09000. Εγκαύματα</w:t>
            </w:r>
          </w:p>
        </w:tc>
        <w:tc>
          <w:tcPr>
            <w:tcW w:w="709" w:type="dxa"/>
            <w:shd w:val="pct20" w:color="auto" w:fill="FFFFFF"/>
          </w:tcPr>
          <w:p w14:paraId="1011C4F7" w14:textId="77777777" w:rsidR="00B6240A" w:rsidRPr="00471D33" w:rsidRDefault="00B6240A">
            <w:pPr>
              <w:rPr>
                <w:rFonts w:ascii="Arial" w:hAnsi="Arial" w:cs="Arial"/>
              </w:rPr>
            </w:pPr>
          </w:p>
        </w:tc>
        <w:tc>
          <w:tcPr>
            <w:tcW w:w="5755" w:type="dxa"/>
            <w:shd w:val="pct20" w:color="auto" w:fill="FFFFFF"/>
          </w:tcPr>
          <w:p w14:paraId="14BDFC4B" w14:textId="77777777" w:rsidR="00B6240A" w:rsidRPr="00471D33" w:rsidRDefault="00B6240A">
            <w:pPr>
              <w:rPr>
                <w:rFonts w:ascii="Arial" w:hAnsi="Arial" w:cs="Arial"/>
              </w:rPr>
            </w:pPr>
          </w:p>
        </w:tc>
        <w:tc>
          <w:tcPr>
            <w:tcW w:w="1025" w:type="dxa"/>
            <w:shd w:val="pct20" w:color="auto" w:fill="FFFFFF"/>
          </w:tcPr>
          <w:p w14:paraId="57848470" w14:textId="77777777" w:rsidR="00B6240A" w:rsidRPr="00471D33" w:rsidRDefault="00B6240A">
            <w:pPr>
              <w:jc w:val="center"/>
              <w:rPr>
                <w:rFonts w:ascii="Arial" w:hAnsi="Arial" w:cs="Arial"/>
              </w:rPr>
            </w:pPr>
          </w:p>
        </w:tc>
        <w:tc>
          <w:tcPr>
            <w:tcW w:w="1025" w:type="dxa"/>
            <w:shd w:val="pct20" w:color="auto" w:fill="FFFFFF"/>
          </w:tcPr>
          <w:p w14:paraId="11D9A990" w14:textId="77777777" w:rsidR="00B6240A" w:rsidRPr="00471D33" w:rsidRDefault="00B6240A">
            <w:pPr>
              <w:jc w:val="center"/>
              <w:rPr>
                <w:rFonts w:ascii="Arial" w:hAnsi="Arial" w:cs="Arial"/>
              </w:rPr>
            </w:pPr>
          </w:p>
        </w:tc>
      </w:tr>
      <w:tr w:rsidR="00B6240A" w:rsidRPr="00471D33" w14:paraId="524AC1F3" w14:textId="77777777">
        <w:trPr>
          <w:cantSplit/>
          <w:trHeight w:val="210"/>
          <w:jc w:val="center"/>
        </w:trPr>
        <w:tc>
          <w:tcPr>
            <w:tcW w:w="3768" w:type="dxa"/>
            <w:vMerge w:val="restart"/>
          </w:tcPr>
          <w:p w14:paraId="59637819" w14:textId="77777777" w:rsidR="00B6240A" w:rsidRPr="00471D33" w:rsidRDefault="00B6240A">
            <w:pPr>
              <w:rPr>
                <w:rFonts w:ascii="Arial" w:hAnsi="Arial" w:cs="Arial"/>
              </w:rPr>
            </w:pPr>
            <w:r w:rsidRPr="00471D33">
              <w:rPr>
                <w:rFonts w:ascii="Arial" w:hAnsi="Arial" w:cs="Arial"/>
                <w:b/>
                <w:i/>
              </w:rPr>
              <w:t>09100. Υψηλές θερμοκρασίες</w:t>
            </w:r>
          </w:p>
        </w:tc>
        <w:tc>
          <w:tcPr>
            <w:tcW w:w="709" w:type="dxa"/>
          </w:tcPr>
          <w:p w14:paraId="580337BD" w14:textId="77777777" w:rsidR="00B6240A" w:rsidRPr="00471D33" w:rsidRDefault="00B6240A">
            <w:pPr>
              <w:jc w:val="center"/>
              <w:rPr>
                <w:rFonts w:ascii="Arial" w:hAnsi="Arial" w:cs="Arial"/>
              </w:rPr>
            </w:pPr>
            <w:r w:rsidRPr="00471D33">
              <w:rPr>
                <w:rFonts w:ascii="Arial" w:hAnsi="Arial" w:cs="Arial"/>
              </w:rPr>
              <w:t>09101</w:t>
            </w:r>
          </w:p>
        </w:tc>
        <w:tc>
          <w:tcPr>
            <w:tcW w:w="5755" w:type="dxa"/>
          </w:tcPr>
          <w:p w14:paraId="0E7E33A4" w14:textId="77777777" w:rsidR="00B6240A" w:rsidRPr="00471D33" w:rsidRDefault="00B6240A">
            <w:pPr>
              <w:rPr>
                <w:rFonts w:ascii="Arial" w:hAnsi="Arial" w:cs="Arial"/>
              </w:rPr>
            </w:pPr>
            <w:r w:rsidRPr="00471D33">
              <w:rPr>
                <w:rFonts w:ascii="Arial" w:hAnsi="Arial" w:cs="Arial"/>
              </w:rPr>
              <w:t>Συγκολλήσεις / συντήξεις</w:t>
            </w:r>
          </w:p>
        </w:tc>
        <w:tc>
          <w:tcPr>
            <w:tcW w:w="1025" w:type="dxa"/>
          </w:tcPr>
          <w:p w14:paraId="1A8FD639" w14:textId="77777777" w:rsidR="00B6240A" w:rsidRPr="00471D33" w:rsidRDefault="00B6240A">
            <w:pPr>
              <w:jc w:val="center"/>
              <w:rPr>
                <w:rFonts w:ascii="Arial" w:hAnsi="Arial" w:cs="Arial"/>
              </w:rPr>
            </w:pPr>
          </w:p>
        </w:tc>
        <w:tc>
          <w:tcPr>
            <w:tcW w:w="1025" w:type="dxa"/>
          </w:tcPr>
          <w:p w14:paraId="1B1A12AA"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2CC8C2EF" w14:textId="77777777">
        <w:trPr>
          <w:cantSplit/>
          <w:trHeight w:val="210"/>
          <w:jc w:val="center"/>
        </w:trPr>
        <w:tc>
          <w:tcPr>
            <w:tcW w:w="3768" w:type="dxa"/>
            <w:vMerge/>
            <w:vAlign w:val="center"/>
          </w:tcPr>
          <w:p w14:paraId="18FF57FA" w14:textId="77777777" w:rsidR="00B6240A" w:rsidRPr="00471D33" w:rsidRDefault="00B6240A">
            <w:pPr>
              <w:rPr>
                <w:rFonts w:ascii="Arial" w:hAnsi="Arial" w:cs="Arial"/>
              </w:rPr>
            </w:pPr>
          </w:p>
        </w:tc>
        <w:tc>
          <w:tcPr>
            <w:tcW w:w="709" w:type="dxa"/>
          </w:tcPr>
          <w:p w14:paraId="16DEDD5A" w14:textId="77777777" w:rsidR="00B6240A" w:rsidRPr="00471D33" w:rsidRDefault="00B6240A">
            <w:pPr>
              <w:jc w:val="center"/>
              <w:rPr>
                <w:rFonts w:ascii="Arial" w:hAnsi="Arial" w:cs="Arial"/>
              </w:rPr>
            </w:pPr>
            <w:r w:rsidRPr="00471D33">
              <w:rPr>
                <w:rFonts w:ascii="Arial" w:hAnsi="Arial" w:cs="Arial"/>
              </w:rPr>
              <w:t>09102</w:t>
            </w:r>
          </w:p>
        </w:tc>
        <w:tc>
          <w:tcPr>
            <w:tcW w:w="5755" w:type="dxa"/>
          </w:tcPr>
          <w:p w14:paraId="7EDE7CC4" w14:textId="77777777" w:rsidR="00B6240A" w:rsidRPr="00471D33" w:rsidRDefault="00B6240A">
            <w:pPr>
              <w:rPr>
                <w:rFonts w:ascii="Arial" w:hAnsi="Arial" w:cs="Arial"/>
              </w:rPr>
            </w:pPr>
            <w:r w:rsidRPr="00471D33">
              <w:rPr>
                <w:rFonts w:ascii="Arial" w:hAnsi="Arial" w:cs="Arial"/>
              </w:rPr>
              <w:t xml:space="preserve">Υπέρθερμα ρευστά </w:t>
            </w:r>
          </w:p>
        </w:tc>
        <w:tc>
          <w:tcPr>
            <w:tcW w:w="1025" w:type="dxa"/>
          </w:tcPr>
          <w:p w14:paraId="38655873" w14:textId="77777777" w:rsidR="00B6240A" w:rsidRPr="00471D33" w:rsidRDefault="00B6240A">
            <w:pPr>
              <w:jc w:val="center"/>
              <w:rPr>
                <w:rFonts w:ascii="Arial" w:hAnsi="Arial" w:cs="Arial"/>
              </w:rPr>
            </w:pPr>
          </w:p>
        </w:tc>
        <w:tc>
          <w:tcPr>
            <w:tcW w:w="1025" w:type="dxa"/>
          </w:tcPr>
          <w:p w14:paraId="22FF0753" w14:textId="77777777" w:rsidR="00B6240A" w:rsidRPr="00471D33" w:rsidRDefault="00B6240A">
            <w:pPr>
              <w:jc w:val="center"/>
              <w:rPr>
                <w:rFonts w:ascii="Arial" w:hAnsi="Arial" w:cs="Arial"/>
              </w:rPr>
            </w:pPr>
          </w:p>
        </w:tc>
      </w:tr>
      <w:tr w:rsidR="00B6240A" w:rsidRPr="00471D33" w14:paraId="69F10F91" w14:textId="77777777">
        <w:trPr>
          <w:cantSplit/>
          <w:trHeight w:val="210"/>
          <w:jc w:val="center"/>
        </w:trPr>
        <w:tc>
          <w:tcPr>
            <w:tcW w:w="3768" w:type="dxa"/>
            <w:vMerge/>
            <w:vAlign w:val="center"/>
          </w:tcPr>
          <w:p w14:paraId="2CEB251D" w14:textId="77777777" w:rsidR="00B6240A" w:rsidRPr="00471D33" w:rsidRDefault="00B6240A">
            <w:pPr>
              <w:rPr>
                <w:rFonts w:ascii="Arial" w:hAnsi="Arial" w:cs="Arial"/>
              </w:rPr>
            </w:pPr>
          </w:p>
        </w:tc>
        <w:tc>
          <w:tcPr>
            <w:tcW w:w="709" w:type="dxa"/>
          </w:tcPr>
          <w:p w14:paraId="53FB9EA7" w14:textId="77777777" w:rsidR="00B6240A" w:rsidRPr="00471D33" w:rsidRDefault="00B6240A">
            <w:pPr>
              <w:jc w:val="center"/>
              <w:rPr>
                <w:rFonts w:ascii="Arial" w:hAnsi="Arial" w:cs="Arial"/>
              </w:rPr>
            </w:pPr>
            <w:r w:rsidRPr="00471D33">
              <w:rPr>
                <w:rFonts w:ascii="Arial" w:hAnsi="Arial" w:cs="Arial"/>
              </w:rPr>
              <w:t>09103</w:t>
            </w:r>
          </w:p>
        </w:tc>
        <w:tc>
          <w:tcPr>
            <w:tcW w:w="5755" w:type="dxa"/>
          </w:tcPr>
          <w:p w14:paraId="770253B1" w14:textId="77777777" w:rsidR="00B6240A" w:rsidRPr="00471D33" w:rsidRDefault="00B6240A">
            <w:pPr>
              <w:rPr>
                <w:rFonts w:ascii="Arial" w:hAnsi="Arial" w:cs="Arial"/>
              </w:rPr>
            </w:pPr>
            <w:r w:rsidRPr="00471D33">
              <w:rPr>
                <w:rFonts w:ascii="Arial" w:hAnsi="Arial" w:cs="Arial"/>
              </w:rPr>
              <w:t>Πυρακτωμένα στερεά</w:t>
            </w:r>
          </w:p>
        </w:tc>
        <w:tc>
          <w:tcPr>
            <w:tcW w:w="1025" w:type="dxa"/>
          </w:tcPr>
          <w:p w14:paraId="2F51A423" w14:textId="77777777" w:rsidR="00B6240A" w:rsidRPr="00471D33" w:rsidRDefault="00B6240A">
            <w:pPr>
              <w:jc w:val="center"/>
              <w:rPr>
                <w:rFonts w:ascii="Arial" w:hAnsi="Arial" w:cs="Arial"/>
              </w:rPr>
            </w:pPr>
          </w:p>
        </w:tc>
        <w:tc>
          <w:tcPr>
            <w:tcW w:w="1025" w:type="dxa"/>
          </w:tcPr>
          <w:p w14:paraId="6A12AFD9" w14:textId="77777777" w:rsidR="00B6240A" w:rsidRPr="00471D33" w:rsidRDefault="00B6240A">
            <w:pPr>
              <w:jc w:val="center"/>
              <w:rPr>
                <w:rFonts w:ascii="Arial" w:hAnsi="Arial" w:cs="Arial"/>
              </w:rPr>
            </w:pPr>
          </w:p>
        </w:tc>
      </w:tr>
      <w:tr w:rsidR="00B6240A" w:rsidRPr="00471D33" w14:paraId="2AB04990" w14:textId="77777777">
        <w:trPr>
          <w:cantSplit/>
          <w:trHeight w:val="210"/>
          <w:jc w:val="center"/>
        </w:trPr>
        <w:tc>
          <w:tcPr>
            <w:tcW w:w="3768" w:type="dxa"/>
            <w:vMerge/>
            <w:vAlign w:val="center"/>
          </w:tcPr>
          <w:p w14:paraId="5FEF118E" w14:textId="77777777" w:rsidR="00B6240A" w:rsidRPr="00471D33" w:rsidRDefault="00B6240A">
            <w:pPr>
              <w:rPr>
                <w:rFonts w:ascii="Arial" w:hAnsi="Arial" w:cs="Arial"/>
              </w:rPr>
            </w:pPr>
          </w:p>
        </w:tc>
        <w:tc>
          <w:tcPr>
            <w:tcW w:w="709" w:type="dxa"/>
          </w:tcPr>
          <w:p w14:paraId="7181534B" w14:textId="77777777" w:rsidR="00B6240A" w:rsidRPr="00471D33" w:rsidRDefault="00B6240A">
            <w:pPr>
              <w:jc w:val="center"/>
              <w:rPr>
                <w:rFonts w:ascii="Arial" w:hAnsi="Arial" w:cs="Arial"/>
              </w:rPr>
            </w:pPr>
            <w:r w:rsidRPr="00471D33">
              <w:rPr>
                <w:rFonts w:ascii="Arial" w:hAnsi="Arial" w:cs="Arial"/>
              </w:rPr>
              <w:t>09104</w:t>
            </w:r>
          </w:p>
        </w:tc>
        <w:tc>
          <w:tcPr>
            <w:tcW w:w="5755" w:type="dxa"/>
          </w:tcPr>
          <w:p w14:paraId="096554DE" w14:textId="77777777" w:rsidR="00B6240A" w:rsidRPr="00471D33" w:rsidRDefault="00B6240A">
            <w:pPr>
              <w:rPr>
                <w:rFonts w:ascii="Arial" w:hAnsi="Arial" w:cs="Arial"/>
              </w:rPr>
            </w:pPr>
            <w:proofErr w:type="spellStart"/>
            <w:r w:rsidRPr="00471D33">
              <w:rPr>
                <w:rFonts w:ascii="Arial" w:hAnsi="Arial" w:cs="Arial"/>
              </w:rPr>
              <w:t>Τήγματα</w:t>
            </w:r>
            <w:proofErr w:type="spellEnd"/>
            <w:r w:rsidRPr="00471D33">
              <w:rPr>
                <w:rFonts w:ascii="Arial" w:hAnsi="Arial" w:cs="Arial"/>
              </w:rPr>
              <w:t xml:space="preserve"> μετάλλων</w:t>
            </w:r>
          </w:p>
        </w:tc>
        <w:tc>
          <w:tcPr>
            <w:tcW w:w="1025" w:type="dxa"/>
          </w:tcPr>
          <w:p w14:paraId="0F757C6D" w14:textId="77777777" w:rsidR="00B6240A" w:rsidRPr="00471D33" w:rsidRDefault="00B6240A">
            <w:pPr>
              <w:jc w:val="center"/>
              <w:rPr>
                <w:rFonts w:ascii="Arial" w:hAnsi="Arial" w:cs="Arial"/>
              </w:rPr>
            </w:pPr>
          </w:p>
        </w:tc>
        <w:tc>
          <w:tcPr>
            <w:tcW w:w="1025" w:type="dxa"/>
          </w:tcPr>
          <w:p w14:paraId="293328C8" w14:textId="77777777" w:rsidR="00B6240A" w:rsidRPr="00471D33" w:rsidRDefault="00B6240A">
            <w:pPr>
              <w:jc w:val="center"/>
              <w:rPr>
                <w:rFonts w:ascii="Arial" w:hAnsi="Arial" w:cs="Arial"/>
              </w:rPr>
            </w:pPr>
          </w:p>
        </w:tc>
      </w:tr>
      <w:tr w:rsidR="00B6240A" w:rsidRPr="00471D33" w14:paraId="303C6BBE" w14:textId="77777777">
        <w:trPr>
          <w:cantSplit/>
          <w:trHeight w:val="210"/>
          <w:jc w:val="center"/>
        </w:trPr>
        <w:tc>
          <w:tcPr>
            <w:tcW w:w="3768" w:type="dxa"/>
            <w:vMerge/>
            <w:vAlign w:val="center"/>
          </w:tcPr>
          <w:p w14:paraId="4802E909" w14:textId="77777777" w:rsidR="00B6240A" w:rsidRPr="00471D33" w:rsidRDefault="00B6240A">
            <w:pPr>
              <w:rPr>
                <w:rFonts w:ascii="Arial" w:hAnsi="Arial" w:cs="Arial"/>
              </w:rPr>
            </w:pPr>
          </w:p>
        </w:tc>
        <w:tc>
          <w:tcPr>
            <w:tcW w:w="709" w:type="dxa"/>
          </w:tcPr>
          <w:p w14:paraId="32B2E24D" w14:textId="77777777" w:rsidR="00B6240A" w:rsidRPr="00471D33" w:rsidRDefault="00B6240A">
            <w:pPr>
              <w:jc w:val="center"/>
              <w:rPr>
                <w:rFonts w:ascii="Arial" w:hAnsi="Arial" w:cs="Arial"/>
              </w:rPr>
            </w:pPr>
            <w:r w:rsidRPr="00471D33">
              <w:rPr>
                <w:rFonts w:ascii="Arial" w:hAnsi="Arial" w:cs="Arial"/>
              </w:rPr>
              <w:t>09105</w:t>
            </w:r>
          </w:p>
        </w:tc>
        <w:tc>
          <w:tcPr>
            <w:tcW w:w="5755" w:type="dxa"/>
          </w:tcPr>
          <w:p w14:paraId="13A06A42" w14:textId="77777777" w:rsidR="00B6240A" w:rsidRPr="00471D33" w:rsidRDefault="00B6240A">
            <w:pPr>
              <w:rPr>
                <w:rFonts w:ascii="Arial" w:hAnsi="Arial" w:cs="Arial"/>
              </w:rPr>
            </w:pPr>
            <w:r w:rsidRPr="00471D33">
              <w:rPr>
                <w:rFonts w:ascii="Arial" w:hAnsi="Arial" w:cs="Arial"/>
              </w:rPr>
              <w:t>Άσφαλτος / πίσσα</w:t>
            </w:r>
          </w:p>
        </w:tc>
        <w:tc>
          <w:tcPr>
            <w:tcW w:w="1025" w:type="dxa"/>
          </w:tcPr>
          <w:p w14:paraId="0C1927FE"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3C1FEFB9" w14:textId="77777777" w:rsidR="00B6240A" w:rsidRPr="00471D33" w:rsidRDefault="00B6240A">
            <w:pPr>
              <w:jc w:val="center"/>
              <w:rPr>
                <w:rFonts w:ascii="Arial" w:hAnsi="Arial" w:cs="Arial"/>
              </w:rPr>
            </w:pPr>
          </w:p>
        </w:tc>
      </w:tr>
      <w:tr w:rsidR="00B6240A" w:rsidRPr="00471D33" w14:paraId="1307CB29" w14:textId="77777777">
        <w:trPr>
          <w:cantSplit/>
          <w:trHeight w:val="210"/>
          <w:jc w:val="center"/>
        </w:trPr>
        <w:tc>
          <w:tcPr>
            <w:tcW w:w="3768" w:type="dxa"/>
            <w:vMerge/>
            <w:vAlign w:val="center"/>
          </w:tcPr>
          <w:p w14:paraId="18FE2235" w14:textId="77777777" w:rsidR="00B6240A" w:rsidRPr="00471D33" w:rsidRDefault="00B6240A">
            <w:pPr>
              <w:rPr>
                <w:rFonts w:ascii="Arial" w:hAnsi="Arial" w:cs="Arial"/>
              </w:rPr>
            </w:pPr>
          </w:p>
        </w:tc>
        <w:tc>
          <w:tcPr>
            <w:tcW w:w="709" w:type="dxa"/>
          </w:tcPr>
          <w:p w14:paraId="6872F7FC" w14:textId="77777777" w:rsidR="00B6240A" w:rsidRPr="00471D33" w:rsidRDefault="00B6240A">
            <w:pPr>
              <w:jc w:val="center"/>
              <w:rPr>
                <w:rFonts w:ascii="Arial" w:hAnsi="Arial" w:cs="Arial"/>
              </w:rPr>
            </w:pPr>
            <w:r w:rsidRPr="00471D33">
              <w:rPr>
                <w:rFonts w:ascii="Arial" w:hAnsi="Arial" w:cs="Arial"/>
              </w:rPr>
              <w:t>09106</w:t>
            </w:r>
          </w:p>
        </w:tc>
        <w:tc>
          <w:tcPr>
            <w:tcW w:w="5755" w:type="dxa"/>
          </w:tcPr>
          <w:p w14:paraId="1DA0693F" w14:textId="77777777" w:rsidR="00B6240A" w:rsidRPr="00471D33" w:rsidRDefault="00B6240A">
            <w:pPr>
              <w:rPr>
                <w:rFonts w:ascii="Arial" w:hAnsi="Arial" w:cs="Arial"/>
              </w:rPr>
            </w:pPr>
            <w:r w:rsidRPr="00471D33">
              <w:rPr>
                <w:rFonts w:ascii="Arial" w:hAnsi="Arial" w:cs="Arial"/>
              </w:rPr>
              <w:t>Καυστήρες</w:t>
            </w:r>
          </w:p>
        </w:tc>
        <w:tc>
          <w:tcPr>
            <w:tcW w:w="1025" w:type="dxa"/>
          </w:tcPr>
          <w:p w14:paraId="2DF2628A" w14:textId="77777777" w:rsidR="00B6240A" w:rsidRPr="00471D33" w:rsidRDefault="00B6240A">
            <w:pPr>
              <w:jc w:val="center"/>
              <w:rPr>
                <w:rFonts w:ascii="Arial" w:hAnsi="Arial" w:cs="Arial"/>
              </w:rPr>
            </w:pPr>
          </w:p>
        </w:tc>
        <w:tc>
          <w:tcPr>
            <w:tcW w:w="1025" w:type="dxa"/>
          </w:tcPr>
          <w:p w14:paraId="46BB1B01" w14:textId="77777777" w:rsidR="00B6240A" w:rsidRPr="00471D33" w:rsidRDefault="00B6240A">
            <w:pPr>
              <w:jc w:val="center"/>
              <w:rPr>
                <w:rFonts w:ascii="Arial" w:hAnsi="Arial" w:cs="Arial"/>
              </w:rPr>
            </w:pPr>
          </w:p>
        </w:tc>
      </w:tr>
      <w:tr w:rsidR="00B6240A" w:rsidRPr="00471D33" w14:paraId="7F93FBFB" w14:textId="77777777">
        <w:trPr>
          <w:cantSplit/>
          <w:trHeight w:val="210"/>
          <w:jc w:val="center"/>
        </w:trPr>
        <w:tc>
          <w:tcPr>
            <w:tcW w:w="3768" w:type="dxa"/>
            <w:vMerge/>
            <w:vAlign w:val="center"/>
          </w:tcPr>
          <w:p w14:paraId="2D09968C" w14:textId="77777777" w:rsidR="00B6240A" w:rsidRPr="00471D33" w:rsidRDefault="00B6240A">
            <w:pPr>
              <w:rPr>
                <w:rFonts w:ascii="Arial" w:hAnsi="Arial" w:cs="Arial"/>
              </w:rPr>
            </w:pPr>
          </w:p>
        </w:tc>
        <w:tc>
          <w:tcPr>
            <w:tcW w:w="709" w:type="dxa"/>
          </w:tcPr>
          <w:p w14:paraId="63E14A9B" w14:textId="77777777" w:rsidR="00B6240A" w:rsidRPr="00471D33" w:rsidRDefault="00B6240A">
            <w:pPr>
              <w:jc w:val="center"/>
              <w:rPr>
                <w:rFonts w:ascii="Arial" w:hAnsi="Arial" w:cs="Arial"/>
              </w:rPr>
            </w:pPr>
            <w:r w:rsidRPr="00471D33">
              <w:rPr>
                <w:rFonts w:ascii="Arial" w:hAnsi="Arial" w:cs="Arial"/>
              </w:rPr>
              <w:t>09107</w:t>
            </w:r>
          </w:p>
        </w:tc>
        <w:tc>
          <w:tcPr>
            <w:tcW w:w="5755" w:type="dxa"/>
          </w:tcPr>
          <w:p w14:paraId="54F7FCAA" w14:textId="77777777" w:rsidR="00B6240A" w:rsidRPr="00471D33" w:rsidRDefault="00B6240A">
            <w:pPr>
              <w:rPr>
                <w:rFonts w:ascii="Arial" w:hAnsi="Arial" w:cs="Arial"/>
              </w:rPr>
            </w:pPr>
            <w:proofErr w:type="spellStart"/>
            <w:r w:rsidRPr="00471D33">
              <w:rPr>
                <w:rFonts w:ascii="Arial" w:hAnsi="Arial" w:cs="Arial"/>
              </w:rPr>
              <w:t>Υπερθερμαινόμενα</w:t>
            </w:r>
            <w:proofErr w:type="spellEnd"/>
            <w:r w:rsidRPr="00471D33">
              <w:rPr>
                <w:rFonts w:ascii="Arial" w:hAnsi="Arial" w:cs="Arial"/>
              </w:rPr>
              <w:t xml:space="preserve"> τμήματα μηχανών</w:t>
            </w:r>
          </w:p>
        </w:tc>
        <w:tc>
          <w:tcPr>
            <w:tcW w:w="1025" w:type="dxa"/>
          </w:tcPr>
          <w:p w14:paraId="48A4F63A"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7B86DB32"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0D7FFD26" w14:textId="77777777">
        <w:trPr>
          <w:cantSplit/>
          <w:trHeight w:val="210"/>
          <w:jc w:val="center"/>
        </w:trPr>
        <w:tc>
          <w:tcPr>
            <w:tcW w:w="3768" w:type="dxa"/>
            <w:vMerge w:val="restart"/>
          </w:tcPr>
          <w:p w14:paraId="6B36BEE6" w14:textId="77777777" w:rsidR="00B6240A" w:rsidRPr="00471D33" w:rsidRDefault="00B6240A">
            <w:pPr>
              <w:rPr>
                <w:rFonts w:ascii="Arial" w:hAnsi="Arial" w:cs="Arial"/>
              </w:rPr>
            </w:pPr>
            <w:r w:rsidRPr="00471D33">
              <w:rPr>
                <w:rFonts w:ascii="Arial" w:hAnsi="Arial" w:cs="Arial"/>
                <w:b/>
                <w:i/>
              </w:rPr>
              <w:t>09200. Καυστικά υλικά</w:t>
            </w:r>
          </w:p>
        </w:tc>
        <w:tc>
          <w:tcPr>
            <w:tcW w:w="709" w:type="dxa"/>
          </w:tcPr>
          <w:p w14:paraId="2E465AFE" w14:textId="77777777" w:rsidR="00B6240A" w:rsidRPr="00471D33" w:rsidRDefault="00B6240A">
            <w:pPr>
              <w:jc w:val="center"/>
              <w:rPr>
                <w:rFonts w:ascii="Arial" w:hAnsi="Arial" w:cs="Arial"/>
              </w:rPr>
            </w:pPr>
            <w:r w:rsidRPr="00471D33">
              <w:rPr>
                <w:rFonts w:ascii="Arial" w:hAnsi="Arial" w:cs="Arial"/>
              </w:rPr>
              <w:t>09201</w:t>
            </w:r>
          </w:p>
        </w:tc>
        <w:tc>
          <w:tcPr>
            <w:tcW w:w="5755" w:type="dxa"/>
          </w:tcPr>
          <w:p w14:paraId="5C1D893B" w14:textId="77777777" w:rsidR="00B6240A" w:rsidRPr="00471D33" w:rsidRDefault="00B6240A">
            <w:pPr>
              <w:rPr>
                <w:rFonts w:ascii="Arial" w:hAnsi="Arial" w:cs="Arial"/>
              </w:rPr>
            </w:pPr>
            <w:r w:rsidRPr="00471D33">
              <w:rPr>
                <w:rFonts w:ascii="Arial" w:hAnsi="Arial" w:cs="Arial"/>
              </w:rPr>
              <w:t>Ασβέστης</w:t>
            </w:r>
          </w:p>
        </w:tc>
        <w:tc>
          <w:tcPr>
            <w:tcW w:w="1025" w:type="dxa"/>
          </w:tcPr>
          <w:p w14:paraId="742676CB" w14:textId="77777777" w:rsidR="00B6240A" w:rsidRPr="00471D33" w:rsidRDefault="00B6240A">
            <w:pPr>
              <w:jc w:val="center"/>
              <w:rPr>
                <w:rFonts w:ascii="Arial" w:hAnsi="Arial" w:cs="Arial"/>
              </w:rPr>
            </w:pPr>
          </w:p>
        </w:tc>
        <w:tc>
          <w:tcPr>
            <w:tcW w:w="1025" w:type="dxa"/>
          </w:tcPr>
          <w:p w14:paraId="02A84C33" w14:textId="77777777" w:rsidR="00B6240A" w:rsidRPr="00471D33" w:rsidRDefault="00B6240A">
            <w:pPr>
              <w:jc w:val="center"/>
              <w:rPr>
                <w:rFonts w:ascii="Arial" w:hAnsi="Arial" w:cs="Arial"/>
              </w:rPr>
            </w:pPr>
          </w:p>
        </w:tc>
      </w:tr>
      <w:tr w:rsidR="00B6240A" w:rsidRPr="00471D33" w14:paraId="4F84A0B7" w14:textId="77777777">
        <w:trPr>
          <w:cantSplit/>
          <w:trHeight w:val="210"/>
          <w:jc w:val="center"/>
        </w:trPr>
        <w:tc>
          <w:tcPr>
            <w:tcW w:w="3768" w:type="dxa"/>
            <w:vMerge/>
            <w:vAlign w:val="center"/>
          </w:tcPr>
          <w:p w14:paraId="021F4C44" w14:textId="77777777" w:rsidR="00B6240A" w:rsidRPr="00471D33" w:rsidRDefault="00B6240A">
            <w:pPr>
              <w:rPr>
                <w:rFonts w:ascii="Arial" w:hAnsi="Arial" w:cs="Arial"/>
              </w:rPr>
            </w:pPr>
          </w:p>
        </w:tc>
        <w:tc>
          <w:tcPr>
            <w:tcW w:w="709" w:type="dxa"/>
          </w:tcPr>
          <w:p w14:paraId="05BD6C54" w14:textId="77777777" w:rsidR="00B6240A" w:rsidRPr="00471D33" w:rsidRDefault="00B6240A">
            <w:pPr>
              <w:jc w:val="center"/>
              <w:rPr>
                <w:rFonts w:ascii="Arial" w:hAnsi="Arial" w:cs="Arial"/>
              </w:rPr>
            </w:pPr>
            <w:r w:rsidRPr="00471D33">
              <w:rPr>
                <w:rFonts w:ascii="Arial" w:hAnsi="Arial" w:cs="Arial"/>
              </w:rPr>
              <w:t>09202</w:t>
            </w:r>
          </w:p>
        </w:tc>
        <w:tc>
          <w:tcPr>
            <w:tcW w:w="5755" w:type="dxa"/>
          </w:tcPr>
          <w:p w14:paraId="4EF178A8" w14:textId="77777777" w:rsidR="00B6240A" w:rsidRPr="00471D33" w:rsidRDefault="00B6240A">
            <w:pPr>
              <w:rPr>
                <w:rFonts w:ascii="Arial" w:hAnsi="Arial" w:cs="Arial"/>
              </w:rPr>
            </w:pPr>
            <w:r w:rsidRPr="00471D33">
              <w:rPr>
                <w:rFonts w:ascii="Arial" w:hAnsi="Arial" w:cs="Arial"/>
              </w:rPr>
              <w:t>Οξέα</w:t>
            </w:r>
          </w:p>
        </w:tc>
        <w:tc>
          <w:tcPr>
            <w:tcW w:w="1025" w:type="dxa"/>
          </w:tcPr>
          <w:p w14:paraId="20AEA0F6" w14:textId="77777777" w:rsidR="00B6240A" w:rsidRPr="00471D33" w:rsidRDefault="00B6240A">
            <w:pPr>
              <w:jc w:val="center"/>
              <w:rPr>
                <w:rFonts w:ascii="Arial" w:hAnsi="Arial" w:cs="Arial"/>
              </w:rPr>
            </w:pPr>
          </w:p>
        </w:tc>
        <w:tc>
          <w:tcPr>
            <w:tcW w:w="1025" w:type="dxa"/>
          </w:tcPr>
          <w:p w14:paraId="6661C30C" w14:textId="77777777" w:rsidR="00B6240A" w:rsidRPr="00471D33" w:rsidRDefault="00B6240A">
            <w:pPr>
              <w:jc w:val="center"/>
              <w:rPr>
                <w:rFonts w:ascii="Arial" w:hAnsi="Arial" w:cs="Arial"/>
              </w:rPr>
            </w:pPr>
          </w:p>
        </w:tc>
      </w:tr>
      <w:tr w:rsidR="00B6240A" w:rsidRPr="00471D33" w14:paraId="29677B71" w14:textId="77777777">
        <w:trPr>
          <w:cantSplit/>
          <w:trHeight w:val="210"/>
          <w:jc w:val="center"/>
        </w:trPr>
        <w:tc>
          <w:tcPr>
            <w:tcW w:w="3768" w:type="dxa"/>
            <w:vMerge/>
            <w:vAlign w:val="center"/>
          </w:tcPr>
          <w:p w14:paraId="2E1661E6" w14:textId="77777777" w:rsidR="00B6240A" w:rsidRPr="00471D33" w:rsidRDefault="00B6240A">
            <w:pPr>
              <w:rPr>
                <w:rFonts w:ascii="Arial" w:hAnsi="Arial" w:cs="Arial"/>
              </w:rPr>
            </w:pPr>
          </w:p>
        </w:tc>
        <w:tc>
          <w:tcPr>
            <w:tcW w:w="709" w:type="dxa"/>
          </w:tcPr>
          <w:p w14:paraId="2BB69118" w14:textId="77777777" w:rsidR="00B6240A" w:rsidRPr="00471D33" w:rsidRDefault="00B6240A">
            <w:pPr>
              <w:jc w:val="center"/>
              <w:rPr>
                <w:rFonts w:ascii="Arial" w:hAnsi="Arial" w:cs="Arial"/>
              </w:rPr>
            </w:pPr>
            <w:r w:rsidRPr="00471D33">
              <w:rPr>
                <w:rFonts w:ascii="Arial" w:hAnsi="Arial" w:cs="Arial"/>
              </w:rPr>
              <w:t>09203</w:t>
            </w:r>
          </w:p>
        </w:tc>
        <w:tc>
          <w:tcPr>
            <w:tcW w:w="5755" w:type="dxa"/>
          </w:tcPr>
          <w:p w14:paraId="15E905B6" w14:textId="77777777" w:rsidR="00B6240A" w:rsidRPr="00471D33" w:rsidRDefault="00B6240A">
            <w:pPr>
              <w:rPr>
                <w:rFonts w:ascii="Arial" w:hAnsi="Arial" w:cs="Arial"/>
              </w:rPr>
            </w:pPr>
          </w:p>
        </w:tc>
        <w:tc>
          <w:tcPr>
            <w:tcW w:w="1025" w:type="dxa"/>
          </w:tcPr>
          <w:p w14:paraId="278CCF3E" w14:textId="77777777" w:rsidR="00B6240A" w:rsidRPr="00471D33" w:rsidRDefault="00B6240A">
            <w:pPr>
              <w:jc w:val="center"/>
              <w:rPr>
                <w:rFonts w:ascii="Arial" w:hAnsi="Arial" w:cs="Arial"/>
              </w:rPr>
            </w:pPr>
          </w:p>
        </w:tc>
        <w:tc>
          <w:tcPr>
            <w:tcW w:w="1025" w:type="dxa"/>
          </w:tcPr>
          <w:p w14:paraId="5FF732DF" w14:textId="77777777" w:rsidR="00B6240A" w:rsidRPr="00471D33" w:rsidRDefault="00B6240A">
            <w:pPr>
              <w:jc w:val="center"/>
              <w:rPr>
                <w:rFonts w:ascii="Arial" w:hAnsi="Arial" w:cs="Arial"/>
              </w:rPr>
            </w:pPr>
          </w:p>
        </w:tc>
      </w:tr>
      <w:tr w:rsidR="00B6240A" w:rsidRPr="00471D33" w14:paraId="0686A0AB" w14:textId="77777777">
        <w:trPr>
          <w:cantSplit/>
          <w:trHeight w:val="210"/>
          <w:jc w:val="center"/>
        </w:trPr>
        <w:tc>
          <w:tcPr>
            <w:tcW w:w="3768" w:type="dxa"/>
            <w:vMerge w:val="restart"/>
          </w:tcPr>
          <w:p w14:paraId="01F75D25" w14:textId="77777777" w:rsidR="00B6240A" w:rsidRPr="00471D33" w:rsidRDefault="00B6240A">
            <w:pPr>
              <w:rPr>
                <w:rFonts w:ascii="Arial" w:hAnsi="Arial" w:cs="Arial"/>
              </w:rPr>
            </w:pPr>
            <w:r w:rsidRPr="00471D33">
              <w:rPr>
                <w:rFonts w:ascii="Arial" w:hAnsi="Arial" w:cs="Arial"/>
                <w:b/>
                <w:i/>
              </w:rPr>
              <w:t>09300. Άλλη πηγή</w:t>
            </w:r>
          </w:p>
        </w:tc>
        <w:tc>
          <w:tcPr>
            <w:tcW w:w="709" w:type="dxa"/>
          </w:tcPr>
          <w:p w14:paraId="09BD05AC" w14:textId="77777777" w:rsidR="00B6240A" w:rsidRPr="00471D33" w:rsidRDefault="00B6240A">
            <w:pPr>
              <w:jc w:val="center"/>
              <w:rPr>
                <w:rFonts w:ascii="Arial" w:hAnsi="Arial" w:cs="Arial"/>
              </w:rPr>
            </w:pPr>
            <w:r w:rsidRPr="00471D33">
              <w:rPr>
                <w:rFonts w:ascii="Arial" w:hAnsi="Arial" w:cs="Arial"/>
              </w:rPr>
              <w:t>09301</w:t>
            </w:r>
          </w:p>
        </w:tc>
        <w:tc>
          <w:tcPr>
            <w:tcW w:w="5755" w:type="dxa"/>
          </w:tcPr>
          <w:p w14:paraId="338F57ED" w14:textId="77777777" w:rsidR="00B6240A" w:rsidRPr="00471D33" w:rsidRDefault="00B6240A">
            <w:pPr>
              <w:rPr>
                <w:rFonts w:ascii="Arial" w:hAnsi="Arial" w:cs="Arial"/>
              </w:rPr>
            </w:pPr>
          </w:p>
        </w:tc>
        <w:tc>
          <w:tcPr>
            <w:tcW w:w="1025" w:type="dxa"/>
          </w:tcPr>
          <w:p w14:paraId="1D2CF1A9" w14:textId="77777777" w:rsidR="00B6240A" w:rsidRPr="00471D33" w:rsidRDefault="00B6240A">
            <w:pPr>
              <w:jc w:val="center"/>
              <w:rPr>
                <w:rFonts w:ascii="Arial" w:hAnsi="Arial" w:cs="Arial"/>
              </w:rPr>
            </w:pPr>
          </w:p>
        </w:tc>
        <w:tc>
          <w:tcPr>
            <w:tcW w:w="1025" w:type="dxa"/>
          </w:tcPr>
          <w:p w14:paraId="603FB16E" w14:textId="77777777" w:rsidR="00B6240A" w:rsidRPr="00471D33" w:rsidRDefault="00B6240A">
            <w:pPr>
              <w:jc w:val="center"/>
              <w:rPr>
                <w:rFonts w:ascii="Arial" w:hAnsi="Arial" w:cs="Arial"/>
              </w:rPr>
            </w:pPr>
          </w:p>
        </w:tc>
      </w:tr>
      <w:tr w:rsidR="00B6240A" w:rsidRPr="00471D33" w14:paraId="17708B86" w14:textId="77777777">
        <w:trPr>
          <w:cantSplit/>
          <w:trHeight w:val="210"/>
          <w:jc w:val="center"/>
        </w:trPr>
        <w:tc>
          <w:tcPr>
            <w:tcW w:w="3768" w:type="dxa"/>
            <w:vMerge/>
            <w:vAlign w:val="center"/>
          </w:tcPr>
          <w:p w14:paraId="75CE77DD" w14:textId="77777777" w:rsidR="00B6240A" w:rsidRPr="00471D33" w:rsidRDefault="00B6240A">
            <w:pPr>
              <w:rPr>
                <w:rFonts w:ascii="Arial" w:hAnsi="Arial" w:cs="Arial"/>
              </w:rPr>
            </w:pPr>
          </w:p>
        </w:tc>
        <w:tc>
          <w:tcPr>
            <w:tcW w:w="709" w:type="dxa"/>
          </w:tcPr>
          <w:p w14:paraId="0CD95EE3" w14:textId="77777777" w:rsidR="00B6240A" w:rsidRPr="00471D33" w:rsidRDefault="00B6240A">
            <w:pPr>
              <w:jc w:val="center"/>
              <w:rPr>
                <w:rFonts w:ascii="Arial" w:hAnsi="Arial" w:cs="Arial"/>
              </w:rPr>
            </w:pPr>
            <w:r w:rsidRPr="00471D33">
              <w:rPr>
                <w:rFonts w:ascii="Arial" w:hAnsi="Arial" w:cs="Arial"/>
              </w:rPr>
              <w:t>09302</w:t>
            </w:r>
          </w:p>
        </w:tc>
        <w:tc>
          <w:tcPr>
            <w:tcW w:w="5755" w:type="dxa"/>
          </w:tcPr>
          <w:p w14:paraId="0A19D8D9" w14:textId="77777777" w:rsidR="00B6240A" w:rsidRPr="00471D33" w:rsidRDefault="00B6240A">
            <w:pPr>
              <w:rPr>
                <w:rFonts w:ascii="Arial" w:hAnsi="Arial" w:cs="Arial"/>
              </w:rPr>
            </w:pPr>
          </w:p>
        </w:tc>
        <w:tc>
          <w:tcPr>
            <w:tcW w:w="1025" w:type="dxa"/>
          </w:tcPr>
          <w:p w14:paraId="1CA0C105" w14:textId="77777777" w:rsidR="00B6240A" w:rsidRPr="00471D33" w:rsidRDefault="00B6240A">
            <w:pPr>
              <w:jc w:val="center"/>
              <w:rPr>
                <w:rFonts w:ascii="Arial" w:hAnsi="Arial" w:cs="Arial"/>
              </w:rPr>
            </w:pPr>
          </w:p>
        </w:tc>
        <w:tc>
          <w:tcPr>
            <w:tcW w:w="1025" w:type="dxa"/>
          </w:tcPr>
          <w:p w14:paraId="5E199B88" w14:textId="77777777" w:rsidR="00B6240A" w:rsidRPr="00471D33" w:rsidRDefault="00B6240A">
            <w:pPr>
              <w:jc w:val="center"/>
              <w:rPr>
                <w:rFonts w:ascii="Arial" w:hAnsi="Arial" w:cs="Arial"/>
              </w:rPr>
            </w:pPr>
          </w:p>
        </w:tc>
      </w:tr>
      <w:tr w:rsidR="00B6240A" w:rsidRPr="00471D33" w14:paraId="193F7B07" w14:textId="77777777">
        <w:trPr>
          <w:cantSplit/>
          <w:trHeight w:val="210"/>
          <w:jc w:val="center"/>
        </w:trPr>
        <w:tc>
          <w:tcPr>
            <w:tcW w:w="3768" w:type="dxa"/>
            <w:vMerge/>
            <w:vAlign w:val="center"/>
          </w:tcPr>
          <w:p w14:paraId="53A5425C" w14:textId="77777777" w:rsidR="00B6240A" w:rsidRPr="00471D33" w:rsidRDefault="00B6240A">
            <w:pPr>
              <w:rPr>
                <w:rFonts w:ascii="Arial" w:hAnsi="Arial" w:cs="Arial"/>
              </w:rPr>
            </w:pPr>
          </w:p>
        </w:tc>
        <w:tc>
          <w:tcPr>
            <w:tcW w:w="709" w:type="dxa"/>
          </w:tcPr>
          <w:p w14:paraId="05EFA37C" w14:textId="77777777" w:rsidR="00B6240A" w:rsidRPr="00471D33" w:rsidRDefault="00B6240A">
            <w:pPr>
              <w:jc w:val="center"/>
              <w:rPr>
                <w:rFonts w:ascii="Arial" w:hAnsi="Arial" w:cs="Arial"/>
              </w:rPr>
            </w:pPr>
            <w:r w:rsidRPr="00471D33">
              <w:rPr>
                <w:rFonts w:ascii="Arial" w:hAnsi="Arial" w:cs="Arial"/>
              </w:rPr>
              <w:t>09303</w:t>
            </w:r>
          </w:p>
        </w:tc>
        <w:tc>
          <w:tcPr>
            <w:tcW w:w="5755" w:type="dxa"/>
          </w:tcPr>
          <w:p w14:paraId="555F7A47" w14:textId="77777777" w:rsidR="00B6240A" w:rsidRPr="00471D33" w:rsidRDefault="00B6240A">
            <w:pPr>
              <w:rPr>
                <w:rFonts w:ascii="Arial" w:hAnsi="Arial" w:cs="Arial"/>
              </w:rPr>
            </w:pPr>
          </w:p>
        </w:tc>
        <w:tc>
          <w:tcPr>
            <w:tcW w:w="1025" w:type="dxa"/>
          </w:tcPr>
          <w:p w14:paraId="4AE2D267" w14:textId="77777777" w:rsidR="00B6240A" w:rsidRPr="00471D33" w:rsidRDefault="00B6240A">
            <w:pPr>
              <w:jc w:val="center"/>
              <w:rPr>
                <w:rFonts w:ascii="Arial" w:hAnsi="Arial" w:cs="Arial"/>
              </w:rPr>
            </w:pPr>
          </w:p>
        </w:tc>
        <w:tc>
          <w:tcPr>
            <w:tcW w:w="1025" w:type="dxa"/>
          </w:tcPr>
          <w:p w14:paraId="7AAEA6BC" w14:textId="77777777" w:rsidR="00B6240A" w:rsidRPr="00471D33" w:rsidRDefault="00B6240A">
            <w:pPr>
              <w:jc w:val="center"/>
              <w:rPr>
                <w:rFonts w:ascii="Arial" w:hAnsi="Arial" w:cs="Arial"/>
              </w:rPr>
            </w:pPr>
          </w:p>
        </w:tc>
      </w:tr>
    </w:tbl>
    <w:p w14:paraId="335F716B" w14:textId="77777777" w:rsidR="002B6141" w:rsidRPr="00471D33" w:rsidRDefault="002B6141">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768"/>
        <w:gridCol w:w="709"/>
        <w:gridCol w:w="5755"/>
        <w:gridCol w:w="1025"/>
        <w:gridCol w:w="1025"/>
      </w:tblGrid>
      <w:tr w:rsidR="00B6240A" w:rsidRPr="00471D33" w14:paraId="49D644E1" w14:textId="77777777">
        <w:trPr>
          <w:jc w:val="center"/>
        </w:trPr>
        <w:tc>
          <w:tcPr>
            <w:tcW w:w="3768" w:type="dxa"/>
            <w:tcBorders>
              <w:top w:val="nil"/>
              <w:left w:val="nil"/>
              <w:right w:val="nil"/>
            </w:tcBorders>
          </w:tcPr>
          <w:p w14:paraId="6F8EE059" w14:textId="77777777" w:rsidR="00B6240A" w:rsidRPr="00471D33" w:rsidRDefault="00B6240A">
            <w:pPr>
              <w:rPr>
                <w:rFonts w:ascii="Arial" w:hAnsi="Arial" w:cs="Arial"/>
              </w:rPr>
            </w:pPr>
            <w:r w:rsidRPr="00471D33">
              <w:rPr>
                <w:rFonts w:ascii="Arial" w:hAnsi="Arial" w:cs="Arial"/>
              </w:rPr>
              <w:br w:type="page"/>
            </w:r>
          </w:p>
        </w:tc>
        <w:tc>
          <w:tcPr>
            <w:tcW w:w="709" w:type="dxa"/>
            <w:tcBorders>
              <w:top w:val="nil"/>
              <w:left w:val="nil"/>
              <w:right w:val="nil"/>
            </w:tcBorders>
          </w:tcPr>
          <w:p w14:paraId="5741A54D" w14:textId="77777777" w:rsidR="00B6240A" w:rsidRPr="00471D33" w:rsidRDefault="00B6240A">
            <w:pPr>
              <w:rPr>
                <w:rFonts w:ascii="Arial" w:hAnsi="Arial" w:cs="Arial"/>
              </w:rPr>
            </w:pPr>
          </w:p>
        </w:tc>
        <w:tc>
          <w:tcPr>
            <w:tcW w:w="5755" w:type="dxa"/>
            <w:tcBorders>
              <w:top w:val="nil"/>
              <w:left w:val="nil"/>
            </w:tcBorders>
          </w:tcPr>
          <w:p w14:paraId="0C6F5544" w14:textId="77777777" w:rsidR="00B6240A" w:rsidRPr="00471D33" w:rsidRDefault="00B6240A">
            <w:pPr>
              <w:rPr>
                <w:rFonts w:ascii="Arial" w:hAnsi="Arial" w:cs="Arial"/>
              </w:rPr>
            </w:pPr>
          </w:p>
        </w:tc>
        <w:tc>
          <w:tcPr>
            <w:tcW w:w="1025" w:type="dxa"/>
          </w:tcPr>
          <w:p w14:paraId="2626C076" w14:textId="77777777" w:rsidR="00B6240A" w:rsidRPr="00471D33" w:rsidRDefault="00B6240A">
            <w:pPr>
              <w:jc w:val="center"/>
              <w:rPr>
                <w:rFonts w:ascii="Arial" w:hAnsi="Arial" w:cs="Arial"/>
              </w:rPr>
            </w:pPr>
            <w:r w:rsidRPr="00471D33">
              <w:rPr>
                <w:rFonts w:ascii="Arial" w:hAnsi="Arial" w:cs="Arial"/>
                <w:b/>
                <w:i/>
              </w:rPr>
              <w:t>Φάση 1η</w:t>
            </w:r>
          </w:p>
        </w:tc>
        <w:tc>
          <w:tcPr>
            <w:tcW w:w="1025" w:type="dxa"/>
          </w:tcPr>
          <w:p w14:paraId="37B22F88" w14:textId="77777777" w:rsidR="00B6240A" w:rsidRPr="00471D33" w:rsidRDefault="00B6240A">
            <w:pPr>
              <w:jc w:val="center"/>
              <w:rPr>
                <w:rFonts w:ascii="Arial" w:hAnsi="Arial" w:cs="Arial"/>
              </w:rPr>
            </w:pPr>
            <w:r w:rsidRPr="00471D33">
              <w:rPr>
                <w:rFonts w:ascii="Arial" w:hAnsi="Arial" w:cs="Arial"/>
                <w:b/>
                <w:i/>
              </w:rPr>
              <w:t>Φάση 2η</w:t>
            </w:r>
          </w:p>
        </w:tc>
      </w:tr>
      <w:tr w:rsidR="00B6240A" w:rsidRPr="00471D33" w14:paraId="6E1BFE05" w14:textId="77777777">
        <w:trPr>
          <w:cantSplit/>
          <w:jc w:val="center"/>
        </w:trPr>
        <w:tc>
          <w:tcPr>
            <w:tcW w:w="3768" w:type="dxa"/>
          </w:tcPr>
          <w:p w14:paraId="3C1D48BA" w14:textId="77777777" w:rsidR="00B6240A" w:rsidRPr="00471D33" w:rsidRDefault="00B6240A">
            <w:pPr>
              <w:rPr>
                <w:rFonts w:ascii="Arial" w:hAnsi="Arial" w:cs="Arial"/>
              </w:rPr>
            </w:pPr>
            <w:r w:rsidRPr="00471D33">
              <w:rPr>
                <w:rFonts w:ascii="Arial" w:hAnsi="Arial" w:cs="Arial"/>
                <w:b/>
              </w:rPr>
              <w:t>Κίνδυνοι</w:t>
            </w:r>
          </w:p>
        </w:tc>
        <w:tc>
          <w:tcPr>
            <w:tcW w:w="6464" w:type="dxa"/>
            <w:gridSpan w:val="2"/>
          </w:tcPr>
          <w:p w14:paraId="4A7BCB01" w14:textId="77777777" w:rsidR="00B6240A" w:rsidRPr="00471D33" w:rsidRDefault="00B6240A">
            <w:pPr>
              <w:jc w:val="center"/>
              <w:rPr>
                <w:rFonts w:ascii="Arial" w:hAnsi="Arial" w:cs="Arial"/>
              </w:rPr>
            </w:pPr>
            <w:r w:rsidRPr="00471D33">
              <w:rPr>
                <w:rFonts w:ascii="Arial" w:hAnsi="Arial" w:cs="Arial"/>
                <w:b/>
              </w:rPr>
              <w:t>Πηγές κινδύνων</w:t>
            </w:r>
          </w:p>
        </w:tc>
        <w:tc>
          <w:tcPr>
            <w:tcW w:w="1025" w:type="dxa"/>
          </w:tcPr>
          <w:p w14:paraId="0A27D17D" w14:textId="77777777" w:rsidR="00B6240A" w:rsidRPr="00471D33" w:rsidRDefault="00B6240A">
            <w:pPr>
              <w:jc w:val="center"/>
              <w:rPr>
                <w:rFonts w:ascii="Arial" w:hAnsi="Arial" w:cs="Arial"/>
              </w:rPr>
            </w:pPr>
            <w:r w:rsidRPr="00471D33">
              <w:rPr>
                <w:rFonts w:ascii="Arial" w:hAnsi="Arial" w:cs="Arial"/>
                <w:i/>
              </w:rPr>
              <w:t>Φ 1.1</w:t>
            </w:r>
          </w:p>
        </w:tc>
        <w:tc>
          <w:tcPr>
            <w:tcW w:w="1025" w:type="dxa"/>
          </w:tcPr>
          <w:p w14:paraId="349C6002" w14:textId="77777777" w:rsidR="00B6240A" w:rsidRPr="00471D33" w:rsidRDefault="00B6240A">
            <w:pPr>
              <w:jc w:val="center"/>
              <w:rPr>
                <w:rFonts w:ascii="Arial" w:hAnsi="Arial" w:cs="Arial"/>
              </w:rPr>
            </w:pPr>
            <w:r w:rsidRPr="00471D33">
              <w:rPr>
                <w:rFonts w:ascii="Arial" w:hAnsi="Arial" w:cs="Arial"/>
                <w:i/>
              </w:rPr>
              <w:t>Φ 2.1</w:t>
            </w:r>
          </w:p>
        </w:tc>
      </w:tr>
      <w:tr w:rsidR="00B6240A" w:rsidRPr="00471D33" w14:paraId="0ADA1A04" w14:textId="77777777">
        <w:trPr>
          <w:trHeight w:val="225"/>
          <w:jc w:val="center"/>
        </w:trPr>
        <w:tc>
          <w:tcPr>
            <w:tcW w:w="10232" w:type="dxa"/>
            <w:gridSpan w:val="3"/>
            <w:shd w:val="pct20" w:color="auto" w:fill="FFFFFF"/>
          </w:tcPr>
          <w:p w14:paraId="42ED0917" w14:textId="77777777" w:rsidR="00B6240A" w:rsidRPr="00471D33" w:rsidRDefault="00B6240A">
            <w:pPr>
              <w:rPr>
                <w:rFonts w:ascii="Arial" w:hAnsi="Arial" w:cs="Arial"/>
                <w:b/>
                <w:bCs/>
                <w:i/>
                <w:iCs/>
              </w:rPr>
            </w:pPr>
            <w:r w:rsidRPr="00471D33">
              <w:rPr>
                <w:rFonts w:ascii="Arial" w:hAnsi="Arial" w:cs="Arial"/>
                <w:b/>
                <w:bCs/>
                <w:i/>
                <w:iCs/>
              </w:rPr>
              <w:t>10000. Έκθεση σε βλαπτικούς παράγοντες</w:t>
            </w:r>
          </w:p>
        </w:tc>
        <w:tc>
          <w:tcPr>
            <w:tcW w:w="1025" w:type="dxa"/>
            <w:shd w:val="pct20" w:color="auto" w:fill="FFFFFF"/>
          </w:tcPr>
          <w:p w14:paraId="1A829A30" w14:textId="77777777" w:rsidR="00B6240A" w:rsidRPr="00471D33" w:rsidRDefault="00B6240A">
            <w:pPr>
              <w:jc w:val="center"/>
              <w:rPr>
                <w:rFonts w:ascii="Arial" w:hAnsi="Arial" w:cs="Arial"/>
              </w:rPr>
            </w:pPr>
          </w:p>
        </w:tc>
        <w:tc>
          <w:tcPr>
            <w:tcW w:w="1025" w:type="dxa"/>
            <w:shd w:val="pct20" w:color="auto" w:fill="FFFFFF"/>
          </w:tcPr>
          <w:p w14:paraId="1F61ED52" w14:textId="77777777" w:rsidR="00B6240A" w:rsidRPr="00471D33" w:rsidRDefault="00B6240A">
            <w:pPr>
              <w:jc w:val="center"/>
              <w:rPr>
                <w:rFonts w:ascii="Arial" w:hAnsi="Arial" w:cs="Arial"/>
              </w:rPr>
            </w:pPr>
          </w:p>
        </w:tc>
      </w:tr>
      <w:tr w:rsidR="00B6240A" w:rsidRPr="00471D33" w14:paraId="3BE44CD0" w14:textId="77777777">
        <w:trPr>
          <w:cantSplit/>
          <w:trHeight w:val="138"/>
          <w:jc w:val="center"/>
        </w:trPr>
        <w:tc>
          <w:tcPr>
            <w:tcW w:w="3768" w:type="dxa"/>
            <w:vMerge w:val="restart"/>
          </w:tcPr>
          <w:p w14:paraId="6C24B9E8" w14:textId="77777777" w:rsidR="00B6240A" w:rsidRPr="00471D33" w:rsidRDefault="00B6240A">
            <w:pPr>
              <w:rPr>
                <w:rFonts w:ascii="Arial" w:hAnsi="Arial" w:cs="Arial"/>
              </w:rPr>
            </w:pPr>
            <w:r w:rsidRPr="00471D33">
              <w:rPr>
                <w:rFonts w:ascii="Arial" w:hAnsi="Arial" w:cs="Arial"/>
                <w:b/>
                <w:i/>
              </w:rPr>
              <w:t>10100. Φυσικοί παράγοντες</w:t>
            </w:r>
          </w:p>
        </w:tc>
        <w:tc>
          <w:tcPr>
            <w:tcW w:w="709" w:type="dxa"/>
          </w:tcPr>
          <w:p w14:paraId="57FCEACC" w14:textId="77777777" w:rsidR="00B6240A" w:rsidRPr="00471D33" w:rsidRDefault="00B6240A">
            <w:pPr>
              <w:jc w:val="center"/>
              <w:rPr>
                <w:rFonts w:ascii="Arial" w:hAnsi="Arial" w:cs="Arial"/>
              </w:rPr>
            </w:pPr>
            <w:r w:rsidRPr="00471D33">
              <w:rPr>
                <w:rFonts w:ascii="Arial" w:hAnsi="Arial" w:cs="Arial"/>
              </w:rPr>
              <w:t>10101</w:t>
            </w:r>
          </w:p>
        </w:tc>
        <w:tc>
          <w:tcPr>
            <w:tcW w:w="5755" w:type="dxa"/>
          </w:tcPr>
          <w:p w14:paraId="1CC87525" w14:textId="77777777" w:rsidR="00B6240A" w:rsidRPr="00471D33" w:rsidRDefault="00B6240A">
            <w:pPr>
              <w:rPr>
                <w:rFonts w:ascii="Arial" w:hAnsi="Arial" w:cs="Arial"/>
              </w:rPr>
            </w:pPr>
            <w:r w:rsidRPr="00471D33">
              <w:rPr>
                <w:rFonts w:ascii="Arial" w:hAnsi="Arial" w:cs="Arial"/>
              </w:rPr>
              <w:t>Ακτινοβολίες</w:t>
            </w:r>
          </w:p>
        </w:tc>
        <w:tc>
          <w:tcPr>
            <w:tcW w:w="1025" w:type="dxa"/>
          </w:tcPr>
          <w:p w14:paraId="5142C888" w14:textId="77777777" w:rsidR="00B6240A" w:rsidRPr="00471D33" w:rsidRDefault="00B6240A">
            <w:pPr>
              <w:jc w:val="center"/>
              <w:rPr>
                <w:rFonts w:ascii="Arial" w:hAnsi="Arial" w:cs="Arial"/>
              </w:rPr>
            </w:pPr>
          </w:p>
        </w:tc>
        <w:tc>
          <w:tcPr>
            <w:tcW w:w="1025" w:type="dxa"/>
          </w:tcPr>
          <w:p w14:paraId="0A13FD2D" w14:textId="77777777" w:rsidR="00B6240A" w:rsidRPr="00471D33" w:rsidRDefault="00B6240A">
            <w:pPr>
              <w:jc w:val="center"/>
              <w:rPr>
                <w:rFonts w:ascii="Arial" w:hAnsi="Arial" w:cs="Arial"/>
              </w:rPr>
            </w:pPr>
          </w:p>
        </w:tc>
      </w:tr>
      <w:tr w:rsidR="00B6240A" w:rsidRPr="00471D33" w14:paraId="7A61F9F7" w14:textId="77777777">
        <w:trPr>
          <w:cantSplit/>
          <w:jc w:val="center"/>
        </w:trPr>
        <w:tc>
          <w:tcPr>
            <w:tcW w:w="3768" w:type="dxa"/>
            <w:vMerge/>
            <w:vAlign w:val="center"/>
          </w:tcPr>
          <w:p w14:paraId="40639A82" w14:textId="77777777" w:rsidR="00B6240A" w:rsidRPr="00471D33" w:rsidRDefault="00B6240A">
            <w:pPr>
              <w:rPr>
                <w:rFonts w:ascii="Arial" w:hAnsi="Arial" w:cs="Arial"/>
              </w:rPr>
            </w:pPr>
          </w:p>
        </w:tc>
        <w:tc>
          <w:tcPr>
            <w:tcW w:w="709" w:type="dxa"/>
          </w:tcPr>
          <w:p w14:paraId="482B49FD" w14:textId="77777777" w:rsidR="00B6240A" w:rsidRPr="00471D33" w:rsidRDefault="00B6240A">
            <w:pPr>
              <w:jc w:val="center"/>
              <w:rPr>
                <w:rFonts w:ascii="Arial" w:hAnsi="Arial" w:cs="Arial"/>
              </w:rPr>
            </w:pPr>
            <w:r w:rsidRPr="00471D33">
              <w:rPr>
                <w:rFonts w:ascii="Arial" w:hAnsi="Arial" w:cs="Arial"/>
              </w:rPr>
              <w:t>10102</w:t>
            </w:r>
          </w:p>
        </w:tc>
        <w:tc>
          <w:tcPr>
            <w:tcW w:w="5755" w:type="dxa"/>
          </w:tcPr>
          <w:p w14:paraId="3FC243CE" w14:textId="77777777" w:rsidR="00B6240A" w:rsidRPr="00471D33" w:rsidRDefault="00B6240A">
            <w:pPr>
              <w:rPr>
                <w:rFonts w:ascii="Arial" w:hAnsi="Arial" w:cs="Arial"/>
              </w:rPr>
            </w:pPr>
            <w:r w:rsidRPr="00471D33">
              <w:rPr>
                <w:rFonts w:ascii="Arial" w:hAnsi="Arial" w:cs="Arial"/>
              </w:rPr>
              <w:t>Θόρυβος / δονήσεις</w:t>
            </w:r>
          </w:p>
        </w:tc>
        <w:tc>
          <w:tcPr>
            <w:tcW w:w="1025" w:type="dxa"/>
          </w:tcPr>
          <w:p w14:paraId="1AB007F6"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6E2E1ED6"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7430803A" w14:textId="77777777">
        <w:trPr>
          <w:cantSplit/>
          <w:jc w:val="center"/>
        </w:trPr>
        <w:tc>
          <w:tcPr>
            <w:tcW w:w="3768" w:type="dxa"/>
            <w:vMerge/>
            <w:vAlign w:val="center"/>
          </w:tcPr>
          <w:p w14:paraId="1BBF6D3F" w14:textId="77777777" w:rsidR="00B6240A" w:rsidRPr="00471D33" w:rsidRDefault="00B6240A">
            <w:pPr>
              <w:rPr>
                <w:rFonts w:ascii="Arial" w:hAnsi="Arial" w:cs="Arial"/>
              </w:rPr>
            </w:pPr>
          </w:p>
        </w:tc>
        <w:tc>
          <w:tcPr>
            <w:tcW w:w="709" w:type="dxa"/>
          </w:tcPr>
          <w:p w14:paraId="19CECEC0" w14:textId="77777777" w:rsidR="00B6240A" w:rsidRPr="00471D33" w:rsidRDefault="00B6240A">
            <w:pPr>
              <w:jc w:val="center"/>
              <w:rPr>
                <w:rFonts w:ascii="Arial" w:hAnsi="Arial" w:cs="Arial"/>
              </w:rPr>
            </w:pPr>
            <w:r w:rsidRPr="00471D33">
              <w:rPr>
                <w:rFonts w:ascii="Arial" w:hAnsi="Arial" w:cs="Arial"/>
              </w:rPr>
              <w:t>10103</w:t>
            </w:r>
          </w:p>
        </w:tc>
        <w:tc>
          <w:tcPr>
            <w:tcW w:w="5755" w:type="dxa"/>
          </w:tcPr>
          <w:p w14:paraId="2DDE4C74" w14:textId="77777777" w:rsidR="00B6240A" w:rsidRPr="00471D33" w:rsidRDefault="00B6240A">
            <w:pPr>
              <w:rPr>
                <w:rFonts w:ascii="Arial" w:hAnsi="Arial" w:cs="Arial"/>
              </w:rPr>
            </w:pPr>
            <w:r w:rsidRPr="00471D33">
              <w:rPr>
                <w:rFonts w:ascii="Arial" w:hAnsi="Arial" w:cs="Arial"/>
              </w:rPr>
              <w:t>Σκόνη</w:t>
            </w:r>
          </w:p>
        </w:tc>
        <w:tc>
          <w:tcPr>
            <w:tcW w:w="1025" w:type="dxa"/>
          </w:tcPr>
          <w:p w14:paraId="4427DA87"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47F74575"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2E309525" w14:textId="77777777">
        <w:trPr>
          <w:cantSplit/>
          <w:jc w:val="center"/>
        </w:trPr>
        <w:tc>
          <w:tcPr>
            <w:tcW w:w="3768" w:type="dxa"/>
            <w:vMerge/>
            <w:vAlign w:val="center"/>
          </w:tcPr>
          <w:p w14:paraId="03B43267" w14:textId="77777777" w:rsidR="00B6240A" w:rsidRPr="00471D33" w:rsidRDefault="00B6240A">
            <w:pPr>
              <w:rPr>
                <w:rFonts w:ascii="Arial" w:hAnsi="Arial" w:cs="Arial"/>
              </w:rPr>
            </w:pPr>
          </w:p>
        </w:tc>
        <w:tc>
          <w:tcPr>
            <w:tcW w:w="709" w:type="dxa"/>
          </w:tcPr>
          <w:p w14:paraId="32FE3A50" w14:textId="77777777" w:rsidR="00B6240A" w:rsidRPr="00471D33" w:rsidRDefault="00B6240A">
            <w:pPr>
              <w:jc w:val="center"/>
              <w:rPr>
                <w:rFonts w:ascii="Arial" w:hAnsi="Arial" w:cs="Arial"/>
              </w:rPr>
            </w:pPr>
            <w:r w:rsidRPr="00471D33">
              <w:rPr>
                <w:rFonts w:ascii="Arial" w:hAnsi="Arial" w:cs="Arial"/>
              </w:rPr>
              <w:t>10104</w:t>
            </w:r>
          </w:p>
        </w:tc>
        <w:tc>
          <w:tcPr>
            <w:tcW w:w="5755" w:type="dxa"/>
          </w:tcPr>
          <w:p w14:paraId="5E0FDEEF" w14:textId="77777777" w:rsidR="00B6240A" w:rsidRPr="00471D33" w:rsidRDefault="00B6240A">
            <w:pPr>
              <w:rPr>
                <w:rFonts w:ascii="Arial" w:hAnsi="Arial" w:cs="Arial"/>
              </w:rPr>
            </w:pPr>
            <w:r w:rsidRPr="00471D33">
              <w:rPr>
                <w:rFonts w:ascii="Arial" w:hAnsi="Arial" w:cs="Arial"/>
              </w:rPr>
              <w:t>Υπαίθρια εργασία. Παγετός</w:t>
            </w:r>
          </w:p>
        </w:tc>
        <w:tc>
          <w:tcPr>
            <w:tcW w:w="1025" w:type="dxa"/>
          </w:tcPr>
          <w:p w14:paraId="21E868CB"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6C08F1C9"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41D4A709" w14:textId="77777777">
        <w:trPr>
          <w:cantSplit/>
          <w:jc w:val="center"/>
        </w:trPr>
        <w:tc>
          <w:tcPr>
            <w:tcW w:w="3768" w:type="dxa"/>
            <w:vMerge/>
            <w:vAlign w:val="center"/>
          </w:tcPr>
          <w:p w14:paraId="18D6804A" w14:textId="77777777" w:rsidR="00B6240A" w:rsidRPr="00471D33" w:rsidRDefault="00B6240A">
            <w:pPr>
              <w:rPr>
                <w:rFonts w:ascii="Arial" w:hAnsi="Arial" w:cs="Arial"/>
              </w:rPr>
            </w:pPr>
          </w:p>
        </w:tc>
        <w:tc>
          <w:tcPr>
            <w:tcW w:w="709" w:type="dxa"/>
          </w:tcPr>
          <w:p w14:paraId="7804542C" w14:textId="77777777" w:rsidR="00B6240A" w:rsidRPr="00471D33" w:rsidRDefault="00B6240A">
            <w:pPr>
              <w:jc w:val="center"/>
              <w:rPr>
                <w:rFonts w:ascii="Arial" w:hAnsi="Arial" w:cs="Arial"/>
              </w:rPr>
            </w:pPr>
            <w:r w:rsidRPr="00471D33">
              <w:rPr>
                <w:rFonts w:ascii="Arial" w:hAnsi="Arial" w:cs="Arial"/>
              </w:rPr>
              <w:t>10105</w:t>
            </w:r>
          </w:p>
        </w:tc>
        <w:tc>
          <w:tcPr>
            <w:tcW w:w="5755" w:type="dxa"/>
          </w:tcPr>
          <w:p w14:paraId="591E0C27" w14:textId="77777777" w:rsidR="00B6240A" w:rsidRPr="00471D33" w:rsidRDefault="00B6240A">
            <w:pPr>
              <w:rPr>
                <w:rFonts w:ascii="Arial" w:hAnsi="Arial" w:cs="Arial"/>
              </w:rPr>
            </w:pPr>
            <w:r w:rsidRPr="00471D33">
              <w:rPr>
                <w:rFonts w:ascii="Arial" w:hAnsi="Arial" w:cs="Arial"/>
              </w:rPr>
              <w:t>Υπαίθρια εργασία. Καύσωνας</w:t>
            </w:r>
          </w:p>
        </w:tc>
        <w:tc>
          <w:tcPr>
            <w:tcW w:w="1025" w:type="dxa"/>
          </w:tcPr>
          <w:p w14:paraId="70C50ADB"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523E79D4"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3B3E9053" w14:textId="77777777">
        <w:trPr>
          <w:cantSplit/>
          <w:jc w:val="center"/>
        </w:trPr>
        <w:tc>
          <w:tcPr>
            <w:tcW w:w="3768" w:type="dxa"/>
            <w:vMerge/>
            <w:vAlign w:val="center"/>
          </w:tcPr>
          <w:p w14:paraId="1618E920" w14:textId="77777777" w:rsidR="00B6240A" w:rsidRPr="00471D33" w:rsidRDefault="00B6240A">
            <w:pPr>
              <w:rPr>
                <w:rFonts w:ascii="Arial" w:hAnsi="Arial" w:cs="Arial"/>
              </w:rPr>
            </w:pPr>
          </w:p>
        </w:tc>
        <w:tc>
          <w:tcPr>
            <w:tcW w:w="709" w:type="dxa"/>
          </w:tcPr>
          <w:p w14:paraId="54B436D5" w14:textId="77777777" w:rsidR="00B6240A" w:rsidRPr="00471D33" w:rsidRDefault="00B6240A">
            <w:pPr>
              <w:jc w:val="center"/>
              <w:rPr>
                <w:rFonts w:ascii="Arial" w:hAnsi="Arial" w:cs="Arial"/>
              </w:rPr>
            </w:pPr>
            <w:r w:rsidRPr="00471D33">
              <w:rPr>
                <w:rFonts w:ascii="Arial" w:hAnsi="Arial" w:cs="Arial"/>
              </w:rPr>
              <w:t>10106</w:t>
            </w:r>
          </w:p>
        </w:tc>
        <w:tc>
          <w:tcPr>
            <w:tcW w:w="5755" w:type="dxa"/>
          </w:tcPr>
          <w:p w14:paraId="20A86ACA" w14:textId="77777777" w:rsidR="00B6240A" w:rsidRPr="00471D33" w:rsidRDefault="00B6240A">
            <w:pPr>
              <w:rPr>
                <w:rFonts w:ascii="Arial" w:hAnsi="Arial" w:cs="Arial"/>
              </w:rPr>
            </w:pPr>
            <w:r w:rsidRPr="00471D33">
              <w:rPr>
                <w:rFonts w:ascii="Arial" w:hAnsi="Arial" w:cs="Arial"/>
              </w:rPr>
              <w:t>Χαμηλή θερμοκρασία χώρου εργασίας</w:t>
            </w:r>
          </w:p>
        </w:tc>
        <w:tc>
          <w:tcPr>
            <w:tcW w:w="1025" w:type="dxa"/>
          </w:tcPr>
          <w:p w14:paraId="78157FF3"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6BDA92CC"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24EF7641" w14:textId="77777777">
        <w:trPr>
          <w:cantSplit/>
          <w:jc w:val="center"/>
        </w:trPr>
        <w:tc>
          <w:tcPr>
            <w:tcW w:w="3768" w:type="dxa"/>
            <w:vMerge/>
            <w:vAlign w:val="center"/>
          </w:tcPr>
          <w:p w14:paraId="6A338F80" w14:textId="77777777" w:rsidR="00B6240A" w:rsidRPr="00471D33" w:rsidRDefault="00B6240A">
            <w:pPr>
              <w:rPr>
                <w:rFonts w:ascii="Arial" w:hAnsi="Arial" w:cs="Arial"/>
              </w:rPr>
            </w:pPr>
          </w:p>
        </w:tc>
        <w:tc>
          <w:tcPr>
            <w:tcW w:w="709" w:type="dxa"/>
          </w:tcPr>
          <w:p w14:paraId="5715090D" w14:textId="77777777" w:rsidR="00B6240A" w:rsidRPr="00471D33" w:rsidRDefault="00B6240A">
            <w:pPr>
              <w:jc w:val="center"/>
              <w:rPr>
                <w:rFonts w:ascii="Arial" w:hAnsi="Arial" w:cs="Arial"/>
              </w:rPr>
            </w:pPr>
            <w:r w:rsidRPr="00471D33">
              <w:rPr>
                <w:rFonts w:ascii="Arial" w:hAnsi="Arial" w:cs="Arial"/>
              </w:rPr>
              <w:t>10107</w:t>
            </w:r>
          </w:p>
        </w:tc>
        <w:tc>
          <w:tcPr>
            <w:tcW w:w="5755" w:type="dxa"/>
          </w:tcPr>
          <w:p w14:paraId="5D09129C" w14:textId="77777777" w:rsidR="00B6240A" w:rsidRPr="00471D33" w:rsidRDefault="00B6240A">
            <w:pPr>
              <w:rPr>
                <w:rFonts w:ascii="Arial" w:hAnsi="Arial" w:cs="Arial"/>
              </w:rPr>
            </w:pPr>
            <w:r w:rsidRPr="00471D33">
              <w:rPr>
                <w:rFonts w:ascii="Arial" w:hAnsi="Arial" w:cs="Arial"/>
              </w:rPr>
              <w:t>Υψηλή θερμοκρασία χώρου εργασίας</w:t>
            </w:r>
          </w:p>
        </w:tc>
        <w:tc>
          <w:tcPr>
            <w:tcW w:w="1025" w:type="dxa"/>
          </w:tcPr>
          <w:p w14:paraId="401BD12D" w14:textId="77777777" w:rsidR="00B6240A" w:rsidRPr="00471D33" w:rsidRDefault="00B6240A">
            <w:pPr>
              <w:jc w:val="center"/>
              <w:rPr>
                <w:rFonts w:ascii="Arial" w:hAnsi="Arial" w:cs="Arial"/>
              </w:rPr>
            </w:pPr>
            <w:r w:rsidRPr="00471D33">
              <w:rPr>
                <w:rFonts w:ascii="Arial" w:hAnsi="Arial" w:cs="Arial"/>
              </w:rPr>
              <w:t>1</w:t>
            </w:r>
          </w:p>
        </w:tc>
        <w:tc>
          <w:tcPr>
            <w:tcW w:w="1025" w:type="dxa"/>
          </w:tcPr>
          <w:p w14:paraId="06347169" w14:textId="77777777" w:rsidR="00B6240A" w:rsidRPr="00471D33" w:rsidRDefault="00B6240A">
            <w:pPr>
              <w:jc w:val="center"/>
              <w:rPr>
                <w:rFonts w:ascii="Arial" w:hAnsi="Arial" w:cs="Arial"/>
              </w:rPr>
            </w:pPr>
            <w:r w:rsidRPr="00471D33">
              <w:rPr>
                <w:rFonts w:ascii="Arial" w:hAnsi="Arial" w:cs="Arial"/>
              </w:rPr>
              <w:t>1</w:t>
            </w:r>
          </w:p>
        </w:tc>
      </w:tr>
      <w:tr w:rsidR="00B6240A" w:rsidRPr="00471D33" w14:paraId="712E96A4" w14:textId="77777777">
        <w:trPr>
          <w:cantSplit/>
          <w:jc w:val="center"/>
        </w:trPr>
        <w:tc>
          <w:tcPr>
            <w:tcW w:w="3768" w:type="dxa"/>
            <w:vMerge/>
            <w:vAlign w:val="center"/>
          </w:tcPr>
          <w:p w14:paraId="11985C6E" w14:textId="77777777" w:rsidR="00B6240A" w:rsidRPr="00471D33" w:rsidRDefault="00B6240A">
            <w:pPr>
              <w:rPr>
                <w:rFonts w:ascii="Arial" w:hAnsi="Arial" w:cs="Arial"/>
              </w:rPr>
            </w:pPr>
          </w:p>
        </w:tc>
        <w:tc>
          <w:tcPr>
            <w:tcW w:w="709" w:type="dxa"/>
          </w:tcPr>
          <w:p w14:paraId="1D1EA002" w14:textId="77777777" w:rsidR="00B6240A" w:rsidRPr="00471D33" w:rsidRDefault="00B6240A">
            <w:pPr>
              <w:jc w:val="center"/>
              <w:rPr>
                <w:rFonts w:ascii="Arial" w:hAnsi="Arial" w:cs="Arial"/>
              </w:rPr>
            </w:pPr>
            <w:r w:rsidRPr="00471D33">
              <w:rPr>
                <w:rFonts w:ascii="Arial" w:hAnsi="Arial" w:cs="Arial"/>
              </w:rPr>
              <w:t>10108</w:t>
            </w:r>
          </w:p>
        </w:tc>
        <w:tc>
          <w:tcPr>
            <w:tcW w:w="5755" w:type="dxa"/>
          </w:tcPr>
          <w:p w14:paraId="3AED4179" w14:textId="77777777" w:rsidR="00B6240A" w:rsidRPr="00471D33" w:rsidRDefault="00B6240A">
            <w:pPr>
              <w:rPr>
                <w:rFonts w:ascii="Arial" w:hAnsi="Arial" w:cs="Arial"/>
              </w:rPr>
            </w:pPr>
            <w:r w:rsidRPr="00471D33">
              <w:rPr>
                <w:rFonts w:ascii="Arial" w:hAnsi="Arial" w:cs="Arial"/>
              </w:rPr>
              <w:t>Υγρασία χώρου εργασίας</w:t>
            </w:r>
          </w:p>
        </w:tc>
        <w:tc>
          <w:tcPr>
            <w:tcW w:w="1025" w:type="dxa"/>
          </w:tcPr>
          <w:p w14:paraId="3AF58324" w14:textId="77777777" w:rsidR="00B6240A" w:rsidRPr="00471D33" w:rsidRDefault="00B6240A">
            <w:pPr>
              <w:jc w:val="center"/>
              <w:rPr>
                <w:rFonts w:ascii="Arial" w:hAnsi="Arial" w:cs="Arial"/>
              </w:rPr>
            </w:pPr>
          </w:p>
        </w:tc>
        <w:tc>
          <w:tcPr>
            <w:tcW w:w="1025" w:type="dxa"/>
          </w:tcPr>
          <w:p w14:paraId="77B4E127" w14:textId="77777777" w:rsidR="00B6240A" w:rsidRPr="00471D33" w:rsidRDefault="00B6240A">
            <w:pPr>
              <w:jc w:val="center"/>
              <w:rPr>
                <w:rFonts w:ascii="Arial" w:hAnsi="Arial" w:cs="Arial"/>
              </w:rPr>
            </w:pPr>
          </w:p>
        </w:tc>
      </w:tr>
      <w:tr w:rsidR="00B6240A" w:rsidRPr="00471D33" w14:paraId="14196885" w14:textId="77777777">
        <w:trPr>
          <w:cantSplit/>
          <w:jc w:val="center"/>
        </w:trPr>
        <w:tc>
          <w:tcPr>
            <w:tcW w:w="3768" w:type="dxa"/>
            <w:vMerge/>
            <w:vAlign w:val="center"/>
          </w:tcPr>
          <w:p w14:paraId="23560CFD" w14:textId="77777777" w:rsidR="00B6240A" w:rsidRPr="00471D33" w:rsidRDefault="00B6240A">
            <w:pPr>
              <w:rPr>
                <w:rFonts w:ascii="Arial" w:hAnsi="Arial" w:cs="Arial"/>
              </w:rPr>
            </w:pPr>
          </w:p>
        </w:tc>
        <w:tc>
          <w:tcPr>
            <w:tcW w:w="709" w:type="dxa"/>
          </w:tcPr>
          <w:p w14:paraId="373CFFAE" w14:textId="77777777" w:rsidR="00B6240A" w:rsidRPr="00471D33" w:rsidRDefault="00B6240A">
            <w:pPr>
              <w:jc w:val="center"/>
              <w:rPr>
                <w:rFonts w:ascii="Arial" w:hAnsi="Arial" w:cs="Arial"/>
              </w:rPr>
            </w:pPr>
            <w:r w:rsidRPr="00471D33">
              <w:rPr>
                <w:rFonts w:ascii="Arial" w:hAnsi="Arial" w:cs="Arial"/>
              </w:rPr>
              <w:t>10109</w:t>
            </w:r>
          </w:p>
        </w:tc>
        <w:tc>
          <w:tcPr>
            <w:tcW w:w="5755" w:type="dxa"/>
          </w:tcPr>
          <w:p w14:paraId="3A2991C6" w14:textId="77777777" w:rsidR="00B6240A" w:rsidRPr="00471D33" w:rsidRDefault="00B6240A">
            <w:pPr>
              <w:rPr>
                <w:rFonts w:ascii="Arial" w:hAnsi="Arial" w:cs="Arial"/>
              </w:rPr>
            </w:pPr>
            <w:proofErr w:type="spellStart"/>
            <w:r w:rsidRPr="00471D33">
              <w:rPr>
                <w:rFonts w:ascii="Arial" w:hAnsi="Arial" w:cs="Arial"/>
              </w:rPr>
              <w:t>Υπερπίεση</w:t>
            </w:r>
            <w:proofErr w:type="spellEnd"/>
            <w:r w:rsidRPr="00471D33">
              <w:rPr>
                <w:rFonts w:ascii="Arial" w:hAnsi="Arial" w:cs="Arial"/>
              </w:rPr>
              <w:t xml:space="preserve"> / </w:t>
            </w:r>
            <w:proofErr w:type="spellStart"/>
            <w:r w:rsidRPr="00471D33">
              <w:rPr>
                <w:rFonts w:ascii="Arial" w:hAnsi="Arial" w:cs="Arial"/>
              </w:rPr>
              <w:t>υποπίεση</w:t>
            </w:r>
            <w:proofErr w:type="spellEnd"/>
          </w:p>
        </w:tc>
        <w:tc>
          <w:tcPr>
            <w:tcW w:w="1025" w:type="dxa"/>
          </w:tcPr>
          <w:p w14:paraId="67CA316B" w14:textId="77777777" w:rsidR="00B6240A" w:rsidRPr="00471D33" w:rsidRDefault="00B6240A">
            <w:pPr>
              <w:jc w:val="center"/>
              <w:rPr>
                <w:rFonts w:ascii="Arial" w:hAnsi="Arial" w:cs="Arial"/>
              </w:rPr>
            </w:pPr>
          </w:p>
        </w:tc>
        <w:tc>
          <w:tcPr>
            <w:tcW w:w="1025" w:type="dxa"/>
          </w:tcPr>
          <w:p w14:paraId="52D6C391" w14:textId="77777777" w:rsidR="00B6240A" w:rsidRPr="00471D33" w:rsidRDefault="00B6240A">
            <w:pPr>
              <w:jc w:val="center"/>
              <w:rPr>
                <w:rFonts w:ascii="Arial" w:hAnsi="Arial" w:cs="Arial"/>
              </w:rPr>
            </w:pPr>
          </w:p>
        </w:tc>
      </w:tr>
      <w:tr w:rsidR="00B6240A" w:rsidRPr="00471D33" w14:paraId="19FFC1F6" w14:textId="77777777">
        <w:trPr>
          <w:cantSplit/>
          <w:jc w:val="center"/>
        </w:trPr>
        <w:tc>
          <w:tcPr>
            <w:tcW w:w="3768" w:type="dxa"/>
            <w:vMerge/>
            <w:vAlign w:val="center"/>
          </w:tcPr>
          <w:p w14:paraId="2DCB7DCD" w14:textId="77777777" w:rsidR="00B6240A" w:rsidRPr="00471D33" w:rsidRDefault="00B6240A">
            <w:pPr>
              <w:rPr>
                <w:rFonts w:ascii="Arial" w:hAnsi="Arial" w:cs="Arial"/>
              </w:rPr>
            </w:pPr>
          </w:p>
        </w:tc>
        <w:tc>
          <w:tcPr>
            <w:tcW w:w="709" w:type="dxa"/>
          </w:tcPr>
          <w:p w14:paraId="72A5DFE3" w14:textId="77777777" w:rsidR="00B6240A" w:rsidRPr="00471D33" w:rsidRDefault="00B6240A">
            <w:pPr>
              <w:jc w:val="center"/>
              <w:rPr>
                <w:rFonts w:ascii="Arial" w:hAnsi="Arial" w:cs="Arial"/>
              </w:rPr>
            </w:pPr>
            <w:r w:rsidRPr="00471D33">
              <w:rPr>
                <w:rFonts w:ascii="Arial" w:hAnsi="Arial" w:cs="Arial"/>
              </w:rPr>
              <w:t>10110</w:t>
            </w:r>
          </w:p>
        </w:tc>
        <w:tc>
          <w:tcPr>
            <w:tcW w:w="5755" w:type="dxa"/>
          </w:tcPr>
          <w:p w14:paraId="608AED11" w14:textId="77777777" w:rsidR="00B6240A" w:rsidRPr="00471D33" w:rsidRDefault="00B6240A">
            <w:pPr>
              <w:rPr>
                <w:rFonts w:ascii="Arial" w:hAnsi="Arial" w:cs="Arial"/>
              </w:rPr>
            </w:pPr>
          </w:p>
        </w:tc>
        <w:tc>
          <w:tcPr>
            <w:tcW w:w="1025" w:type="dxa"/>
          </w:tcPr>
          <w:p w14:paraId="4CB58AB4" w14:textId="77777777" w:rsidR="00B6240A" w:rsidRPr="00471D33" w:rsidRDefault="00B6240A">
            <w:pPr>
              <w:jc w:val="center"/>
              <w:rPr>
                <w:rFonts w:ascii="Arial" w:hAnsi="Arial" w:cs="Arial"/>
              </w:rPr>
            </w:pPr>
          </w:p>
        </w:tc>
        <w:tc>
          <w:tcPr>
            <w:tcW w:w="1025" w:type="dxa"/>
          </w:tcPr>
          <w:p w14:paraId="6B96F9F3" w14:textId="77777777" w:rsidR="00B6240A" w:rsidRPr="00471D33" w:rsidRDefault="00B6240A">
            <w:pPr>
              <w:jc w:val="center"/>
              <w:rPr>
                <w:rFonts w:ascii="Arial" w:hAnsi="Arial" w:cs="Arial"/>
              </w:rPr>
            </w:pPr>
          </w:p>
        </w:tc>
      </w:tr>
      <w:tr w:rsidR="00B6240A" w:rsidRPr="00471D33" w14:paraId="14C15150" w14:textId="77777777">
        <w:trPr>
          <w:cantSplit/>
          <w:jc w:val="center"/>
        </w:trPr>
        <w:tc>
          <w:tcPr>
            <w:tcW w:w="3768" w:type="dxa"/>
            <w:vMerge/>
            <w:vAlign w:val="center"/>
          </w:tcPr>
          <w:p w14:paraId="03C0B664" w14:textId="77777777" w:rsidR="00B6240A" w:rsidRPr="00471D33" w:rsidRDefault="00B6240A">
            <w:pPr>
              <w:rPr>
                <w:rFonts w:ascii="Arial" w:hAnsi="Arial" w:cs="Arial"/>
              </w:rPr>
            </w:pPr>
          </w:p>
        </w:tc>
        <w:tc>
          <w:tcPr>
            <w:tcW w:w="709" w:type="dxa"/>
          </w:tcPr>
          <w:p w14:paraId="1321BA67" w14:textId="77777777" w:rsidR="00B6240A" w:rsidRPr="00471D33" w:rsidRDefault="00B6240A">
            <w:pPr>
              <w:jc w:val="center"/>
              <w:rPr>
                <w:rFonts w:ascii="Arial" w:hAnsi="Arial" w:cs="Arial"/>
              </w:rPr>
            </w:pPr>
            <w:r w:rsidRPr="00471D33">
              <w:rPr>
                <w:rFonts w:ascii="Arial" w:hAnsi="Arial" w:cs="Arial"/>
              </w:rPr>
              <w:t>10111</w:t>
            </w:r>
          </w:p>
        </w:tc>
        <w:tc>
          <w:tcPr>
            <w:tcW w:w="5755" w:type="dxa"/>
          </w:tcPr>
          <w:p w14:paraId="0FF8AB02" w14:textId="77777777" w:rsidR="00B6240A" w:rsidRPr="00471D33" w:rsidRDefault="00B6240A">
            <w:pPr>
              <w:rPr>
                <w:rFonts w:ascii="Arial" w:hAnsi="Arial" w:cs="Arial"/>
              </w:rPr>
            </w:pPr>
          </w:p>
        </w:tc>
        <w:tc>
          <w:tcPr>
            <w:tcW w:w="1025" w:type="dxa"/>
          </w:tcPr>
          <w:p w14:paraId="51C517EF" w14:textId="77777777" w:rsidR="00B6240A" w:rsidRPr="00471D33" w:rsidRDefault="00B6240A">
            <w:pPr>
              <w:jc w:val="center"/>
              <w:rPr>
                <w:rFonts w:ascii="Arial" w:hAnsi="Arial" w:cs="Arial"/>
              </w:rPr>
            </w:pPr>
          </w:p>
        </w:tc>
        <w:tc>
          <w:tcPr>
            <w:tcW w:w="1025" w:type="dxa"/>
          </w:tcPr>
          <w:p w14:paraId="11340C1C" w14:textId="77777777" w:rsidR="00B6240A" w:rsidRPr="00471D33" w:rsidRDefault="00B6240A">
            <w:pPr>
              <w:jc w:val="center"/>
              <w:rPr>
                <w:rFonts w:ascii="Arial" w:hAnsi="Arial" w:cs="Arial"/>
              </w:rPr>
            </w:pPr>
          </w:p>
        </w:tc>
      </w:tr>
      <w:tr w:rsidR="00B6240A" w:rsidRPr="00471D33" w14:paraId="173831BE" w14:textId="77777777">
        <w:trPr>
          <w:cantSplit/>
          <w:trHeight w:val="189"/>
          <w:jc w:val="center"/>
        </w:trPr>
        <w:tc>
          <w:tcPr>
            <w:tcW w:w="3768" w:type="dxa"/>
            <w:vMerge w:val="restart"/>
          </w:tcPr>
          <w:p w14:paraId="575913F2" w14:textId="77777777" w:rsidR="00B6240A" w:rsidRPr="00471D33" w:rsidRDefault="00B6240A">
            <w:pPr>
              <w:rPr>
                <w:rFonts w:ascii="Arial" w:hAnsi="Arial" w:cs="Arial"/>
              </w:rPr>
            </w:pPr>
            <w:r w:rsidRPr="00471D33">
              <w:rPr>
                <w:rFonts w:ascii="Arial" w:hAnsi="Arial" w:cs="Arial"/>
                <w:b/>
                <w:i/>
              </w:rPr>
              <w:t>10200. Χημικοί παράγοντες</w:t>
            </w:r>
          </w:p>
        </w:tc>
        <w:tc>
          <w:tcPr>
            <w:tcW w:w="709" w:type="dxa"/>
          </w:tcPr>
          <w:p w14:paraId="0F5F195D" w14:textId="77777777" w:rsidR="00B6240A" w:rsidRPr="00471D33" w:rsidRDefault="00B6240A">
            <w:pPr>
              <w:jc w:val="center"/>
              <w:rPr>
                <w:rFonts w:ascii="Arial" w:hAnsi="Arial" w:cs="Arial"/>
              </w:rPr>
            </w:pPr>
            <w:r w:rsidRPr="00471D33">
              <w:rPr>
                <w:rFonts w:ascii="Arial" w:hAnsi="Arial" w:cs="Arial"/>
              </w:rPr>
              <w:t>10201</w:t>
            </w:r>
          </w:p>
        </w:tc>
        <w:tc>
          <w:tcPr>
            <w:tcW w:w="5755" w:type="dxa"/>
          </w:tcPr>
          <w:p w14:paraId="4E5CAE38" w14:textId="77777777" w:rsidR="00B6240A" w:rsidRPr="00471D33" w:rsidRDefault="00B6240A">
            <w:pPr>
              <w:rPr>
                <w:rFonts w:ascii="Arial" w:hAnsi="Arial" w:cs="Arial"/>
              </w:rPr>
            </w:pPr>
            <w:r w:rsidRPr="00471D33">
              <w:rPr>
                <w:rFonts w:ascii="Arial" w:hAnsi="Arial" w:cs="Arial"/>
              </w:rPr>
              <w:t>Δηλητηριώδη αέρια</w:t>
            </w:r>
          </w:p>
        </w:tc>
        <w:tc>
          <w:tcPr>
            <w:tcW w:w="1025" w:type="dxa"/>
          </w:tcPr>
          <w:p w14:paraId="54948557" w14:textId="77777777" w:rsidR="00B6240A" w:rsidRPr="00471D33" w:rsidRDefault="00B6240A">
            <w:pPr>
              <w:jc w:val="center"/>
              <w:rPr>
                <w:rFonts w:ascii="Arial" w:hAnsi="Arial" w:cs="Arial"/>
              </w:rPr>
            </w:pPr>
          </w:p>
        </w:tc>
        <w:tc>
          <w:tcPr>
            <w:tcW w:w="1025" w:type="dxa"/>
          </w:tcPr>
          <w:p w14:paraId="60CC4321" w14:textId="77777777" w:rsidR="00B6240A" w:rsidRPr="00471D33" w:rsidRDefault="00B6240A">
            <w:pPr>
              <w:jc w:val="center"/>
              <w:rPr>
                <w:rFonts w:ascii="Arial" w:hAnsi="Arial" w:cs="Arial"/>
              </w:rPr>
            </w:pPr>
          </w:p>
        </w:tc>
      </w:tr>
      <w:tr w:rsidR="00B6240A" w:rsidRPr="00471D33" w14:paraId="41E00DC3" w14:textId="77777777">
        <w:trPr>
          <w:cantSplit/>
          <w:jc w:val="center"/>
        </w:trPr>
        <w:tc>
          <w:tcPr>
            <w:tcW w:w="3768" w:type="dxa"/>
            <w:vMerge/>
            <w:vAlign w:val="center"/>
          </w:tcPr>
          <w:p w14:paraId="61D8F6F3" w14:textId="77777777" w:rsidR="00B6240A" w:rsidRPr="00471D33" w:rsidRDefault="00B6240A">
            <w:pPr>
              <w:rPr>
                <w:rFonts w:ascii="Arial" w:hAnsi="Arial" w:cs="Arial"/>
              </w:rPr>
            </w:pPr>
          </w:p>
        </w:tc>
        <w:tc>
          <w:tcPr>
            <w:tcW w:w="709" w:type="dxa"/>
          </w:tcPr>
          <w:p w14:paraId="5B86B991" w14:textId="77777777" w:rsidR="00B6240A" w:rsidRPr="00471D33" w:rsidRDefault="00B6240A">
            <w:pPr>
              <w:jc w:val="center"/>
              <w:rPr>
                <w:rFonts w:ascii="Arial" w:hAnsi="Arial" w:cs="Arial"/>
              </w:rPr>
            </w:pPr>
            <w:r w:rsidRPr="00471D33">
              <w:rPr>
                <w:rFonts w:ascii="Arial" w:hAnsi="Arial" w:cs="Arial"/>
              </w:rPr>
              <w:t>10202</w:t>
            </w:r>
          </w:p>
        </w:tc>
        <w:tc>
          <w:tcPr>
            <w:tcW w:w="5755" w:type="dxa"/>
          </w:tcPr>
          <w:p w14:paraId="5A89E217" w14:textId="77777777" w:rsidR="00B6240A" w:rsidRPr="00471D33" w:rsidRDefault="00B6240A">
            <w:pPr>
              <w:rPr>
                <w:rFonts w:ascii="Arial" w:hAnsi="Arial" w:cs="Arial"/>
              </w:rPr>
            </w:pPr>
            <w:r w:rsidRPr="00471D33">
              <w:rPr>
                <w:rFonts w:ascii="Arial" w:hAnsi="Arial" w:cs="Arial"/>
              </w:rPr>
              <w:t>Χρήση τοξικών υλικών</w:t>
            </w:r>
          </w:p>
        </w:tc>
        <w:tc>
          <w:tcPr>
            <w:tcW w:w="1025" w:type="dxa"/>
          </w:tcPr>
          <w:p w14:paraId="76B37434" w14:textId="77777777" w:rsidR="00B6240A" w:rsidRPr="00471D33" w:rsidRDefault="00B6240A">
            <w:pPr>
              <w:jc w:val="center"/>
              <w:rPr>
                <w:rFonts w:ascii="Arial" w:hAnsi="Arial" w:cs="Arial"/>
              </w:rPr>
            </w:pPr>
          </w:p>
        </w:tc>
        <w:tc>
          <w:tcPr>
            <w:tcW w:w="1025" w:type="dxa"/>
          </w:tcPr>
          <w:p w14:paraId="5D7DE5A7" w14:textId="77777777" w:rsidR="00B6240A" w:rsidRPr="00471D33" w:rsidRDefault="00B6240A">
            <w:pPr>
              <w:jc w:val="center"/>
              <w:rPr>
                <w:rFonts w:ascii="Arial" w:hAnsi="Arial" w:cs="Arial"/>
              </w:rPr>
            </w:pPr>
          </w:p>
        </w:tc>
      </w:tr>
      <w:tr w:rsidR="00B6240A" w:rsidRPr="00471D33" w14:paraId="4F6AD638" w14:textId="77777777">
        <w:trPr>
          <w:cantSplit/>
          <w:jc w:val="center"/>
        </w:trPr>
        <w:tc>
          <w:tcPr>
            <w:tcW w:w="3768" w:type="dxa"/>
            <w:vMerge/>
            <w:vAlign w:val="center"/>
          </w:tcPr>
          <w:p w14:paraId="4B7CC05D" w14:textId="77777777" w:rsidR="00B6240A" w:rsidRPr="00471D33" w:rsidRDefault="00B6240A">
            <w:pPr>
              <w:rPr>
                <w:rFonts w:ascii="Arial" w:hAnsi="Arial" w:cs="Arial"/>
              </w:rPr>
            </w:pPr>
          </w:p>
        </w:tc>
        <w:tc>
          <w:tcPr>
            <w:tcW w:w="709" w:type="dxa"/>
          </w:tcPr>
          <w:p w14:paraId="0BEC976A" w14:textId="77777777" w:rsidR="00B6240A" w:rsidRPr="00471D33" w:rsidRDefault="00B6240A">
            <w:pPr>
              <w:jc w:val="center"/>
              <w:rPr>
                <w:rFonts w:ascii="Arial" w:hAnsi="Arial" w:cs="Arial"/>
              </w:rPr>
            </w:pPr>
            <w:r w:rsidRPr="00471D33">
              <w:rPr>
                <w:rFonts w:ascii="Arial" w:hAnsi="Arial" w:cs="Arial"/>
              </w:rPr>
              <w:t>10203</w:t>
            </w:r>
          </w:p>
        </w:tc>
        <w:tc>
          <w:tcPr>
            <w:tcW w:w="5755" w:type="dxa"/>
          </w:tcPr>
          <w:p w14:paraId="0E797901" w14:textId="77777777" w:rsidR="00B6240A" w:rsidRPr="00471D33" w:rsidRDefault="00B6240A">
            <w:pPr>
              <w:rPr>
                <w:rFonts w:ascii="Arial" w:hAnsi="Arial" w:cs="Arial"/>
              </w:rPr>
            </w:pPr>
            <w:r w:rsidRPr="00471D33">
              <w:rPr>
                <w:rFonts w:ascii="Arial" w:hAnsi="Arial" w:cs="Arial"/>
              </w:rPr>
              <w:t>Αμίαντος</w:t>
            </w:r>
          </w:p>
        </w:tc>
        <w:tc>
          <w:tcPr>
            <w:tcW w:w="1025" w:type="dxa"/>
          </w:tcPr>
          <w:p w14:paraId="6523D761" w14:textId="77777777" w:rsidR="00B6240A" w:rsidRPr="00471D33" w:rsidRDefault="00B6240A">
            <w:pPr>
              <w:jc w:val="center"/>
              <w:rPr>
                <w:rFonts w:ascii="Arial" w:hAnsi="Arial" w:cs="Arial"/>
              </w:rPr>
            </w:pPr>
          </w:p>
        </w:tc>
        <w:tc>
          <w:tcPr>
            <w:tcW w:w="1025" w:type="dxa"/>
          </w:tcPr>
          <w:p w14:paraId="2B0A9109" w14:textId="77777777" w:rsidR="00B6240A" w:rsidRPr="00471D33" w:rsidRDefault="00B6240A">
            <w:pPr>
              <w:jc w:val="center"/>
              <w:rPr>
                <w:rFonts w:ascii="Arial" w:hAnsi="Arial" w:cs="Arial"/>
              </w:rPr>
            </w:pPr>
          </w:p>
        </w:tc>
      </w:tr>
      <w:tr w:rsidR="00B6240A" w:rsidRPr="00471D33" w14:paraId="0B329698" w14:textId="77777777">
        <w:trPr>
          <w:cantSplit/>
          <w:jc w:val="center"/>
        </w:trPr>
        <w:tc>
          <w:tcPr>
            <w:tcW w:w="3768" w:type="dxa"/>
            <w:vMerge/>
            <w:vAlign w:val="center"/>
          </w:tcPr>
          <w:p w14:paraId="50A8F4EA" w14:textId="77777777" w:rsidR="00B6240A" w:rsidRPr="00471D33" w:rsidRDefault="00B6240A">
            <w:pPr>
              <w:rPr>
                <w:rFonts w:ascii="Arial" w:hAnsi="Arial" w:cs="Arial"/>
              </w:rPr>
            </w:pPr>
          </w:p>
        </w:tc>
        <w:tc>
          <w:tcPr>
            <w:tcW w:w="709" w:type="dxa"/>
          </w:tcPr>
          <w:p w14:paraId="7CC8954A" w14:textId="77777777" w:rsidR="00B6240A" w:rsidRPr="00471D33" w:rsidRDefault="00B6240A">
            <w:pPr>
              <w:jc w:val="center"/>
              <w:rPr>
                <w:rFonts w:ascii="Arial" w:hAnsi="Arial" w:cs="Arial"/>
              </w:rPr>
            </w:pPr>
            <w:r w:rsidRPr="00471D33">
              <w:rPr>
                <w:rFonts w:ascii="Arial" w:hAnsi="Arial" w:cs="Arial"/>
              </w:rPr>
              <w:t>10204</w:t>
            </w:r>
          </w:p>
        </w:tc>
        <w:tc>
          <w:tcPr>
            <w:tcW w:w="5755" w:type="dxa"/>
          </w:tcPr>
          <w:p w14:paraId="36142162" w14:textId="77777777" w:rsidR="00B6240A" w:rsidRPr="00471D33" w:rsidRDefault="00B6240A">
            <w:pPr>
              <w:rPr>
                <w:rFonts w:ascii="Arial" w:hAnsi="Arial" w:cs="Arial"/>
              </w:rPr>
            </w:pPr>
            <w:r w:rsidRPr="00471D33">
              <w:rPr>
                <w:rFonts w:ascii="Arial" w:hAnsi="Arial" w:cs="Arial"/>
              </w:rPr>
              <w:t xml:space="preserve">Ατμοί </w:t>
            </w:r>
            <w:proofErr w:type="spellStart"/>
            <w:r w:rsidRPr="00471D33">
              <w:rPr>
                <w:rFonts w:ascii="Arial" w:hAnsi="Arial" w:cs="Arial"/>
              </w:rPr>
              <w:t>τηγμάτων</w:t>
            </w:r>
            <w:proofErr w:type="spellEnd"/>
          </w:p>
        </w:tc>
        <w:tc>
          <w:tcPr>
            <w:tcW w:w="1025" w:type="dxa"/>
          </w:tcPr>
          <w:p w14:paraId="3D517CDA" w14:textId="77777777" w:rsidR="00B6240A" w:rsidRPr="00471D33" w:rsidRDefault="00B6240A">
            <w:pPr>
              <w:jc w:val="center"/>
              <w:rPr>
                <w:rFonts w:ascii="Arial" w:hAnsi="Arial" w:cs="Arial"/>
              </w:rPr>
            </w:pPr>
          </w:p>
        </w:tc>
        <w:tc>
          <w:tcPr>
            <w:tcW w:w="1025" w:type="dxa"/>
          </w:tcPr>
          <w:p w14:paraId="7A2F7F46" w14:textId="77777777" w:rsidR="00B6240A" w:rsidRPr="00471D33" w:rsidRDefault="00B6240A">
            <w:pPr>
              <w:jc w:val="center"/>
              <w:rPr>
                <w:rFonts w:ascii="Arial" w:hAnsi="Arial" w:cs="Arial"/>
              </w:rPr>
            </w:pPr>
          </w:p>
        </w:tc>
      </w:tr>
      <w:tr w:rsidR="00B6240A" w:rsidRPr="00471D33" w14:paraId="4DFC0646" w14:textId="77777777">
        <w:trPr>
          <w:cantSplit/>
          <w:jc w:val="center"/>
        </w:trPr>
        <w:tc>
          <w:tcPr>
            <w:tcW w:w="3768" w:type="dxa"/>
            <w:vMerge/>
            <w:vAlign w:val="center"/>
          </w:tcPr>
          <w:p w14:paraId="2EC809EE" w14:textId="77777777" w:rsidR="00B6240A" w:rsidRPr="00471D33" w:rsidRDefault="00B6240A">
            <w:pPr>
              <w:rPr>
                <w:rFonts w:ascii="Arial" w:hAnsi="Arial" w:cs="Arial"/>
              </w:rPr>
            </w:pPr>
          </w:p>
        </w:tc>
        <w:tc>
          <w:tcPr>
            <w:tcW w:w="709" w:type="dxa"/>
          </w:tcPr>
          <w:p w14:paraId="4B31B897" w14:textId="77777777" w:rsidR="00B6240A" w:rsidRPr="00471D33" w:rsidRDefault="00B6240A">
            <w:pPr>
              <w:jc w:val="center"/>
              <w:rPr>
                <w:rFonts w:ascii="Arial" w:hAnsi="Arial" w:cs="Arial"/>
              </w:rPr>
            </w:pPr>
            <w:r w:rsidRPr="00471D33">
              <w:rPr>
                <w:rFonts w:ascii="Arial" w:hAnsi="Arial" w:cs="Arial"/>
              </w:rPr>
              <w:t>10205</w:t>
            </w:r>
          </w:p>
        </w:tc>
        <w:tc>
          <w:tcPr>
            <w:tcW w:w="5755" w:type="dxa"/>
          </w:tcPr>
          <w:p w14:paraId="4D835D7C" w14:textId="77777777" w:rsidR="00B6240A" w:rsidRPr="00471D33" w:rsidRDefault="00B6240A">
            <w:pPr>
              <w:rPr>
                <w:rFonts w:ascii="Arial" w:hAnsi="Arial" w:cs="Arial"/>
              </w:rPr>
            </w:pPr>
            <w:r w:rsidRPr="00471D33">
              <w:rPr>
                <w:rFonts w:ascii="Arial" w:hAnsi="Arial" w:cs="Arial"/>
              </w:rPr>
              <w:t>Αναθυμιάσεις υγρών / βερνίκια, κόλλες, μονωτικά, διαλύτες</w:t>
            </w:r>
          </w:p>
        </w:tc>
        <w:tc>
          <w:tcPr>
            <w:tcW w:w="1025" w:type="dxa"/>
          </w:tcPr>
          <w:p w14:paraId="43A635B7" w14:textId="77777777" w:rsidR="00B6240A" w:rsidRPr="00471D33" w:rsidRDefault="00B6240A">
            <w:pPr>
              <w:jc w:val="center"/>
              <w:rPr>
                <w:rFonts w:ascii="Arial" w:hAnsi="Arial" w:cs="Arial"/>
              </w:rPr>
            </w:pPr>
          </w:p>
        </w:tc>
        <w:tc>
          <w:tcPr>
            <w:tcW w:w="1025" w:type="dxa"/>
          </w:tcPr>
          <w:p w14:paraId="5A6774E3" w14:textId="77777777" w:rsidR="00B6240A" w:rsidRPr="00471D33" w:rsidRDefault="00B6240A">
            <w:pPr>
              <w:jc w:val="center"/>
              <w:rPr>
                <w:rFonts w:ascii="Arial" w:hAnsi="Arial" w:cs="Arial"/>
              </w:rPr>
            </w:pPr>
          </w:p>
        </w:tc>
      </w:tr>
      <w:tr w:rsidR="00B6240A" w:rsidRPr="00471D33" w14:paraId="61206A0C" w14:textId="77777777">
        <w:trPr>
          <w:cantSplit/>
          <w:jc w:val="center"/>
        </w:trPr>
        <w:tc>
          <w:tcPr>
            <w:tcW w:w="3768" w:type="dxa"/>
            <w:vMerge/>
            <w:vAlign w:val="center"/>
          </w:tcPr>
          <w:p w14:paraId="58899527" w14:textId="77777777" w:rsidR="00B6240A" w:rsidRPr="00471D33" w:rsidRDefault="00B6240A">
            <w:pPr>
              <w:rPr>
                <w:rFonts w:ascii="Arial" w:hAnsi="Arial" w:cs="Arial"/>
              </w:rPr>
            </w:pPr>
          </w:p>
        </w:tc>
        <w:tc>
          <w:tcPr>
            <w:tcW w:w="709" w:type="dxa"/>
          </w:tcPr>
          <w:p w14:paraId="312BDE53" w14:textId="77777777" w:rsidR="00B6240A" w:rsidRPr="00471D33" w:rsidRDefault="00B6240A">
            <w:pPr>
              <w:jc w:val="center"/>
              <w:rPr>
                <w:rFonts w:ascii="Arial" w:hAnsi="Arial" w:cs="Arial"/>
              </w:rPr>
            </w:pPr>
            <w:r w:rsidRPr="00471D33">
              <w:rPr>
                <w:rFonts w:ascii="Arial" w:hAnsi="Arial" w:cs="Arial"/>
              </w:rPr>
              <w:t>10206</w:t>
            </w:r>
          </w:p>
        </w:tc>
        <w:tc>
          <w:tcPr>
            <w:tcW w:w="5755" w:type="dxa"/>
          </w:tcPr>
          <w:p w14:paraId="7AFCD1DE" w14:textId="77777777" w:rsidR="00B6240A" w:rsidRPr="00471D33" w:rsidRDefault="00B6240A">
            <w:pPr>
              <w:rPr>
                <w:rFonts w:ascii="Arial" w:hAnsi="Arial" w:cs="Arial"/>
              </w:rPr>
            </w:pPr>
            <w:proofErr w:type="spellStart"/>
            <w:r w:rsidRPr="00471D33">
              <w:rPr>
                <w:rFonts w:ascii="Arial" w:hAnsi="Arial" w:cs="Arial"/>
              </w:rPr>
              <w:t>Καπναέρια</w:t>
            </w:r>
            <w:proofErr w:type="spellEnd"/>
            <w:r w:rsidRPr="00471D33">
              <w:rPr>
                <w:rFonts w:ascii="Arial" w:hAnsi="Arial" w:cs="Arial"/>
              </w:rPr>
              <w:t xml:space="preserve"> ανατινάξεων</w:t>
            </w:r>
          </w:p>
        </w:tc>
        <w:tc>
          <w:tcPr>
            <w:tcW w:w="1025" w:type="dxa"/>
          </w:tcPr>
          <w:p w14:paraId="500C28EF" w14:textId="77777777" w:rsidR="00B6240A" w:rsidRPr="00471D33" w:rsidRDefault="00B6240A">
            <w:pPr>
              <w:jc w:val="center"/>
              <w:rPr>
                <w:rFonts w:ascii="Arial" w:hAnsi="Arial" w:cs="Arial"/>
              </w:rPr>
            </w:pPr>
          </w:p>
        </w:tc>
        <w:tc>
          <w:tcPr>
            <w:tcW w:w="1025" w:type="dxa"/>
          </w:tcPr>
          <w:p w14:paraId="7D8B3941" w14:textId="77777777" w:rsidR="00B6240A" w:rsidRPr="00471D33" w:rsidRDefault="00B6240A">
            <w:pPr>
              <w:jc w:val="center"/>
              <w:rPr>
                <w:rFonts w:ascii="Arial" w:hAnsi="Arial" w:cs="Arial"/>
              </w:rPr>
            </w:pPr>
          </w:p>
        </w:tc>
      </w:tr>
      <w:tr w:rsidR="00B6240A" w:rsidRPr="00471D33" w14:paraId="082DC267" w14:textId="77777777">
        <w:trPr>
          <w:cantSplit/>
          <w:jc w:val="center"/>
        </w:trPr>
        <w:tc>
          <w:tcPr>
            <w:tcW w:w="3768" w:type="dxa"/>
            <w:vMerge/>
            <w:vAlign w:val="center"/>
          </w:tcPr>
          <w:p w14:paraId="33913CE1" w14:textId="77777777" w:rsidR="00B6240A" w:rsidRPr="00471D33" w:rsidRDefault="00B6240A">
            <w:pPr>
              <w:rPr>
                <w:rFonts w:ascii="Arial" w:hAnsi="Arial" w:cs="Arial"/>
              </w:rPr>
            </w:pPr>
          </w:p>
        </w:tc>
        <w:tc>
          <w:tcPr>
            <w:tcW w:w="709" w:type="dxa"/>
          </w:tcPr>
          <w:p w14:paraId="65D95A81" w14:textId="77777777" w:rsidR="00B6240A" w:rsidRPr="00471D33" w:rsidRDefault="00B6240A">
            <w:pPr>
              <w:jc w:val="center"/>
              <w:rPr>
                <w:rFonts w:ascii="Arial" w:hAnsi="Arial" w:cs="Arial"/>
              </w:rPr>
            </w:pPr>
            <w:r w:rsidRPr="00471D33">
              <w:rPr>
                <w:rFonts w:ascii="Arial" w:hAnsi="Arial" w:cs="Arial"/>
              </w:rPr>
              <w:t>10207</w:t>
            </w:r>
          </w:p>
        </w:tc>
        <w:tc>
          <w:tcPr>
            <w:tcW w:w="5755" w:type="dxa"/>
          </w:tcPr>
          <w:p w14:paraId="5E71EDBD" w14:textId="77777777" w:rsidR="00B6240A" w:rsidRPr="00471D33" w:rsidRDefault="00B6240A">
            <w:pPr>
              <w:rPr>
                <w:rFonts w:ascii="Arial" w:hAnsi="Arial" w:cs="Arial"/>
              </w:rPr>
            </w:pPr>
            <w:r w:rsidRPr="00471D33">
              <w:rPr>
                <w:rFonts w:ascii="Arial" w:hAnsi="Arial" w:cs="Arial"/>
              </w:rPr>
              <w:t xml:space="preserve">Καυσαέρια μηχανών </w:t>
            </w:r>
            <w:proofErr w:type="spellStart"/>
            <w:r w:rsidRPr="00471D33">
              <w:rPr>
                <w:rFonts w:ascii="Arial" w:hAnsi="Arial" w:cs="Arial"/>
              </w:rPr>
              <w:t>εσωτ</w:t>
            </w:r>
            <w:proofErr w:type="spellEnd"/>
            <w:r w:rsidRPr="00471D33">
              <w:rPr>
                <w:rFonts w:ascii="Arial" w:hAnsi="Arial" w:cs="Arial"/>
              </w:rPr>
              <w:t>. καύσης</w:t>
            </w:r>
          </w:p>
        </w:tc>
        <w:tc>
          <w:tcPr>
            <w:tcW w:w="1025" w:type="dxa"/>
          </w:tcPr>
          <w:p w14:paraId="53BA548F" w14:textId="77777777" w:rsidR="00B6240A" w:rsidRPr="00471D33" w:rsidRDefault="00B6240A">
            <w:pPr>
              <w:jc w:val="center"/>
              <w:rPr>
                <w:rFonts w:ascii="Arial" w:hAnsi="Arial" w:cs="Arial"/>
              </w:rPr>
            </w:pPr>
          </w:p>
        </w:tc>
        <w:tc>
          <w:tcPr>
            <w:tcW w:w="1025" w:type="dxa"/>
          </w:tcPr>
          <w:p w14:paraId="2E4AD72E" w14:textId="77777777" w:rsidR="00B6240A" w:rsidRPr="00471D33" w:rsidRDefault="00B6240A">
            <w:pPr>
              <w:jc w:val="center"/>
              <w:rPr>
                <w:rFonts w:ascii="Arial" w:hAnsi="Arial" w:cs="Arial"/>
              </w:rPr>
            </w:pPr>
          </w:p>
        </w:tc>
      </w:tr>
      <w:tr w:rsidR="00B6240A" w:rsidRPr="00471D33" w14:paraId="0B44E75E" w14:textId="77777777">
        <w:trPr>
          <w:cantSplit/>
          <w:jc w:val="center"/>
        </w:trPr>
        <w:tc>
          <w:tcPr>
            <w:tcW w:w="3768" w:type="dxa"/>
            <w:vMerge/>
            <w:vAlign w:val="center"/>
          </w:tcPr>
          <w:p w14:paraId="5E878FDB" w14:textId="77777777" w:rsidR="00B6240A" w:rsidRPr="00471D33" w:rsidRDefault="00B6240A">
            <w:pPr>
              <w:rPr>
                <w:rFonts w:ascii="Arial" w:hAnsi="Arial" w:cs="Arial"/>
              </w:rPr>
            </w:pPr>
          </w:p>
        </w:tc>
        <w:tc>
          <w:tcPr>
            <w:tcW w:w="709" w:type="dxa"/>
          </w:tcPr>
          <w:p w14:paraId="11A6A55E" w14:textId="77777777" w:rsidR="00B6240A" w:rsidRPr="00471D33" w:rsidRDefault="00B6240A">
            <w:pPr>
              <w:jc w:val="center"/>
              <w:rPr>
                <w:rFonts w:ascii="Arial" w:hAnsi="Arial" w:cs="Arial"/>
              </w:rPr>
            </w:pPr>
            <w:r w:rsidRPr="00471D33">
              <w:rPr>
                <w:rFonts w:ascii="Arial" w:hAnsi="Arial" w:cs="Arial"/>
              </w:rPr>
              <w:t>10208</w:t>
            </w:r>
          </w:p>
        </w:tc>
        <w:tc>
          <w:tcPr>
            <w:tcW w:w="5755" w:type="dxa"/>
          </w:tcPr>
          <w:p w14:paraId="4122D4B3" w14:textId="77777777" w:rsidR="00B6240A" w:rsidRPr="00471D33" w:rsidRDefault="00B6240A">
            <w:pPr>
              <w:rPr>
                <w:rFonts w:ascii="Arial" w:hAnsi="Arial" w:cs="Arial"/>
              </w:rPr>
            </w:pPr>
            <w:r w:rsidRPr="00471D33">
              <w:rPr>
                <w:rFonts w:ascii="Arial" w:hAnsi="Arial" w:cs="Arial"/>
              </w:rPr>
              <w:t>Συγκολλήσεις</w:t>
            </w:r>
          </w:p>
        </w:tc>
        <w:tc>
          <w:tcPr>
            <w:tcW w:w="1025" w:type="dxa"/>
          </w:tcPr>
          <w:p w14:paraId="7046B0CA" w14:textId="77777777" w:rsidR="00B6240A" w:rsidRPr="00471D33" w:rsidRDefault="00B6240A">
            <w:pPr>
              <w:jc w:val="center"/>
              <w:rPr>
                <w:rFonts w:ascii="Arial" w:hAnsi="Arial" w:cs="Arial"/>
              </w:rPr>
            </w:pPr>
          </w:p>
        </w:tc>
        <w:tc>
          <w:tcPr>
            <w:tcW w:w="1025" w:type="dxa"/>
          </w:tcPr>
          <w:p w14:paraId="62F92673" w14:textId="77777777" w:rsidR="00B6240A" w:rsidRPr="00471D33" w:rsidRDefault="00B6240A">
            <w:pPr>
              <w:jc w:val="center"/>
              <w:rPr>
                <w:rFonts w:ascii="Arial" w:hAnsi="Arial" w:cs="Arial"/>
              </w:rPr>
            </w:pPr>
          </w:p>
        </w:tc>
      </w:tr>
      <w:tr w:rsidR="00B6240A" w:rsidRPr="00471D33" w14:paraId="6333E47D" w14:textId="77777777">
        <w:trPr>
          <w:cantSplit/>
          <w:jc w:val="center"/>
        </w:trPr>
        <w:tc>
          <w:tcPr>
            <w:tcW w:w="3768" w:type="dxa"/>
            <w:vMerge/>
            <w:vAlign w:val="center"/>
          </w:tcPr>
          <w:p w14:paraId="6D6CAF9A" w14:textId="77777777" w:rsidR="00B6240A" w:rsidRPr="00471D33" w:rsidRDefault="00B6240A">
            <w:pPr>
              <w:rPr>
                <w:rFonts w:ascii="Arial" w:hAnsi="Arial" w:cs="Arial"/>
              </w:rPr>
            </w:pPr>
          </w:p>
        </w:tc>
        <w:tc>
          <w:tcPr>
            <w:tcW w:w="709" w:type="dxa"/>
          </w:tcPr>
          <w:p w14:paraId="7D999875" w14:textId="77777777" w:rsidR="00B6240A" w:rsidRPr="00471D33" w:rsidRDefault="00B6240A">
            <w:pPr>
              <w:jc w:val="center"/>
              <w:rPr>
                <w:rFonts w:ascii="Arial" w:hAnsi="Arial" w:cs="Arial"/>
              </w:rPr>
            </w:pPr>
            <w:r w:rsidRPr="00471D33">
              <w:rPr>
                <w:rFonts w:ascii="Arial" w:hAnsi="Arial" w:cs="Arial"/>
              </w:rPr>
              <w:t>10209</w:t>
            </w:r>
          </w:p>
        </w:tc>
        <w:tc>
          <w:tcPr>
            <w:tcW w:w="5755" w:type="dxa"/>
          </w:tcPr>
          <w:p w14:paraId="087AC7E7" w14:textId="77777777" w:rsidR="00B6240A" w:rsidRPr="00471D33" w:rsidRDefault="00B6240A">
            <w:pPr>
              <w:rPr>
                <w:rFonts w:ascii="Arial" w:hAnsi="Arial" w:cs="Arial"/>
              </w:rPr>
            </w:pPr>
            <w:r w:rsidRPr="00471D33">
              <w:rPr>
                <w:rFonts w:ascii="Arial" w:hAnsi="Arial" w:cs="Arial"/>
              </w:rPr>
              <w:t>Καρκινογόνοι παράγοντες</w:t>
            </w:r>
          </w:p>
        </w:tc>
        <w:tc>
          <w:tcPr>
            <w:tcW w:w="1025" w:type="dxa"/>
          </w:tcPr>
          <w:p w14:paraId="6953A515" w14:textId="77777777" w:rsidR="00B6240A" w:rsidRPr="00471D33" w:rsidRDefault="00B6240A">
            <w:pPr>
              <w:jc w:val="center"/>
              <w:rPr>
                <w:rFonts w:ascii="Arial" w:hAnsi="Arial" w:cs="Arial"/>
              </w:rPr>
            </w:pPr>
          </w:p>
        </w:tc>
        <w:tc>
          <w:tcPr>
            <w:tcW w:w="1025" w:type="dxa"/>
          </w:tcPr>
          <w:p w14:paraId="48F1115C" w14:textId="77777777" w:rsidR="00B6240A" w:rsidRPr="00471D33" w:rsidRDefault="00B6240A">
            <w:pPr>
              <w:jc w:val="center"/>
              <w:rPr>
                <w:rFonts w:ascii="Arial" w:hAnsi="Arial" w:cs="Arial"/>
              </w:rPr>
            </w:pPr>
          </w:p>
        </w:tc>
      </w:tr>
      <w:tr w:rsidR="00B6240A" w:rsidRPr="00471D33" w14:paraId="38574C46" w14:textId="77777777">
        <w:trPr>
          <w:cantSplit/>
          <w:jc w:val="center"/>
        </w:trPr>
        <w:tc>
          <w:tcPr>
            <w:tcW w:w="3768" w:type="dxa"/>
            <w:vMerge/>
            <w:vAlign w:val="center"/>
          </w:tcPr>
          <w:p w14:paraId="58D18918" w14:textId="77777777" w:rsidR="00B6240A" w:rsidRPr="00471D33" w:rsidRDefault="00B6240A">
            <w:pPr>
              <w:rPr>
                <w:rFonts w:ascii="Arial" w:hAnsi="Arial" w:cs="Arial"/>
              </w:rPr>
            </w:pPr>
          </w:p>
        </w:tc>
        <w:tc>
          <w:tcPr>
            <w:tcW w:w="709" w:type="dxa"/>
          </w:tcPr>
          <w:p w14:paraId="798536F5" w14:textId="77777777" w:rsidR="00B6240A" w:rsidRPr="00471D33" w:rsidRDefault="00B6240A">
            <w:pPr>
              <w:jc w:val="center"/>
              <w:rPr>
                <w:rFonts w:ascii="Arial" w:hAnsi="Arial" w:cs="Arial"/>
              </w:rPr>
            </w:pPr>
            <w:r w:rsidRPr="00471D33">
              <w:rPr>
                <w:rFonts w:ascii="Arial" w:hAnsi="Arial" w:cs="Arial"/>
              </w:rPr>
              <w:t>10210</w:t>
            </w:r>
          </w:p>
        </w:tc>
        <w:tc>
          <w:tcPr>
            <w:tcW w:w="5755" w:type="dxa"/>
          </w:tcPr>
          <w:p w14:paraId="069A3BA9" w14:textId="77777777" w:rsidR="00B6240A" w:rsidRPr="00471D33" w:rsidRDefault="00B6240A">
            <w:pPr>
              <w:rPr>
                <w:rFonts w:ascii="Arial" w:hAnsi="Arial" w:cs="Arial"/>
              </w:rPr>
            </w:pPr>
          </w:p>
        </w:tc>
        <w:tc>
          <w:tcPr>
            <w:tcW w:w="1025" w:type="dxa"/>
          </w:tcPr>
          <w:p w14:paraId="65EF702C" w14:textId="77777777" w:rsidR="00B6240A" w:rsidRPr="00471D33" w:rsidRDefault="00B6240A">
            <w:pPr>
              <w:jc w:val="center"/>
              <w:rPr>
                <w:rFonts w:ascii="Arial" w:hAnsi="Arial" w:cs="Arial"/>
              </w:rPr>
            </w:pPr>
          </w:p>
        </w:tc>
        <w:tc>
          <w:tcPr>
            <w:tcW w:w="1025" w:type="dxa"/>
          </w:tcPr>
          <w:p w14:paraId="2DAF4784" w14:textId="77777777" w:rsidR="00B6240A" w:rsidRPr="00471D33" w:rsidRDefault="00B6240A">
            <w:pPr>
              <w:jc w:val="center"/>
              <w:rPr>
                <w:rFonts w:ascii="Arial" w:hAnsi="Arial" w:cs="Arial"/>
              </w:rPr>
            </w:pPr>
          </w:p>
        </w:tc>
      </w:tr>
      <w:tr w:rsidR="00B6240A" w:rsidRPr="00471D33" w14:paraId="550AD509" w14:textId="77777777">
        <w:trPr>
          <w:cantSplit/>
          <w:jc w:val="center"/>
        </w:trPr>
        <w:tc>
          <w:tcPr>
            <w:tcW w:w="3768" w:type="dxa"/>
            <w:vMerge/>
            <w:vAlign w:val="center"/>
          </w:tcPr>
          <w:p w14:paraId="0815F18D" w14:textId="77777777" w:rsidR="00B6240A" w:rsidRPr="00471D33" w:rsidRDefault="00B6240A">
            <w:pPr>
              <w:rPr>
                <w:rFonts w:ascii="Arial" w:hAnsi="Arial" w:cs="Arial"/>
              </w:rPr>
            </w:pPr>
          </w:p>
        </w:tc>
        <w:tc>
          <w:tcPr>
            <w:tcW w:w="709" w:type="dxa"/>
          </w:tcPr>
          <w:p w14:paraId="4CE052B6" w14:textId="77777777" w:rsidR="00B6240A" w:rsidRPr="00471D33" w:rsidRDefault="00B6240A">
            <w:pPr>
              <w:jc w:val="center"/>
              <w:rPr>
                <w:rFonts w:ascii="Arial" w:hAnsi="Arial" w:cs="Arial"/>
              </w:rPr>
            </w:pPr>
            <w:r w:rsidRPr="00471D33">
              <w:rPr>
                <w:rFonts w:ascii="Arial" w:hAnsi="Arial" w:cs="Arial"/>
              </w:rPr>
              <w:t>10211</w:t>
            </w:r>
          </w:p>
        </w:tc>
        <w:tc>
          <w:tcPr>
            <w:tcW w:w="5755" w:type="dxa"/>
          </w:tcPr>
          <w:p w14:paraId="54D1FB90" w14:textId="77777777" w:rsidR="00B6240A" w:rsidRPr="00471D33" w:rsidRDefault="00B6240A">
            <w:pPr>
              <w:rPr>
                <w:rFonts w:ascii="Arial" w:hAnsi="Arial" w:cs="Arial"/>
              </w:rPr>
            </w:pPr>
          </w:p>
        </w:tc>
        <w:tc>
          <w:tcPr>
            <w:tcW w:w="1025" w:type="dxa"/>
          </w:tcPr>
          <w:p w14:paraId="16ACAF49" w14:textId="77777777" w:rsidR="00B6240A" w:rsidRPr="00471D33" w:rsidRDefault="00B6240A">
            <w:pPr>
              <w:jc w:val="center"/>
              <w:rPr>
                <w:rFonts w:ascii="Arial" w:hAnsi="Arial" w:cs="Arial"/>
              </w:rPr>
            </w:pPr>
          </w:p>
        </w:tc>
        <w:tc>
          <w:tcPr>
            <w:tcW w:w="1025" w:type="dxa"/>
          </w:tcPr>
          <w:p w14:paraId="79CD538A" w14:textId="77777777" w:rsidR="00B6240A" w:rsidRPr="00471D33" w:rsidRDefault="00B6240A">
            <w:pPr>
              <w:jc w:val="center"/>
              <w:rPr>
                <w:rFonts w:ascii="Arial" w:hAnsi="Arial" w:cs="Arial"/>
              </w:rPr>
            </w:pPr>
          </w:p>
        </w:tc>
      </w:tr>
      <w:tr w:rsidR="00B6240A" w:rsidRPr="00471D33" w14:paraId="00F8FFF0" w14:textId="77777777">
        <w:trPr>
          <w:cantSplit/>
          <w:jc w:val="center"/>
        </w:trPr>
        <w:tc>
          <w:tcPr>
            <w:tcW w:w="3768" w:type="dxa"/>
            <w:vMerge/>
            <w:vAlign w:val="center"/>
          </w:tcPr>
          <w:p w14:paraId="1B9B9682" w14:textId="77777777" w:rsidR="00B6240A" w:rsidRPr="00471D33" w:rsidRDefault="00B6240A">
            <w:pPr>
              <w:rPr>
                <w:rFonts w:ascii="Arial" w:hAnsi="Arial" w:cs="Arial"/>
              </w:rPr>
            </w:pPr>
          </w:p>
        </w:tc>
        <w:tc>
          <w:tcPr>
            <w:tcW w:w="709" w:type="dxa"/>
          </w:tcPr>
          <w:p w14:paraId="3AE9C3B5" w14:textId="77777777" w:rsidR="00B6240A" w:rsidRPr="00471D33" w:rsidRDefault="00B6240A">
            <w:pPr>
              <w:jc w:val="center"/>
              <w:rPr>
                <w:rFonts w:ascii="Arial" w:hAnsi="Arial" w:cs="Arial"/>
              </w:rPr>
            </w:pPr>
            <w:r w:rsidRPr="00471D33">
              <w:rPr>
                <w:rFonts w:ascii="Arial" w:hAnsi="Arial" w:cs="Arial"/>
              </w:rPr>
              <w:t>10212</w:t>
            </w:r>
          </w:p>
        </w:tc>
        <w:tc>
          <w:tcPr>
            <w:tcW w:w="5755" w:type="dxa"/>
          </w:tcPr>
          <w:p w14:paraId="3505BF5C" w14:textId="77777777" w:rsidR="00B6240A" w:rsidRPr="00471D33" w:rsidRDefault="00B6240A">
            <w:pPr>
              <w:rPr>
                <w:rFonts w:ascii="Arial" w:hAnsi="Arial" w:cs="Arial"/>
              </w:rPr>
            </w:pPr>
          </w:p>
        </w:tc>
        <w:tc>
          <w:tcPr>
            <w:tcW w:w="1025" w:type="dxa"/>
          </w:tcPr>
          <w:p w14:paraId="388B06A3" w14:textId="77777777" w:rsidR="00B6240A" w:rsidRPr="00471D33" w:rsidRDefault="00B6240A">
            <w:pPr>
              <w:jc w:val="center"/>
              <w:rPr>
                <w:rFonts w:ascii="Arial" w:hAnsi="Arial" w:cs="Arial"/>
              </w:rPr>
            </w:pPr>
          </w:p>
        </w:tc>
        <w:tc>
          <w:tcPr>
            <w:tcW w:w="1025" w:type="dxa"/>
          </w:tcPr>
          <w:p w14:paraId="488A695D" w14:textId="77777777" w:rsidR="00B6240A" w:rsidRPr="00471D33" w:rsidRDefault="00B6240A">
            <w:pPr>
              <w:jc w:val="center"/>
              <w:rPr>
                <w:rFonts w:ascii="Arial" w:hAnsi="Arial" w:cs="Arial"/>
              </w:rPr>
            </w:pPr>
          </w:p>
        </w:tc>
      </w:tr>
      <w:tr w:rsidR="00B6240A" w:rsidRPr="00471D33" w14:paraId="0AC5F8C8" w14:textId="77777777">
        <w:trPr>
          <w:cantSplit/>
          <w:trHeight w:val="192"/>
          <w:jc w:val="center"/>
        </w:trPr>
        <w:tc>
          <w:tcPr>
            <w:tcW w:w="3768" w:type="dxa"/>
            <w:vMerge w:val="restart"/>
          </w:tcPr>
          <w:p w14:paraId="6B7F43EC" w14:textId="77777777" w:rsidR="00B6240A" w:rsidRPr="00471D33" w:rsidRDefault="00B6240A">
            <w:pPr>
              <w:rPr>
                <w:rFonts w:ascii="Arial" w:hAnsi="Arial" w:cs="Arial"/>
              </w:rPr>
            </w:pPr>
            <w:r w:rsidRPr="00471D33">
              <w:rPr>
                <w:rFonts w:ascii="Arial" w:hAnsi="Arial" w:cs="Arial"/>
                <w:b/>
                <w:i/>
              </w:rPr>
              <w:t>10300. Βιολογικοί παράγοντες</w:t>
            </w:r>
          </w:p>
        </w:tc>
        <w:tc>
          <w:tcPr>
            <w:tcW w:w="709" w:type="dxa"/>
          </w:tcPr>
          <w:p w14:paraId="0C5D953F" w14:textId="77777777" w:rsidR="00B6240A" w:rsidRPr="00471D33" w:rsidRDefault="00B6240A">
            <w:pPr>
              <w:jc w:val="center"/>
              <w:rPr>
                <w:rFonts w:ascii="Arial" w:hAnsi="Arial" w:cs="Arial"/>
              </w:rPr>
            </w:pPr>
            <w:r w:rsidRPr="00471D33">
              <w:rPr>
                <w:rFonts w:ascii="Arial" w:hAnsi="Arial" w:cs="Arial"/>
              </w:rPr>
              <w:t>10301</w:t>
            </w:r>
          </w:p>
        </w:tc>
        <w:tc>
          <w:tcPr>
            <w:tcW w:w="5755" w:type="dxa"/>
          </w:tcPr>
          <w:p w14:paraId="7D334F1A" w14:textId="77777777" w:rsidR="00B6240A" w:rsidRPr="00471D33" w:rsidRDefault="00B6240A">
            <w:pPr>
              <w:rPr>
                <w:rFonts w:ascii="Arial" w:hAnsi="Arial" w:cs="Arial"/>
              </w:rPr>
            </w:pPr>
            <w:r w:rsidRPr="00471D33">
              <w:rPr>
                <w:rFonts w:ascii="Arial" w:hAnsi="Arial" w:cs="Arial"/>
              </w:rPr>
              <w:t>Μολυσμένα εδάφη</w:t>
            </w:r>
          </w:p>
        </w:tc>
        <w:tc>
          <w:tcPr>
            <w:tcW w:w="1025" w:type="dxa"/>
          </w:tcPr>
          <w:p w14:paraId="346E81A5" w14:textId="77777777" w:rsidR="00B6240A" w:rsidRPr="00471D33" w:rsidRDefault="00B6240A">
            <w:pPr>
              <w:jc w:val="center"/>
              <w:rPr>
                <w:rFonts w:ascii="Arial" w:hAnsi="Arial" w:cs="Arial"/>
              </w:rPr>
            </w:pPr>
          </w:p>
        </w:tc>
        <w:tc>
          <w:tcPr>
            <w:tcW w:w="1025" w:type="dxa"/>
          </w:tcPr>
          <w:p w14:paraId="0E7071AF" w14:textId="77777777" w:rsidR="00B6240A" w:rsidRPr="00471D33" w:rsidRDefault="00B6240A">
            <w:pPr>
              <w:jc w:val="center"/>
              <w:rPr>
                <w:rFonts w:ascii="Arial" w:hAnsi="Arial" w:cs="Arial"/>
              </w:rPr>
            </w:pPr>
          </w:p>
        </w:tc>
      </w:tr>
      <w:tr w:rsidR="00B6240A" w:rsidRPr="00471D33" w14:paraId="1AF9AAC8" w14:textId="77777777">
        <w:trPr>
          <w:cantSplit/>
          <w:jc w:val="center"/>
        </w:trPr>
        <w:tc>
          <w:tcPr>
            <w:tcW w:w="3768" w:type="dxa"/>
            <w:vMerge/>
            <w:vAlign w:val="center"/>
          </w:tcPr>
          <w:p w14:paraId="67E5B897" w14:textId="77777777" w:rsidR="00B6240A" w:rsidRPr="00471D33" w:rsidRDefault="00B6240A">
            <w:pPr>
              <w:rPr>
                <w:rFonts w:ascii="Arial" w:hAnsi="Arial" w:cs="Arial"/>
              </w:rPr>
            </w:pPr>
          </w:p>
        </w:tc>
        <w:tc>
          <w:tcPr>
            <w:tcW w:w="709" w:type="dxa"/>
          </w:tcPr>
          <w:p w14:paraId="72E771F0" w14:textId="77777777" w:rsidR="00B6240A" w:rsidRPr="00471D33" w:rsidRDefault="00B6240A">
            <w:pPr>
              <w:jc w:val="center"/>
              <w:rPr>
                <w:rFonts w:ascii="Arial" w:hAnsi="Arial" w:cs="Arial"/>
              </w:rPr>
            </w:pPr>
            <w:r w:rsidRPr="00471D33">
              <w:rPr>
                <w:rFonts w:ascii="Arial" w:hAnsi="Arial" w:cs="Arial"/>
              </w:rPr>
              <w:t>10302</w:t>
            </w:r>
          </w:p>
        </w:tc>
        <w:tc>
          <w:tcPr>
            <w:tcW w:w="5755" w:type="dxa"/>
          </w:tcPr>
          <w:p w14:paraId="340AF268" w14:textId="77777777" w:rsidR="00B6240A" w:rsidRPr="00471D33" w:rsidRDefault="00B6240A">
            <w:pPr>
              <w:rPr>
                <w:rFonts w:ascii="Arial" w:hAnsi="Arial" w:cs="Arial"/>
              </w:rPr>
            </w:pPr>
            <w:r w:rsidRPr="00471D33">
              <w:rPr>
                <w:rFonts w:ascii="Arial" w:hAnsi="Arial" w:cs="Arial"/>
              </w:rPr>
              <w:t>Μολυσμένα κτίρια</w:t>
            </w:r>
          </w:p>
        </w:tc>
        <w:tc>
          <w:tcPr>
            <w:tcW w:w="1025" w:type="dxa"/>
          </w:tcPr>
          <w:p w14:paraId="2302611D" w14:textId="77777777" w:rsidR="00B6240A" w:rsidRPr="00471D33" w:rsidRDefault="00B6240A">
            <w:pPr>
              <w:jc w:val="center"/>
              <w:rPr>
                <w:rFonts w:ascii="Arial" w:hAnsi="Arial" w:cs="Arial"/>
              </w:rPr>
            </w:pPr>
          </w:p>
        </w:tc>
        <w:tc>
          <w:tcPr>
            <w:tcW w:w="1025" w:type="dxa"/>
          </w:tcPr>
          <w:p w14:paraId="2D546D81" w14:textId="77777777" w:rsidR="00B6240A" w:rsidRPr="00471D33" w:rsidRDefault="00B6240A">
            <w:pPr>
              <w:jc w:val="center"/>
              <w:rPr>
                <w:rFonts w:ascii="Arial" w:hAnsi="Arial" w:cs="Arial"/>
              </w:rPr>
            </w:pPr>
          </w:p>
        </w:tc>
      </w:tr>
      <w:tr w:rsidR="00B6240A" w:rsidRPr="00471D33" w14:paraId="5F005D68" w14:textId="77777777">
        <w:trPr>
          <w:cantSplit/>
          <w:jc w:val="center"/>
        </w:trPr>
        <w:tc>
          <w:tcPr>
            <w:tcW w:w="3768" w:type="dxa"/>
            <w:vMerge/>
            <w:vAlign w:val="center"/>
          </w:tcPr>
          <w:p w14:paraId="771987FB" w14:textId="77777777" w:rsidR="00B6240A" w:rsidRPr="00471D33" w:rsidRDefault="00B6240A">
            <w:pPr>
              <w:rPr>
                <w:rFonts w:ascii="Arial" w:hAnsi="Arial" w:cs="Arial"/>
              </w:rPr>
            </w:pPr>
          </w:p>
        </w:tc>
        <w:tc>
          <w:tcPr>
            <w:tcW w:w="709" w:type="dxa"/>
          </w:tcPr>
          <w:p w14:paraId="29829368" w14:textId="77777777" w:rsidR="00B6240A" w:rsidRPr="00471D33" w:rsidRDefault="00B6240A">
            <w:pPr>
              <w:jc w:val="center"/>
              <w:rPr>
                <w:rFonts w:ascii="Arial" w:hAnsi="Arial" w:cs="Arial"/>
              </w:rPr>
            </w:pPr>
            <w:r w:rsidRPr="00471D33">
              <w:rPr>
                <w:rFonts w:ascii="Arial" w:hAnsi="Arial" w:cs="Arial"/>
              </w:rPr>
              <w:t>10303</w:t>
            </w:r>
          </w:p>
        </w:tc>
        <w:tc>
          <w:tcPr>
            <w:tcW w:w="5755" w:type="dxa"/>
          </w:tcPr>
          <w:p w14:paraId="115DD3ED" w14:textId="77777777" w:rsidR="00B6240A" w:rsidRPr="00471D33" w:rsidRDefault="00B6240A">
            <w:pPr>
              <w:rPr>
                <w:rFonts w:ascii="Arial" w:hAnsi="Arial" w:cs="Arial"/>
              </w:rPr>
            </w:pPr>
            <w:r w:rsidRPr="00471D33">
              <w:rPr>
                <w:rFonts w:ascii="Arial" w:hAnsi="Arial" w:cs="Arial"/>
              </w:rPr>
              <w:t>Εργασία σε υπονόμους, βόθρους, βιολογικούς καθαρισμούς</w:t>
            </w:r>
          </w:p>
        </w:tc>
        <w:tc>
          <w:tcPr>
            <w:tcW w:w="1025" w:type="dxa"/>
          </w:tcPr>
          <w:p w14:paraId="5797E817" w14:textId="77777777" w:rsidR="00B6240A" w:rsidRPr="00471D33" w:rsidRDefault="00B6240A">
            <w:pPr>
              <w:jc w:val="center"/>
              <w:rPr>
                <w:rFonts w:ascii="Arial" w:hAnsi="Arial" w:cs="Arial"/>
              </w:rPr>
            </w:pPr>
          </w:p>
        </w:tc>
        <w:tc>
          <w:tcPr>
            <w:tcW w:w="1025" w:type="dxa"/>
          </w:tcPr>
          <w:p w14:paraId="79AF8EA6" w14:textId="77777777" w:rsidR="00B6240A" w:rsidRPr="00471D33" w:rsidRDefault="00B6240A">
            <w:pPr>
              <w:jc w:val="center"/>
              <w:rPr>
                <w:rFonts w:ascii="Arial" w:hAnsi="Arial" w:cs="Arial"/>
              </w:rPr>
            </w:pPr>
          </w:p>
        </w:tc>
      </w:tr>
      <w:tr w:rsidR="00B6240A" w:rsidRPr="00471D33" w14:paraId="5AD1482A" w14:textId="77777777">
        <w:trPr>
          <w:cantSplit/>
          <w:jc w:val="center"/>
        </w:trPr>
        <w:tc>
          <w:tcPr>
            <w:tcW w:w="3768" w:type="dxa"/>
            <w:vMerge/>
            <w:vAlign w:val="center"/>
          </w:tcPr>
          <w:p w14:paraId="2C0C3639" w14:textId="77777777" w:rsidR="00B6240A" w:rsidRPr="00471D33" w:rsidRDefault="00B6240A">
            <w:pPr>
              <w:rPr>
                <w:rFonts w:ascii="Arial" w:hAnsi="Arial" w:cs="Arial"/>
              </w:rPr>
            </w:pPr>
          </w:p>
        </w:tc>
        <w:tc>
          <w:tcPr>
            <w:tcW w:w="709" w:type="dxa"/>
          </w:tcPr>
          <w:p w14:paraId="6B890192" w14:textId="77777777" w:rsidR="00B6240A" w:rsidRPr="00471D33" w:rsidRDefault="00B6240A">
            <w:pPr>
              <w:jc w:val="center"/>
              <w:rPr>
                <w:rFonts w:ascii="Arial" w:hAnsi="Arial" w:cs="Arial"/>
              </w:rPr>
            </w:pPr>
            <w:r w:rsidRPr="00471D33">
              <w:rPr>
                <w:rFonts w:ascii="Arial" w:hAnsi="Arial" w:cs="Arial"/>
              </w:rPr>
              <w:t>10304</w:t>
            </w:r>
          </w:p>
        </w:tc>
        <w:tc>
          <w:tcPr>
            <w:tcW w:w="5755" w:type="dxa"/>
          </w:tcPr>
          <w:p w14:paraId="020E2837" w14:textId="77777777" w:rsidR="00B6240A" w:rsidRPr="00471D33" w:rsidRDefault="00B6240A">
            <w:pPr>
              <w:rPr>
                <w:rFonts w:ascii="Arial" w:hAnsi="Arial" w:cs="Arial"/>
              </w:rPr>
            </w:pPr>
            <w:r w:rsidRPr="00471D33">
              <w:rPr>
                <w:rFonts w:ascii="Arial" w:hAnsi="Arial" w:cs="Arial"/>
              </w:rPr>
              <w:t>Χώροι υγιεινής</w:t>
            </w:r>
          </w:p>
        </w:tc>
        <w:tc>
          <w:tcPr>
            <w:tcW w:w="1025" w:type="dxa"/>
          </w:tcPr>
          <w:p w14:paraId="7429884A" w14:textId="77777777" w:rsidR="00B6240A" w:rsidRPr="00471D33" w:rsidRDefault="00B6240A">
            <w:pPr>
              <w:jc w:val="center"/>
              <w:rPr>
                <w:rFonts w:ascii="Arial" w:hAnsi="Arial" w:cs="Arial"/>
              </w:rPr>
            </w:pPr>
          </w:p>
        </w:tc>
        <w:tc>
          <w:tcPr>
            <w:tcW w:w="1025" w:type="dxa"/>
          </w:tcPr>
          <w:p w14:paraId="785E7592" w14:textId="77777777" w:rsidR="00B6240A" w:rsidRPr="00471D33" w:rsidRDefault="00B6240A">
            <w:pPr>
              <w:jc w:val="center"/>
              <w:rPr>
                <w:rFonts w:ascii="Arial" w:hAnsi="Arial" w:cs="Arial"/>
              </w:rPr>
            </w:pPr>
          </w:p>
        </w:tc>
      </w:tr>
      <w:tr w:rsidR="00B6240A" w:rsidRPr="00471D33" w14:paraId="147F0D75" w14:textId="77777777">
        <w:trPr>
          <w:cantSplit/>
          <w:jc w:val="center"/>
        </w:trPr>
        <w:tc>
          <w:tcPr>
            <w:tcW w:w="3768" w:type="dxa"/>
            <w:vMerge/>
            <w:vAlign w:val="center"/>
          </w:tcPr>
          <w:p w14:paraId="29CA6347" w14:textId="77777777" w:rsidR="00B6240A" w:rsidRPr="00471D33" w:rsidRDefault="00B6240A">
            <w:pPr>
              <w:rPr>
                <w:rFonts w:ascii="Arial" w:hAnsi="Arial" w:cs="Arial"/>
              </w:rPr>
            </w:pPr>
          </w:p>
        </w:tc>
        <w:tc>
          <w:tcPr>
            <w:tcW w:w="709" w:type="dxa"/>
          </w:tcPr>
          <w:p w14:paraId="544F6379" w14:textId="77777777" w:rsidR="00B6240A" w:rsidRPr="00471D33" w:rsidRDefault="00B6240A">
            <w:pPr>
              <w:jc w:val="center"/>
              <w:rPr>
                <w:rFonts w:ascii="Arial" w:hAnsi="Arial" w:cs="Arial"/>
              </w:rPr>
            </w:pPr>
            <w:r w:rsidRPr="00471D33">
              <w:rPr>
                <w:rFonts w:ascii="Arial" w:hAnsi="Arial" w:cs="Arial"/>
              </w:rPr>
              <w:t>10305</w:t>
            </w:r>
          </w:p>
        </w:tc>
        <w:tc>
          <w:tcPr>
            <w:tcW w:w="5755" w:type="dxa"/>
          </w:tcPr>
          <w:p w14:paraId="04A7FA25" w14:textId="77777777" w:rsidR="00B6240A" w:rsidRPr="00471D33" w:rsidRDefault="00B6240A">
            <w:pPr>
              <w:rPr>
                <w:rFonts w:ascii="Arial" w:hAnsi="Arial" w:cs="Arial"/>
              </w:rPr>
            </w:pPr>
          </w:p>
        </w:tc>
        <w:tc>
          <w:tcPr>
            <w:tcW w:w="1025" w:type="dxa"/>
          </w:tcPr>
          <w:p w14:paraId="3B34011C" w14:textId="77777777" w:rsidR="00B6240A" w:rsidRPr="00471D33" w:rsidRDefault="00B6240A">
            <w:pPr>
              <w:jc w:val="center"/>
              <w:rPr>
                <w:rFonts w:ascii="Arial" w:hAnsi="Arial" w:cs="Arial"/>
              </w:rPr>
            </w:pPr>
          </w:p>
        </w:tc>
        <w:tc>
          <w:tcPr>
            <w:tcW w:w="1025" w:type="dxa"/>
          </w:tcPr>
          <w:p w14:paraId="551B5454" w14:textId="77777777" w:rsidR="00B6240A" w:rsidRPr="00471D33" w:rsidRDefault="00B6240A">
            <w:pPr>
              <w:jc w:val="center"/>
              <w:rPr>
                <w:rFonts w:ascii="Arial" w:hAnsi="Arial" w:cs="Arial"/>
              </w:rPr>
            </w:pPr>
          </w:p>
        </w:tc>
      </w:tr>
      <w:tr w:rsidR="00B6240A" w:rsidRPr="00471D33" w14:paraId="5A3148E0" w14:textId="77777777">
        <w:trPr>
          <w:cantSplit/>
          <w:jc w:val="center"/>
        </w:trPr>
        <w:tc>
          <w:tcPr>
            <w:tcW w:w="3768" w:type="dxa"/>
            <w:vMerge/>
            <w:vAlign w:val="center"/>
          </w:tcPr>
          <w:p w14:paraId="69340D67" w14:textId="77777777" w:rsidR="00B6240A" w:rsidRPr="00471D33" w:rsidRDefault="00B6240A">
            <w:pPr>
              <w:rPr>
                <w:rFonts w:ascii="Arial" w:hAnsi="Arial" w:cs="Arial"/>
              </w:rPr>
            </w:pPr>
          </w:p>
        </w:tc>
        <w:tc>
          <w:tcPr>
            <w:tcW w:w="709" w:type="dxa"/>
          </w:tcPr>
          <w:p w14:paraId="0CF328B3" w14:textId="77777777" w:rsidR="00B6240A" w:rsidRPr="00471D33" w:rsidRDefault="00B6240A">
            <w:pPr>
              <w:jc w:val="center"/>
              <w:rPr>
                <w:rFonts w:ascii="Arial" w:hAnsi="Arial" w:cs="Arial"/>
              </w:rPr>
            </w:pPr>
            <w:r w:rsidRPr="00471D33">
              <w:rPr>
                <w:rFonts w:ascii="Arial" w:hAnsi="Arial" w:cs="Arial"/>
              </w:rPr>
              <w:t>10306</w:t>
            </w:r>
          </w:p>
        </w:tc>
        <w:tc>
          <w:tcPr>
            <w:tcW w:w="5755" w:type="dxa"/>
          </w:tcPr>
          <w:p w14:paraId="676D0D4D" w14:textId="77777777" w:rsidR="00B6240A" w:rsidRPr="00471D33" w:rsidRDefault="00B6240A">
            <w:pPr>
              <w:rPr>
                <w:rFonts w:ascii="Arial" w:hAnsi="Arial" w:cs="Arial"/>
              </w:rPr>
            </w:pPr>
          </w:p>
        </w:tc>
        <w:tc>
          <w:tcPr>
            <w:tcW w:w="1025" w:type="dxa"/>
          </w:tcPr>
          <w:p w14:paraId="5DA43E9A" w14:textId="77777777" w:rsidR="00B6240A" w:rsidRPr="00471D33" w:rsidRDefault="00B6240A">
            <w:pPr>
              <w:jc w:val="center"/>
              <w:rPr>
                <w:rFonts w:ascii="Arial" w:hAnsi="Arial" w:cs="Arial"/>
              </w:rPr>
            </w:pPr>
          </w:p>
        </w:tc>
        <w:tc>
          <w:tcPr>
            <w:tcW w:w="1025" w:type="dxa"/>
          </w:tcPr>
          <w:p w14:paraId="01028EEA" w14:textId="77777777" w:rsidR="00B6240A" w:rsidRPr="00471D33" w:rsidRDefault="00B6240A">
            <w:pPr>
              <w:jc w:val="center"/>
              <w:rPr>
                <w:rFonts w:ascii="Arial" w:hAnsi="Arial" w:cs="Arial"/>
              </w:rPr>
            </w:pPr>
          </w:p>
        </w:tc>
      </w:tr>
      <w:tr w:rsidR="00B6240A" w:rsidRPr="00471D33" w14:paraId="60A9F183" w14:textId="77777777">
        <w:trPr>
          <w:cantSplit/>
          <w:jc w:val="center"/>
        </w:trPr>
        <w:tc>
          <w:tcPr>
            <w:tcW w:w="3768" w:type="dxa"/>
            <w:vMerge/>
            <w:vAlign w:val="center"/>
          </w:tcPr>
          <w:p w14:paraId="2FC5971D" w14:textId="77777777" w:rsidR="00B6240A" w:rsidRPr="00471D33" w:rsidRDefault="00B6240A">
            <w:pPr>
              <w:rPr>
                <w:rFonts w:ascii="Arial" w:hAnsi="Arial" w:cs="Arial"/>
              </w:rPr>
            </w:pPr>
          </w:p>
        </w:tc>
        <w:tc>
          <w:tcPr>
            <w:tcW w:w="709" w:type="dxa"/>
          </w:tcPr>
          <w:p w14:paraId="4A42FB64" w14:textId="77777777" w:rsidR="00B6240A" w:rsidRPr="00471D33" w:rsidRDefault="00B6240A">
            <w:pPr>
              <w:jc w:val="center"/>
              <w:rPr>
                <w:rFonts w:ascii="Arial" w:hAnsi="Arial" w:cs="Arial"/>
              </w:rPr>
            </w:pPr>
            <w:r w:rsidRPr="00471D33">
              <w:rPr>
                <w:rFonts w:ascii="Arial" w:hAnsi="Arial" w:cs="Arial"/>
              </w:rPr>
              <w:t>10307</w:t>
            </w:r>
          </w:p>
        </w:tc>
        <w:tc>
          <w:tcPr>
            <w:tcW w:w="5755" w:type="dxa"/>
          </w:tcPr>
          <w:p w14:paraId="06B30C97" w14:textId="77777777" w:rsidR="00B6240A" w:rsidRPr="00471D33" w:rsidRDefault="00B6240A">
            <w:pPr>
              <w:rPr>
                <w:rFonts w:ascii="Arial" w:hAnsi="Arial" w:cs="Arial"/>
              </w:rPr>
            </w:pPr>
          </w:p>
        </w:tc>
        <w:tc>
          <w:tcPr>
            <w:tcW w:w="1025" w:type="dxa"/>
          </w:tcPr>
          <w:p w14:paraId="1DF6A77E" w14:textId="77777777" w:rsidR="00B6240A" w:rsidRPr="00471D33" w:rsidRDefault="00B6240A">
            <w:pPr>
              <w:jc w:val="center"/>
              <w:rPr>
                <w:rFonts w:ascii="Arial" w:hAnsi="Arial" w:cs="Arial"/>
              </w:rPr>
            </w:pPr>
          </w:p>
        </w:tc>
        <w:tc>
          <w:tcPr>
            <w:tcW w:w="1025" w:type="dxa"/>
          </w:tcPr>
          <w:p w14:paraId="1A844DD0" w14:textId="77777777" w:rsidR="00B6240A" w:rsidRPr="00471D33" w:rsidRDefault="00B6240A">
            <w:pPr>
              <w:jc w:val="center"/>
              <w:rPr>
                <w:rFonts w:ascii="Arial" w:hAnsi="Arial" w:cs="Arial"/>
              </w:rPr>
            </w:pPr>
          </w:p>
        </w:tc>
      </w:tr>
      <w:tr w:rsidR="00B6240A" w:rsidRPr="00471D33" w14:paraId="3A452FD5" w14:textId="77777777">
        <w:trPr>
          <w:cantSplit/>
          <w:trHeight w:val="192"/>
          <w:jc w:val="center"/>
        </w:trPr>
        <w:tc>
          <w:tcPr>
            <w:tcW w:w="3768" w:type="dxa"/>
          </w:tcPr>
          <w:p w14:paraId="72A31D55" w14:textId="77777777" w:rsidR="00B6240A" w:rsidRPr="00471D33" w:rsidRDefault="00B6240A">
            <w:pPr>
              <w:rPr>
                <w:rFonts w:ascii="Arial" w:hAnsi="Arial" w:cs="Arial"/>
              </w:rPr>
            </w:pPr>
            <w:r w:rsidRPr="00471D33">
              <w:rPr>
                <w:rFonts w:ascii="Arial" w:hAnsi="Arial" w:cs="Arial"/>
                <w:b/>
                <w:i/>
              </w:rPr>
              <w:t>10400. Άλλη παράγοντες</w:t>
            </w:r>
          </w:p>
        </w:tc>
        <w:tc>
          <w:tcPr>
            <w:tcW w:w="709" w:type="dxa"/>
          </w:tcPr>
          <w:p w14:paraId="76A9318C" w14:textId="77777777" w:rsidR="00B6240A" w:rsidRPr="00471D33" w:rsidRDefault="00B6240A">
            <w:pPr>
              <w:jc w:val="center"/>
              <w:rPr>
                <w:rFonts w:ascii="Arial" w:hAnsi="Arial" w:cs="Arial"/>
              </w:rPr>
            </w:pPr>
            <w:r w:rsidRPr="00471D33">
              <w:rPr>
                <w:rFonts w:ascii="Arial" w:hAnsi="Arial" w:cs="Arial"/>
              </w:rPr>
              <w:t>10401</w:t>
            </w:r>
          </w:p>
        </w:tc>
        <w:tc>
          <w:tcPr>
            <w:tcW w:w="5755" w:type="dxa"/>
          </w:tcPr>
          <w:p w14:paraId="53DEC8CF" w14:textId="77777777" w:rsidR="00B6240A" w:rsidRPr="00471D33" w:rsidRDefault="00B6240A">
            <w:pPr>
              <w:rPr>
                <w:rFonts w:ascii="Arial" w:hAnsi="Arial" w:cs="Arial"/>
              </w:rPr>
            </w:pPr>
          </w:p>
        </w:tc>
        <w:tc>
          <w:tcPr>
            <w:tcW w:w="1025" w:type="dxa"/>
          </w:tcPr>
          <w:p w14:paraId="24CA9E45" w14:textId="77777777" w:rsidR="00B6240A" w:rsidRPr="00471D33" w:rsidRDefault="00B6240A">
            <w:pPr>
              <w:jc w:val="center"/>
              <w:rPr>
                <w:rFonts w:ascii="Arial" w:hAnsi="Arial" w:cs="Arial"/>
              </w:rPr>
            </w:pPr>
          </w:p>
        </w:tc>
        <w:tc>
          <w:tcPr>
            <w:tcW w:w="1025" w:type="dxa"/>
          </w:tcPr>
          <w:p w14:paraId="0C267438" w14:textId="77777777" w:rsidR="00B6240A" w:rsidRPr="00471D33" w:rsidRDefault="00B6240A">
            <w:pPr>
              <w:jc w:val="center"/>
              <w:rPr>
                <w:rFonts w:ascii="Arial" w:hAnsi="Arial" w:cs="Arial"/>
              </w:rPr>
            </w:pPr>
          </w:p>
        </w:tc>
      </w:tr>
      <w:tr w:rsidR="00B6240A" w:rsidRPr="00471D33" w14:paraId="1FC4DF6A" w14:textId="77777777">
        <w:trPr>
          <w:cantSplit/>
          <w:jc w:val="center"/>
        </w:trPr>
        <w:tc>
          <w:tcPr>
            <w:tcW w:w="3768" w:type="dxa"/>
            <w:vAlign w:val="center"/>
          </w:tcPr>
          <w:p w14:paraId="0B48CDA8" w14:textId="77777777" w:rsidR="00B6240A" w:rsidRPr="00471D33" w:rsidRDefault="00B6240A">
            <w:pPr>
              <w:rPr>
                <w:rFonts w:ascii="Arial" w:hAnsi="Arial" w:cs="Arial"/>
              </w:rPr>
            </w:pPr>
          </w:p>
        </w:tc>
        <w:tc>
          <w:tcPr>
            <w:tcW w:w="709" w:type="dxa"/>
          </w:tcPr>
          <w:p w14:paraId="03066041" w14:textId="77777777" w:rsidR="00B6240A" w:rsidRPr="00471D33" w:rsidRDefault="00B6240A">
            <w:pPr>
              <w:jc w:val="center"/>
              <w:rPr>
                <w:rFonts w:ascii="Arial" w:hAnsi="Arial" w:cs="Arial"/>
              </w:rPr>
            </w:pPr>
            <w:r w:rsidRPr="00471D33">
              <w:rPr>
                <w:rFonts w:ascii="Arial" w:hAnsi="Arial" w:cs="Arial"/>
              </w:rPr>
              <w:t>10402</w:t>
            </w:r>
          </w:p>
        </w:tc>
        <w:tc>
          <w:tcPr>
            <w:tcW w:w="5755" w:type="dxa"/>
          </w:tcPr>
          <w:p w14:paraId="26A75643" w14:textId="77777777" w:rsidR="00B6240A" w:rsidRPr="00471D33" w:rsidRDefault="00B6240A">
            <w:pPr>
              <w:rPr>
                <w:rFonts w:ascii="Arial" w:hAnsi="Arial" w:cs="Arial"/>
              </w:rPr>
            </w:pPr>
          </w:p>
        </w:tc>
        <w:tc>
          <w:tcPr>
            <w:tcW w:w="1025" w:type="dxa"/>
          </w:tcPr>
          <w:p w14:paraId="7CA5081A" w14:textId="77777777" w:rsidR="00B6240A" w:rsidRPr="00471D33" w:rsidRDefault="00B6240A">
            <w:pPr>
              <w:jc w:val="center"/>
              <w:rPr>
                <w:rFonts w:ascii="Arial" w:hAnsi="Arial" w:cs="Arial"/>
              </w:rPr>
            </w:pPr>
          </w:p>
        </w:tc>
        <w:tc>
          <w:tcPr>
            <w:tcW w:w="1025" w:type="dxa"/>
          </w:tcPr>
          <w:p w14:paraId="6234D464" w14:textId="77777777" w:rsidR="00B6240A" w:rsidRPr="00471D33" w:rsidRDefault="00B6240A">
            <w:pPr>
              <w:jc w:val="center"/>
              <w:rPr>
                <w:rFonts w:ascii="Arial" w:hAnsi="Arial" w:cs="Arial"/>
              </w:rPr>
            </w:pPr>
          </w:p>
        </w:tc>
      </w:tr>
    </w:tbl>
    <w:p w14:paraId="5EBBAC3D" w14:textId="77777777" w:rsidR="002B6141" w:rsidRPr="00471D33" w:rsidRDefault="002B6141">
      <w:pPr>
        <w:jc w:val="center"/>
        <w:rPr>
          <w:rFonts w:ascii="Arial" w:hAnsi="Arial" w:cs="Arial"/>
        </w:rPr>
        <w:sectPr w:rsidR="002B6141" w:rsidRPr="00471D33" w:rsidSect="001F1601">
          <w:pgSz w:w="16840" w:h="11907" w:orient="landscape" w:code="9"/>
          <w:pgMar w:top="2540" w:right="1276" w:bottom="2552" w:left="1276" w:header="709" w:footer="6" w:gutter="0"/>
          <w:cols w:space="720"/>
          <w:noEndnote/>
          <w:docGrid w:linePitch="299"/>
        </w:sectPr>
      </w:pPr>
    </w:p>
    <w:p w14:paraId="60CB8BFB" w14:textId="77777777" w:rsidR="002B6141" w:rsidRPr="00471D33" w:rsidRDefault="002B6141">
      <w:pPr>
        <w:jc w:val="center"/>
        <w:rPr>
          <w:rFonts w:ascii="Arial" w:hAnsi="Arial" w:cs="Arial"/>
        </w:rPr>
      </w:pPr>
    </w:p>
    <w:p w14:paraId="7BC604A1" w14:textId="77777777" w:rsidR="002B6141" w:rsidRPr="00471D33" w:rsidRDefault="002B6141">
      <w:pPr>
        <w:pStyle w:val="1"/>
        <w:rPr>
          <w:rFonts w:ascii="Arial" w:hAnsi="Arial" w:cs="Arial"/>
          <w:color w:val="auto"/>
          <w:sz w:val="22"/>
        </w:rPr>
      </w:pPr>
      <w:bookmarkStart w:id="10" w:name="_Toc266461"/>
      <w:r w:rsidRPr="00471D33">
        <w:rPr>
          <w:rFonts w:ascii="Arial" w:hAnsi="Arial" w:cs="Arial"/>
          <w:color w:val="auto"/>
          <w:sz w:val="22"/>
        </w:rPr>
        <w:t>ΤΜΗΜΑ Γ</w:t>
      </w:r>
      <w:bookmarkEnd w:id="10"/>
    </w:p>
    <w:p w14:paraId="76AC9CA1" w14:textId="77777777" w:rsidR="002B6141" w:rsidRPr="00471D33" w:rsidRDefault="002B6141">
      <w:pPr>
        <w:pStyle w:val="2"/>
        <w:rPr>
          <w:rFonts w:ascii="Arial" w:hAnsi="Arial" w:cs="Arial"/>
          <w:sz w:val="22"/>
        </w:rPr>
      </w:pPr>
      <w:bookmarkStart w:id="11" w:name="_Toc266462"/>
      <w:r w:rsidRPr="00471D33">
        <w:rPr>
          <w:rFonts w:ascii="Arial" w:hAnsi="Arial" w:cs="Arial"/>
          <w:sz w:val="22"/>
        </w:rPr>
        <w:t>Μέτρα για την πρόληψη και την αποτροπή των κινδύνων και γενικά για την ασφάλεια και την υγεία των εργαζομένων</w:t>
      </w:r>
      <w:bookmarkEnd w:id="11"/>
    </w:p>
    <w:p w14:paraId="5701CE57" w14:textId="77777777" w:rsidR="002B6141" w:rsidRPr="00471D33" w:rsidRDefault="002B6141">
      <w:pPr>
        <w:spacing w:line="360" w:lineRule="auto"/>
        <w:ind w:left="-57" w:right="-57"/>
        <w:rPr>
          <w:rFonts w:ascii="Arial" w:hAnsi="Arial" w:cs="Arial"/>
        </w:rPr>
      </w:pPr>
    </w:p>
    <w:p w14:paraId="7B55B133" w14:textId="77777777" w:rsidR="002B6141" w:rsidRPr="00471D33" w:rsidRDefault="002B6141">
      <w:pPr>
        <w:spacing w:line="360" w:lineRule="auto"/>
        <w:ind w:left="-57" w:right="-57"/>
        <w:rPr>
          <w:rFonts w:ascii="Arial" w:hAnsi="Arial" w:cs="Arial"/>
          <w:i/>
          <w:iCs/>
        </w:rPr>
      </w:pPr>
      <w:r w:rsidRPr="00471D33">
        <w:rPr>
          <w:rFonts w:ascii="Arial" w:hAnsi="Arial" w:cs="Arial"/>
          <w:i/>
          <w:iCs/>
        </w:rPr>
        <w:t>ΟΔΗΓΙΕΣ ΣΥΝΤΑΞΗΣ</w:t>
      </w:r>
    </w:p>
    <w:p w14:paraId="217BEA50" w14:textId="77777777" w:rsidR="002B6141" w:rsidRPr="00471D33" w:rsidRDefault="002B6141">
      <w:pPr>
        <w:rPr>
          <w:rFonts w:ascii="Arial" w:hAnsi="Arial" w:cs="Arial"/>
          <w:i/>
          <w:iCs/>
        </w:rPr>
      </w:pPr>
    </w:p>
    <w:p w14:paraId="29D8D169" w14:textId="77777777" w:rsidR="002B6141" w:rsidRPr="00471D33" w:rsidRDefault="002B6141">
      <w:pPr>
        <w:spacing w:line="360" w:lineRule="auto"/>
        <w:ind w:left="-57" w:right="-57"/>
        <w:rPr>
          <w:rFonts w:ascii="Arial" w:hAnsi="Arial" w:cs="Arial"/>
          <w:i/>
          <w:iCs/>
        </w:rPr>
      </w:pPr>
      <w:r w:rsidRPr="00471D33">
        <w:rPr>
          <w:rFonts w:ascii="Arial" w:hAnsi="Arial" w:cs="Arial"/>
          <w:i/>
          <w:iCs/>
        </w:rPr>
        <w:t xml:space="preserve">Για κάθε “πηγή κινδύνων” που έχει επισημανθεί στους πίνακες του Τμήματος Β (στήλη 1), καταγράφονται οι φάσεις / </w:t>
      </w:r>
      <w:proofErr w:type="spellStart"/>
      <w:r w:rsidRPr="00471D33">
        <w:rPr>
          <w:rFonts w:ascii="Arial" w:hAnsi="Arial" w:cs="Arial"/>
          <w:i/>
          <w:iCs/>
        </w:rPr>
        <w:t>υποφάσεις</w:t>
      </w:r>
      <w:proofErr w:type="spellEnd"/>
      <w:r w:rsidRPr="00471D33">
        <w:rPr>
          <w:rFonts w:ascii="Arial" w:hAnsi="Arial" w:cs="Arial"/>
          <w:i/>
          <w:iCs/>
        </w:rPr>
        <w:t xml:space="preserve"> όπου υπάρχει πιθανότητα εμφάνισης (στήλη 2), αναγράφονται οι σχετικές διατάξεις της κείμενης νομοθεσίας που προβλέπουν τη λήψη μέτρων προστασίας (στήλη 3), και συμπληρώνονται τα κατά την κρίση του συντάκτη αναγκαία πρόσθετα ή ειδικά μέτρα προστασίας που επιβάλλονται από τις ιδιαίτερες συνθήκες ή απαιτήσεις του έργου (στήλη 4).</w:t>
      </w:r>
    </w:p>
    <w:p w14:paraId="7DE67485" w14:textId="77777777" w:rsidR="002B6141" w:rsidRPr="00471D33" w:rsidRDefault="002B6141">
      <w:pPr>
        <w:rPr>
          <w:rFonts w:ascii="Arial" w:hAnsi="Arial" w:cs="Arial"/>
          <w:i/>
          <w:iCs/>
        </w:rPr>
      </w:pPr>
    </w:p>
    <w:p w14:paraId="0D11082F" w14:textId="77777777" w:rsidR="002B6141" w:rsidRPr="00471D33" w:rsidRDefault="002B6141">
      <w:pPr>
        <w:spacing w:line="360" w:lineRule="auto"/>
        <w:rPr>
          <w:rFonts w:ascii="Arial" w:hAnsi="Arial" w:cs="Arial"/>
          <w:i/>
          <w:iCs/>
        </w:rPr>
      </w:pPr>
      <w:r w:rsidRPr="00471D33">
        <w:rPr>
          <w:rFonts w:ascii="Arial" w:hAnsi="Arial" w:cs="Arial"/>
          <w:i/>
          <w:iCs/>
        </w:rPr>
        <w:t>(*) Αναφέρονται οι διατάξεις της νομοθεσίας που περιέχουν τα απαιτούμενα κάθε φορά μέτρα</w:t>
      </w:r>
    </w:p>
    <w:p w14:paraId="61739BE9" w14:textId="77777777" w:rsidR="002B6141" w:rsidRPr="00471D33" w:rsidRDefault="002B6141">
      <w:pPr>
        <w:spacing w:line="360" w:lineRule="auto"/>
        <w:rPr>
          <w:rFonts w:ascii="Arial" w:hAnsi="Arial" w:cs="Arial"/>
          <w:i/>
          <w:iCs/>
        </w:rPr>
      </w:pPr>
      <w:r w:rsidRPr="00471D33">
        <w:rPr>
          <w:rFonts w:ascii="Arial" w:hAnsi="Arial" w:cs="Arial"/>
          <w:i/>
          <w:iCs/>
        </w:rPr>
        <w:t xml:space="preserve">(**) Περιγράφονται μέτρα που κατά την κρίση του συντάκτη απαιτούνται για την προστασία των εργαζομένων, αλλά δεν προβλέπονται από τη νομοθεσία ή η πρόβλεψη δεν είναι επαρκής για τη συγκεκριμένη περίπτωση. Επίσης εδώ πρέπει να </w:t>
      </w:r>
      <w:proofErr w:type="spellStart"/>
      <w:r w:rsidRPr="00471D33">
        <w:rPr>
          <w:rFonts w:ascii="Arial" w:hAnsi="Arial" w:cs="Arial"/>
          <w:i/>
          <w:iCs/>
        </w:rPr>
        <w:t>περιγραφούν</w:t>
      </w:r>
      <w:proofErr w:type="spellEnd"/>
      <w:r w:rsidRPr="00471D33">
        <w:rPr>
          <w:rFonts w:ascii="Arial" w:hAnsi="Arial" w:cs="Arial"/>
          <w:i/>
          <w:iCs/>
        </w:rPr>
        <w:t xml:space="preserve"> και τα ειδικά μέτρα που πρέπει να ληφθούν για τις εργασίες που ενέχουν ειδικούς κινδύνους (βλ. άρθρο 3, παρ.5 του Π.Δ. 305/96)</w:t>
      </w:r>
    </w:p>
    <w:p w14:paraId="2B311343" w14:textId="77777777" w:rsidR="002B6141" w:rsidRPr="00471D33" w:rsidRDefault="002B6141">
      <w:pPr>
        <w:rPr>
          <w:rFonts w:ascii="Arial" w:hAnsi="Arial" w:cs="Arial"/>
          <w:i/>
          <w:iCs/>
        </w:rPr>
        <w:sectPr w:rsidR="002B6141" w:rsidRPr="00471D33" w:rsidSect="00E91909">
          <w:pgSz w:w="11907" w:h="16840" w:code="9"/>
          <w:pgMar w:top="1134" w:right="1134" w:bottom="1134" w:left="1276" w:header="709" w:footer="53" w:gutter="0"/>
          <w:cols w:space="720"/>
          <w:noEndnote/>
        </w:sectPr>
      </w:pPr>
    </w:p>
    <w:p w14:paraId="14BCAE1C" w14:textId="77777777" w:rsidR="002B6141" w:rsidRPr="00471D33" w:rsidRDefault="002B6141">
      <w:pPr>
        <w:rPr>
          <w:rFonts w:ascii="Arial" w:hAnsi="Arial" w:cs="Arial"/>
        </w:rPr>
      </w:pPr>
    </w:p>
    <w:p w14:paraId="25702790" w14:textId="77777777" w:rsidR="002B6141" w:rsidRPr="00471D33" w:rsidRDefault="002B6141">
      <w:pPr>
        <w:rPr>
          <w:rFonts w:ascii="Arial" w:hAnsi="Arial" w:cs="Arial"/>
        </w:rPr>
      </w:pPr>
    </w:p>
    <w:p w14:paraId="5AAA8C6A" w14:textId="77777777" w:rsidR="002B6141" w:rsidRPr="00471D33" w:rsidRDefault="002B6141">
      <w:pPr>
        <w:rPr>
          <w:rFonts w:ascii="Arial" w:hAnsi="Arial" w:cs="Arial"/>
        </w:rPr>
      </w:pP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firstRow="0" w:lastRow="0" w:firstColumn="0" w:lastColumn="0" w:noHBand="0" w:noVBand="0"/>
      </w:tblPr>
      <w:tblGrid>
        <w:gridCol w:w="1276"/>
        <w:gridCol w:w="1827"/>
        <w:gridCol w:w="4934"/>
        <w:gridCol w:w="6989"/>
      </w:tblGrid>
      <w:tr w:rsidR="002B6141" w:rsidRPr="00471D33" w14:paraId="41A06EE4" w14:textId="77777777">
        <w:trPr>
          <w:jc w:val="center"/>
        </w:trPr>
        <w:tc>
          <w:tcPr>
            <w:tcW w:w="3103" w:type="dxa"/>
            <w:gridSpan w:val="2"/>
            <w:vAlign w:val="center"/>
          </w:tcPr>
          <w:p w14:paraId="5BD994D3" w14:textId="77777777" w:rsidR="002B6141" w:rsidRPr="00471D33" w:rsidRDefault="002B6141">
            <w:pPr>
              <w:spacing w:after="40"/>
              <w:jc w:val="center"/>
              <w:rPr>
                <w:rFonts w:ascii="Arial" w:hAnsi="Arial" w:cs="Arial"/>
                <w:b/>
              </w:rPr>
            </w:pPr>
            <w:r w:rsidRPr="00471D33">
              <w:rPr>
                <w:rFonts w:ascii="Arial" w:hAnsi="Arial" w:cs="Arial"/>
                <w:b/>
              </w:rPr>
              <w:t>ΕΠΙΣΗΜΑΣΜΕΝΟΙ ΚΟΜΒΟΙ</w:t>
            </w:r>
            <w:r w:rsidRPr="00471D33">
              <w:rPr>
                <w:rFonts w:ascii="Arial" w:hAnsi="Arial" w:cs="Arial"/>
                <w:b/>
              </w:rPr>
              <w:br/>
              <w:t>ΣΤΟΝ ΠΙΝΑΚΑ ΤΟΥ ΤΜΗΜΑΤΟΣ Β</w:t>
            </w:r>
          </w:p>
        </w:tc>
        <w:tc>
          <w:tcPr>
            <w:tcW w:w="11923" w:type="dxa"/>
            <w:gridSpan w:val="2"/>
            <w:vAlign w:val="center"/>
          </w:tcPr>
          <w:p w14:paraId="452F4615" w14:textId="77777777" w:rsidR="002B6141" w:rsidRPr="00471D33" w:rsidRDefault="002B6141">
            <w:pPr>
              <w:jc w:val="center"/>
              <w:rPr>
                <w:rFonts w:ascii="Arial" w:hAnsi="Arial" w:cs="Arial"/>
              </w:rPr>
            </w:pPr>
            <w:r w:rsidRPr="00471D33">
              <w:rPr>
                <w:rFonts w:ascii="Arial" w:hAnsi="Arial" w:cs="Arial"/>
              </w:rPr>
              <w:t>ΜΕΤΡΑ ΠΟΥ ΠΡΕΠΕΙ ΝΑ ΛΗΦΘΟΥΝ</w:t>
            </w:r>
          </w:p>
        </w:tc>
      </w:tr>
      <w:tr w:rsidR="002B6141" w:rsidRPr="00471D33" w14:paraId="6502808B" w14:textId="77777777">
        <w:trPr>
          <w:jc w:val="center"/>
        </w:trPr>
        <w:tc>
          <w:tcPr>
            <w:tcW w:w="1276" w:type="dxa"/>
          </w:tcPr>
          <w:p w14:paraId="42CB03CF" w14:textId="77777777" w:rsidR="002B6141" w:rsidRPr="00471D33" w:rsidRDefault="002B6141">
            <w:pPr>
              <w:spacing w:after="40"/>
              <w:jc w:val="center"/>
              <w:rPr>
                <w:rFonts w:ascii="Arial" w:hAnsi="Arial" w:cs="Arial"/>
                <w:b/>
              </w:rPr>
            </w:pPr>
            <w:r w:rsidRPr="00471D33">
              <w:rPr>
                <w:rFonts w:ascii="Arial" w:hAnsi="Arial" w:cs="Arial"/>
                <w:b/>
              </w:rPr>
              <w:t>(1)</w:t>
            </w:r>
          </w:p>
          <w:p w14:paraId="015DF405" w14:textId="77777777" w:rsidR="002B6141" w:rsidRPr="00471D33" w:rsidRDefault="002B6141">
            <w:pPr>
              <w:spacing w:after="40"/>
              <w:jc w:val="center"/>
              <w:rPr>
                <w:rFonts w:ascii="Arial" w:hAnsi="Arial" w:cs="Arial"/>
                <w:b/>
              </w:rPr>
            </w:pPr>
            <w:r w:rsidRPr="00471D33">
              <w:rPr>
                <w:rFonts w:ascii="Arial" w:hAnsi="Arial" w:cs="Arial"/>
                <w:b/>
              </w:rPr>
              <w:t>ΠΗΓΕΣ ΚΙΝΔΥΝΩΝ</w:t>
            </w:r>
          </w:p>
        </w:tc>
        <w:tc>
          <w:tcPr>
            <w:tcW w:w="1827" w:type="dxa"/>
          </w:tcPr>
          <w:p w14:paraId="0C6712CD" w14:textId="77777777" w:rsidR="002B6141" w:rsidRPr="00471D33" w:rsidRDefault="002B6141">
            <w:pPr>
              <w:spacing w:after="40"/>
              <w:jc w:val="center"/>
              <w:rPr>
                <w:rFonts w:ascii="Arial" w:hAnsi="Arial" w:cs="Arial"/>
                <w:b/>
              </w:rPr>
            </w:pPr>
            <w:r w:rsidRPr="00471D33">
              <w:rPr>
                <w:rFonts w:ascii="Arial" w:hAnsi="Arial" w:cs="Arial"/>
                <w:b/>
              </w:rPr>
              <w:t>(2)</w:t>
            </w:r>
          </w:p>
          <w:p w14:paraId="6948F1AD" w14:textId="77777777" w:rsidR="002B6141" w:rsidRPr="00471D33" w:rsidRDefault="002B6141">
            <w:pPr>
              <w:spacing w:after="40"/>
              <w:jc w:val="center"/>
              <w:rPr>
                <w:rFonts w:ascii="Arial" w:hAnsi="Arial" w:cs="Arial"/>
                <w:b/>
              </w:rPr>
            </w:pPr>
            <w:r w:rsidRPr="00471D33">
              <w:rPr>
                <w:rFonts w:ascii="Arial" w:hAnsi="Arial" w:cs="Arial"/>
                <w:b/>
              </w:rPr>
              <w:t>ΦΑΣΕΙΣ ΕΡΓΑΣΙΩΝ</w:t>
            </w:r>
          </w:p>
        </w:tc>
        <w:tc>
          <w:tcPr>
            <w:tcW w:w="4934" w:type="dxa"/>
          </w:tcPr>
          <w:p w14:paraId="2E6C6FD3" w14:textId="77777777" w:rsidR="002B6141" w:rsidRPr="00471D33" w:rsidRDefault="002B6141">
            <w:pPr>
              <w:spacing w:after="40"/>
              <w:jc w:val="center"/>
              <w:rPr>
                <w:rFonts w:ascii="Arial" w:hAnsi="Arial" w:cs="Arial"/>
                <w:b/>
              </w:rPr>
            </w:pPr>
            <w:r w:rsidRPr="00471D33">
              <w:rPr>
                <w:rFonts w:ascii="Arial" w:hAnsi="Arial" w:cs="Arial"/>
                <w:b/>
              </w:rPr>
              <w:t>(3)</w:t>
            </w:r>
          </w:p>
          <w:p w14:paraId="110AB817" w14:textId="77777777" w:rsidR="002B6141" w:rsidRPr="00471D33" w:rsidRDefault="002B6141">
            <w:pPr>
              <w:spacing w:after="40"/>
              <w:jc w:val="center"/>
              <w:rPr>
                <w:rFonts w:ascii="Arial" w:hAnsi="Arial" w:cs="Arial"/>
                <w:b/>
              </w:rPr>
            </w:pPr>
            <w:r w:rsidRPr="00471D33">
              <w:rPr>
                <w:rFonts w:ascii="Arial" w:hAnsi="Arial" w:cs="Arial"/>
                <w:b/>
              </w:rPr>
              <w:t>ΠΡΟΒΛΕΠΟΜΕΝΑ ΑΠΟ ΤΗ ΝΟΜΟΘΕΣΙΑ (*)</w:t>
            </w:r>
          </w:p>
        </w:tc>
        <w:tc>
          <w:tcPr>
            <w:tcW w:w="6989" w:type="dxa"/>
          </w:tcPr>
          <w:p w14:paraId="6344F3F0" w14:textId="77777777" w:rsidR="002B6141" w:rsidRPr="00471D33" w:rsidRDefault="002B6141">
            <w:pPr>
              <w:spacing w:after="40"/>
              <w:jc w:val="center"/>
              <w:rPr>
                <w:rFonts w:ascii="Arial" w:hAnsi="Arial" w:cs="Arial"/>
                <w:b/>
              </w:rPr>
            </w:pPr>
            <w:r w:rsidRPr="00471D33">
              <w:rPr>
                <w:rFonts w:ascii="Arial" w:hAnsi="Arial" w:cs="Arial"/>
                <w:b/>
              </w:rPr>
              <w:t>(4)</w:t>
            </w:r>
          </w:p>
          <w:p w14:paraId="674F371F" w14:textId="77777777" w:rsidR="002B6141" w:rsidRPr="00471D33" w:rsidRDefault="002B6141">
            <w:pPr>
              <w:spacing w:after="40"/>
              <w:jc w:val="center"/>
              <w:rPr>
                <w:rFonts w:ascii="Arial" w:hAnsi="Arial" w:cs="Arial"/>
                <w:b/>
              </w:rPr>
            </w:pPr>
            <w:r w:rsidRPr="00471D33">
              <w:rPr>
                <w:rFonts w:ascii="Arial" w:hAnsi="Arial" w:cs="Arial"/>
                <w:b/>
              </w:rPr>
              <w:t>ΣΥΜΠΛΗΡΩΜΑΤΙΚΑ Ή ΕΙΔΙΚΑ ΜΕΤΡΑ ΓΙΑ ΕΡΓΑΣΙΕΣ ΠΟΥ ΕΝΕΧΟΥΝ</w:t>
            </w:r>
            <w:r w:rsidRPr="00471D33">
              <w:rPr>
                <w:rFonts w:ascii="Arial" w:hAnsi="Arial" w:cs="Arial"/>
                <w:b/>
              </w:rPr>
              <w:br/>
              <w:t>ΕΙΔΙΚΟΥΣ ΚΙΝΔΥΝΟΥΣ (**)</w:t>
            </w:r>
          </w:p>
        </w:tc>
      </w:tr>
      <w:tr w:rsidR="002B6141" w:rsidRPr="00471D33" w14:paraId="1C589108" w14:textId="77777777">
        <w:trPr>
          <w:jc w:val="center"/>
        </w:trPr>
        <w:tc>
          <w:tcPr>
            <w:tcW w:w="1276" w:type="dxa"/>
            <w:vAlign w:val="center"/>
          </w:tcPr>
          <w:p w14:paraId="2C0A3DFF" w14:textId="77777777" w:rsidR="002B6141" w:rsidRPr="00471D33" w:rsidRDefault="002B6141">
            <w:pPr>
              <w:jc w:val="left"/>
              <w:rPr>
                <w:rFonts w:ascii="Arial" w:hAnsi="Arial" w:cs="Arial"/>
              </w:rPr>
            </w:pPr>
            <w:r w:rsidRPr="00471D33">
              <w:rPr>
                <w:rFonts w:ascii="Arial" w:hAnsi="Arial" w:cs="Arial"/>
              </w:rPr>
              <w:t>01201</w:t>
            </w:r>
          </w:p>
        </w:tc>
        <w:tc>
          <w:tcPr>
            <w:tcW w:w="1827" w:type="dxa"/>
            <w:vAlign w:val="center"/>
          </w:tcPr>
          <w:p w14:paraId="1FF92FE3" w14:textId="77777777" w:rsidR="002B6141" w:rsidRPr="00471D33" w:rsidRDefault="002B6141">
            <w:pPr>
              <w:jc w:val="left"/>
              <w:rPr>
                <w:rFonts w:ascii="Arial" w:hAnsi="Arial" w:cs="Arial"/>
              </w:rPr>
            </w:pPr>
            <w:r w:rsidRPr="00471D33">
              <w:rPr>
                <w:rFonts w:ascii="Arial" w:hAnsi="Arial" w:cs="Arial"/>
              </w:rPr>
              <w:t>Φ1.1 , Φ2.1</w:t>
            </w:r>
          </w:p>
        </w:tc>
        <w:tc>
          <w:tcPr>
            <w:tcW w:w="4934" w:type="dxa"/>
            <w:vAlign w:val="center"/>
          </w:tcPr>
          <w:p w14:paraId="35AEDF8C" w14:textId="77777777" w:rsidR="002B6141" w:rsidRPr="00471D33" w:rsidRDefault="002B6141">
            <w:pPr>
              <w:jc w:val="left"/>
              <w:rPr>
                <w:rFonts w:ascii="Arial" w:hAnsi="Arial" w:cs="Arial"/>
              </w:rPr>
            </w:pPr>
            <w:r w:rsidRPr="00471D33">
              <w:rPr>
                <w:rFonts w:ascii="Arial" w:hAnsi="Arial" w:cs="Arial"/>
              </w:rPr>
              <w:t>Π.Δ. 305/96, Π.Δ. 1073/81, Π.Δ. 17/96</w:t>
            </w:r>
          </w:p>
        </w:tc>
        <w:tc>
          <w:tcPr>
            <w:tcW w:w="6989" w:type="dxa"/>
            <w:vAlign w:val="center"/>
          </w:tcPr>
          <w:p w14:paraId="10C2CDA9" w14:textId="77777777" w:rsidR="002B6141" w:rsidRPr="00471D33" w:rsidRDefault="002B6141">
            <w:pPr>
              <w:jc w:val="left"/>
              <w:rPr>
                <w:rFonts w:ascii="Arial" w:hAnsi="Arial" w:cs="Arial"/>
              </w:rPr>
            </w:pPr>
          </w:p>
        </w:tc>
      </w:tr>
      <w:tr w:rsidR="002B6141" w:rsidRPr="00471D33" w14:paraId="653DF407" w14:textId="77777777">
        <w:trPr>
          <w:jc w:val="center"/>
        </w:trPr>
        <w:tc>
          <w:tcPr>
            <w:tcW w:w="1276" w:type="dxa"/>
            <w:vAlign w:val="center"/>
          </w:tcPr>
          <w:p w14:paraId="0CC0A212" w14:textId="77777777" w:rsidR="002B6141" w:rsidRPr="00471D33" w:rsidRDefault="002B6141">
            <w:pPr>
              <w:jc w:val="left"/>
              <w:rPr>
                <w:rFonts w:ascii="Arial" w:hAnsi="Arial" w:cs="Arial"/>
              </w:rPr>
            </w:pPr>
            <w:r w:rsidRPr="00471D33">
              <w:rPr>
                <w:rFonts w:ascii="Arial" w:hAnsi="Arial" w:cs="Arial"/>
              </w:rPr>
              <w:t>01410</w:t>
            </w:r>
          </w:p>
        </w:tc>
        <w:tc>
          <w:tcPr>
            <w:tcW w:w="1827" w:type="dxa"/>
            <w:vAlign w:val="center"/>
          </w:tcPr>
          <w:p w14:paraId="55164EED" w14:textId="77777777" w:rsidR="002B6141" w:rsidRPr="00471D33" w:rsidRDefault="002B6141">
            <w:pPr>
              <w:jc w:val="left"/>
              <w:rPr>
                <w:rFonts w:ascii="Arial" w:hAnsi="Arial" w:cs="Arial"/>
                <w:lang w:val="en-US"/>
              </w:rPr>
            </w:pPr>
            <w:r w:rsidRPr="00471D33">
              <w:rPr>
                <w:rFonts w:ascii="Arial" w:hAnsi="Arial" w:cs="Arial"/>
              </w:rPr>
              <w:t>Φ1.1, Φ2.1 , Φ3.1</w:t>
            </w:r>
          </w:p>
        </w:tc>
        <w:tc>
          <w:tcPr>
            <w:tcW w:w="4934" w:type="dxa"/>
            <w:vAlign w:val="center"/>
          </w:tcPr>
          <w:p w14:paraId="53DEB163" w14:textId="77777777" w:rsidR="002B6141" w:rsidRPr="00471D33" w:rsidRDefault="002B6141">
            <w:pPr>
              <w:jc w:val="left"/>
              <w:rPr>
                <w:rFonts w:ascii="Arial" w:hAnsi="Arial" w:cs="Arial"/>
              </w:rPr>
            </w:pPr>
            <w:r w:rsidRPr="00471D33">
              <w:rPr>
                <w:rFonts w:ascii="Arial" w:hAnsi="Arial" w:cs="Arial"/>
              </w:rPr>
              <w:t>Π.Δ. 305/96, Π.Δ. 1073/81, Π.Δ. 17/96</w:t>
            </w:r>
          </w:p>
        </w:tc>
        <w:tc>
          <w:tcPr>
            <w:tcW w:w="6989" w:type="dxa"/>
            <w:vAlign w:val="center"/>
          </w:tcPr>
          <w:p w14:paraId="21481442" w14:textId="77777777" w:rsidR="002B6141" w:rsidRPr="00471D33" w:rsidRDefault="002B6141">
            <w:pPr>
              <w:jc w:val="left"/>
              <w:rPr>
                <w:rFonts w:ascii="Arial" w:hAnsi="Arial" w:cs="Arial"/>
              </w:rPr>
            </w:pPr>
          </w:p>
        </w:tc>
      </w:tr>
      <w:tr w:rsidR="002B6141" w:rsidRPr="00471D33" w14:paraId="64A708B5" w14:textId="77777777">
        <w:trPr>
          <w:jc w:val="center"/>
        </w:trPr>
        <w:tc>
          <w:tcPr>
            <w:tcW w:w="1276" w:type="dxa"/>
            <w:vAlign w:val="center"/>
          </w:tcPr>
          <w:p w14:paraId="14C79866" w14:textId="77777777" w:rsidR="002B6141" w:rsidRPr="00471D33" w:rsidRDefault="002B614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288"/>
                <w:tab w:val="left" w:pos="720"/>
                <w:tab w:val="left" w:pos="4032"/>
              </w:tabs>
              <w:rPr>
                <w:rFonts w:ascii="Arial" w:hAnsi="Arial" w:cs="Arial"/>
                <w:snapToGrid/>
                <w:sz w:val="22"/>
                <w:lang w:eastAsia="en-US"/>
              </w:rPr>
            </w:pPr>
            <w:r w:rsidRPr="00471D33">
              <w:rPr>
                <w:rFonts w:ascii="Arial" w:hAnsi="Arial" w:cs="Arial"/>
                <w:snapToGrid/>
                <w:sz w:val="22"/>
                <w:lang w:eastAsia="en-US"/>
              </w:rPr>
              <w:t>02101</w:t>
            </w:r>
          </w:p>
        </w:tc>
        <w:tc>
          <w:tcPr>
            <w:tcW w:w="1827" w:type="dxa"/>
            <w:vAlign w:val="center"/>
          </w:tcPr>
          <w:p w14:paraId="482E2B17" w14:textId="77777777" w:rsidR="002B6141" w:rsidRPr="00471D33" w:rsidRDefault="002B6141">
            <w:pPr>
              <w:jc w:val="left"/>
              <w:rPr>
                <w:rFonts w:ascii="Arial" w:hAnsi="Arial" w:cs="Arial"/>
              </w:rPr>
            </w:pPr>
            <w:r w:rsidRPr="00471D33">
              <w:rPr>
                <w:rFonts w:ascii="Arial" w:hAnsi="Arial" w:cs="Arial"/>
              </w:rPr>
              <w:t>Φ1.1, Φ3.1</w:t>
            </w:r>
          </w:p>
        </w:tc>
        <w:tc>
          <w:tcPr>
            <w:tcW w:w="4934" w:type="dxa"/>
            <w:vAlign w:val="center"/>
          </w:tcPr>
          <w:p w14:paraId="2E37E760" w14:textId="77777777" w:rsidR="002B6141" w:rsidRPr="00471D33" w:rsidRDefault="002B6141">
            <w:pPr>
              <w:jc w:val="left"/>
              <w:rPr>
                <w:rFonts w:ascii="Arial" w:hAnsi="Arial" w:cs="Arial"/>
              </w:rPr>
            </w:pPr>
            <w:r w:rsidRPr="00471D33">
              <w:rPr>
                <w:rFonts w:ascii="Arial" w:hAnsi="Arial" w:cs="Arial"/>
              </w:rPr>
              <w:t>Π.Δ. 305/96, Π.Δ. 1073/81, Π.Δ. 17/96, Π.Δ.  31/1990</w:t>
            </w:r>
          </w:p>
        </w:tc>
        <w:tc>
          <w:tcPr>
            <w:tcW w:w="6989" w:type="dxa"/>
            <w:vAlign w:val="center"/>
          </w:tcPr>
          <w:p w14:paraId="31B4156F" w14:textId="77777777" w:rsidR="002B6141" w:rsidRPr="00471D33" w:rsidRDefault="002B614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288"/>
                <w:tab w:val="left" w:pos="720"/>
                <w:tab w:val="left" w:pos="4032"/>
              </w:tabs>
              <w:rPr>
                <w:rFonts w:ascii="Arial" w:hAnsi="Arial" w:cs="Arial"/>
                <w:snapToGrid/>
                <w:sz w:val="22"/>
                <w:lang w:eastAsia="en-US"/>
              </w:rPr>
            </w:pPr>
          </w:p>
        </w:tc>
      </w:tr>
      <w:tr w:rsidR="002B6141" w:rsidRPr="00471D33" w14:paraId="0CFB736F" w14:textId="77777777">
        <w:trPr>
          <w:jc w:val="center"/>
        </w:trPr>
        <w:tc>
          <w:tcPr>
            <w:tcW w:w="1276" w:type="dxa"/>
            <w:vAlign w:val="center"/>
          </w:tcPr>
          <w:p w14:paraId="7705E93C" w14:textId="77777777" w:rsidR="002B6141" w:rsidRPr="00471D33" w:rsidRDefault="002B6141">
            <w:pPr>
              <w:jc w:val="left"/>
              <w:rPr>
                <w:rFonts w:ascii="Arial" w:hAnsi="Arial" w:cs="Arial"/>
              </w:rPr>
            </w:pPr>
            <w:r w:rsidRPr="00471D33">
              <w:rPr>
                <w:rFonts w:ascii="Arial" w:hAnsi="Arial" w:cs="Arial"/>
              </w:rPr>
              <w:t>02102</w:t>
            </w:r>
          </w:p>
        </w:tc>
        <w:tc>
          <w:tcPr>
            <w:tcW w:w="1827" w:type="dxa"/>
            <w:vAlign w:val="center"/>
          </w:tcPr>
          <w:p w14:paraId="38D188B3" w14:textId="77777777" w:rsidR="002B6141" w:rsidRPr="00471D33" w:rsidRDefault="002B6141">
            <w:pPr>
              <w:jc w:val="left"/>
              <w:rPr>
                <w:rFonts w:ascii="Arial" w:hAnsi="Arial" w:cs="Arial"/>
              </w:rPr>
            </w:pPr>
            <w:r w:rsidRPr="00471D33">
              <w:rPr>
                <w:rFonts w:ascii="Arial" w:hAnsi="Arial" w:cs="Arial"/>
              </w:rPr>
              <w:t>Φ1.1, Φ3.1</w:t>
            </w:r>
          </w:p>
        </w:tc>
        <w:tc>
          <w:tcPr>
            <w:tcW w:w="4934" w:type="dxa"/>
            <w:vAlign w:val="center"/>
          </w:tcPr>
          <w:p w14:paraId="59761610" w14:textId="77777777" w:rsidR="002B6141" w:rsidRPr="00471D33" w:rsidRDefault="002B6141">
            <w:pPr>
              <w:jc w:val="left"/>
              <w:rPr>
                <w:rFonts w:ascii="Arial" w:hAnsi="Arial" w:cs="Arial"/>
              </w:rPr>
            </w:pPr>
            <w:r w:rsidRPr="00471D33">
              <w:rPr>
                <w:rFonts w:ascii="Arial" w:hAnsi="Arial" w:cs="Arial"/>
              </w:rPr>
              <w:t>Π.Δ. 305/96, Π.Δ. 1073/81, Π.Δ. 17/96, Π.Δ.  31/1990</w:t>
            </w:r>
          </w:p>
        </w:tc>
        <w:tc>
          <w:tcPr>
            <w:tcW w:w="6989" w:type="dxa"/>
            <w:vAlign w:val="center"/>
          </w:tcPr>
          <w:p w14:paraId="22395841" w14:textId="77777777" w:rsidR="002B6141" w:rsidRPr="00471D33" w:rsidRDefault="002B6141">
            <w:pPr>
              <w:jc w:val="left"/>
              <w:rPr>
                <w:rFonts w:ascii="Arial" w:hAnsi="Arial" w:cs="Arial"/>
              </w:rPr>
            </w:pPr>
          </w:p>
        </w:tc>
      </w:tr>
      <w:tr w:rsidR="002B6141" w:rsidRPr="00471D33" w14:paraId="4F10F434" w14:textId="77777777">
        <w:trPr>
          <w:jc w:val="center"/>
        </w:trPr>
        <w:tc>
          <w:tcPr>
            <w:tcW w:w="1276" w:type="dxa"/>
            <w:vAlign w:val="center"/>
          </w:tcPr>
          <w:p w14:paraId="2588172F" w14:textId="77777777" w:rsidR="002B6141" w:rsidRPr="00471D33" w:rsidRDefault="002B6141">
            <w:pPr>
              <w:jc w:val="left"/>
              <w:rPr>
                <w:rFonts w:ascii="Arial" w:hAnsi="Arial" w:cs="Arial"/>
              </w:rPr>
            </w:pPr>
            <w:r w:rsidRPr="00471D33">
              <w:rPr>
                <w:rFonts w:ascii="Arial" w:hAnsi="Arial" w:cs="Arial"/>
              </w:rPr>
              <w:t>02103</w:t>
            </w:r>
          </w:p>
        </w:tc>
        <w:tc>
          <w:tcPr>
            <w:tcW w:w="1827" w:type="dxa"/>
            <w:vAlign w:val="center"/>
          </w:tcPr>
          <w:p w14:paraId="70EE1FD7" w14:textId="77777777" w:rsidR="002B6141" w:rsidRPr="00471D33" w:rsidRDefault="002B6141">
            <w:pPr>
              <w:jc w:val="left"/>
              <w:rPr>
                <w:rFonts w:ascii="Arial" w:hAnsi="Arial" w:cs="Arial"/>
              </w:rPr>
            </w:pPr>
            <w:r w:rsidRPr="00471D33">
              <w:rPr>
                <w:rFonts w:ascii="Arial" w:hAnsi="Arial" w:cs="Arial"/>
              </w:rPr>
              <w:t>Φ1.1, Φ3.1</w:t>
            </w:r>
          </w:p>
        </w:tc>
        <w:tc>
          <w:tcPr>
            <w:tcW w:w="4934" w:type="dxa"/>
            <w:vAlign w:val="center"/>
          </w:tcPr>
          <w:p w14:paraId="7A487D07" w14:textId="77777777" w:rsidR="002B6141" w:rsidRPr="00471D33" w:rsidRDefault="002B6141">
            <w:pPr>
              <w:jc w:val="left"/>
              <w:rPr>
                <w:rFonts w:ascii="Arial" w:hAnsi="Arial" w:cs="Arial"/>
              </w:rPr>
            </w:pPr>
            <w:r w:rsidRPr="00471D33">
              <w:rPr>
                <w:rFonts w:ascii="Arial" w:hAnsi="Arial" w:cs="Arial"/>
              </w:rPr>
              <w:t>Π.Δ. 305/96, Π.Δ. 1073/81, Π.Δ. 17/96, Π.Δ. 31/1990</w:t>
            </w:r>
          </w:p>
        </w:tc>
        <w:tc>
          <w:tcPr>
            <w:tcW w:w="6989" w:type="dxa"/>
            <w:vAlign w:val="center"/>
          </w:tcPr>
          <w:p w14:paraId="49F1748C" w14:textId="77777777" w:rsidR="002B6141" w:rsidRPr="00471D33" w:rsidRDefault="002B6141">
            <w:pPr>
              <w:jc w:val="left"/>
              <w:rPr>
                <w:rFonts w:ascii="Arial" w:hAnsi="Arial" w:cs="Arial"/>
              </w:rPr>
            </w:pPr>
          </w:p>
        </w:tc>
      </w:tr>
      <w:tr w:rsidR="002B6141" w:rsidRPr="00471D33" w14:paraId="0B67F856" w14:textId="77777777">
        <w:trPr>
          <w:trHeight w:val="128"/>
          <w:jc w:val="center"/>
        </w:trPr>
        <w:tc>
          <w:tcPr>
            <w:tcW w:w="1276" w:type="dxa"/>
            <w:vAlign w:val="center"/>
          </w:tcPr>
          <w:p w14:paraId="58754475" w14:textId="77777777" w:rsidR="002B6141" w:rsidRPr="00471D33" w:rsidRDefault="002B6141">
            <w:pPr>
              <w:jc w:val="left"/>
              <w:rPr>
                <w:rFonts w:ascii="Arial" w:hAnsi="Arial" w:cs="Arial"/>
              </w:rPr>
            </w:pPr>
            <w:r w:rsidRPr="00471D33">
              <w:rPr>
                <w:rFonts w:ascii="Arial" w:hAnsi="Arial" w:cs="Arial"/>
              </w:rPr>
              <w:t>02104</w:t>
            </w:r>
          </w:p>
        </w:tc>
        <w:tc>
          <w:tcPr>
            <w:tcW w:w="1827" w:type="dxa"/>
            <w:vAlign w:val="center"/>
          </w:tcPr>
          <w:p w14:paraId="25D026FB" w14:textId="77777777" w:rsidR="002B6141" w:rsidRPr="00471D33" w:rsidRDefault="002B6141">
            <w:pPr>
              <w:jc w:val="left"/>
              <w:rPr>
                <w:rFonts w:ascii="Arial" w:hAnsi="Arial" w:cs="Arial"/>
              </w:rPr>
            </w:pPr>
            <w:r w:rsidRPr="00471D33">
              <w:rPr>
                <w:rFonts w:ascii="Arial" w:hAnsi="Arial" w:cs="Arial"/>
              </w:rPr>
              <w:t>Φ1.1, Φ2.1, Φ3.1</w:t>
            </w:r>
          </w:p>
        </w:tc>
        <w:tc>
          <w:tcPr>
            <w:tcW w:w="4934" w:type="dxa"/>
            <w:vAlign w:val="center"/>
          </w:tcPr>
          <w:p w14:paraId="3D7422EE" w14:textId="77777777" w:rsidR="002B6141" w:rsidRPr="00471D33" w:rsidRDefault="002B6141">
            <w:pPr>
              <w:jc w:val="left"/>
              <w:rPr>
                <w:rFonts w:ascii="Arial" w:hAnsi="Arial" w:cs="Arial"/>
              </w:rPr>
            </w:pPr>
            <w:r w:rsidRPr="00471D33">
              <w:rPr>
                <w:rFonts w:ascii="Arial" w:hAnsi="Arial" w:cs="Arial"/>
              </w:rPr>
              <w:t>Π.Δ. 305/96, Π.Δ. 1073/81, Π.Δ. 17/96, Π.Δ. 31/1990</w:t>
            </w:r>
          </w:p>
        </w:tc>
        <w:tc>
          <w:tcPr>
            <w:tcW w:w="6989" w:type="dxa"/>
            <w:vAlign w:val="center"/>
          </w:tcPr>
          <w:p w14:paraId="2B6CE3B2" w14:textId="77777777" w:rsidR="002B6141" w:rsidRPr="00471D33" w:rsidRDefault="002B6141">
            <w:pPr>
              <w:jc w:val="left"/>
              <w:rPr>
                <w:rFonts w:ascii="Arial" w:hAnsi="Arial" w:cs="Arial"/>
              </w:rPr>
            </w:pPr>
          </w:p>
        </w:tc>
      </w:tr>
      <w:tr w:rsidR="002B6141" w:rsidRPr="00471D33" w14:paraId="55ED38C1" w14:textId="77777777">
        <w:trPr>
          <w:jc w:val="center"/>
        </w:trPr>
        <w:tc>
          <w:tcPr>
            <w:tcW w:w="1276" w:type="dxa"/>
            <w:vAlign w:val="center"/>
          </w:tcPr>
          <w:p w14:paraId="2EAEB876" w14:textId="77777777" w:rsidR="002B6141" w:rsidRPr="00471D33" w:rsidRDefault="002B6141">
            <w:pPr>
              <w:jc w:val="left"/>
              <w:rPr>
                <w:rFonts w:ascii="Arial" w:hAnsi="Arial" w:cs="Arial"/>
                <w:lang w:val="en-US"/>
              </w:rPr>
            </w:pPr>
            <w:r w:rsidRPr="00471D33">
              <w:rPr>
                <w:rFonts w:ascii="Arial" w:hAnsi="Arial" w:cs="Arial"/>
              </w:rPr>
              <w:t>02107</w:t>
            </w:r>
          </w:p>
        </w:tc>
        <w:tc>
          <w:tcPr>
            <w:tcW w:w="1827" w:type="dxa"/>
            <w:vAlign w:val="center"/>
          </w:tcPr>
          <w:p w14:paraId="7FE749B3" w14:textId="77777777" w:rsidR="002B6141" w:rsidRPr="00471D33" w:rsidRDefault="002B614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288"/>
                <w:tab w:val="left" w:pos="720"/>
                <w:tab w:val="left" w:pos="4032"/>
              </w:tabs>
              <w:rPr>
                <w:rFonts w:ascii="Arial" w:hAnsi="Arial" w:cs="Arial"/>
                <w:snapToGrid/>
                <w:sz w:val="22"/>
                <w:lang w:eastAsia="en-US"/>
              </w:rPr>
            </w:pPr>
            <w:r w:rsidRPr="00471D33">
              <w:rPr>
                <w:rFonts w:ascii="Arial" w:hAnsi="Arial" w:cs="Arial"/>
                <w:snapToGrid/>
                <w:sz w:val="22"/>
                <w:lang w:eastAsia="en-US"/>
              </w:rPr>
              <w:t>Φ1.1</w:t>
            </w:r>
          </w:p>
        </w:tc>
        <w:tc>
          <w:tcPr>
            <w:tcW w:w="4934" w:type="dxa"/>
            <w:vAlign w:val="center"/>
          </w:tcPr>
          <w:p w14:paraId="67035920" w14:textId="77777777" w:rsidR="002B6141" w:rsidRPr="00471D33" w:rsidRDefault="002B6141">
            <w:pPr>
              <w:jc w:val="left"/>
              <w:rPr>
                <w:rFonts w:ascii="Arial" w:hAnsi="Arial" w:cs="Arial"/>
              </w:rPr>
            </w:pPr>
            <w:r w:rsidRPr="00471D33">
              <w:rPr>
                <w:rFonts w:ascii="Arial" w:hAnsi="Arial" w:cs="Arial"/>
              </w:rPr>
              <w:t>Π.Δ. 305/96, Π.Δ. 1073/81, Π.Δ. 17/96, Π.Δ. 31/1990</w:t>
            </w:r>
          </w:p>
        </w:tc>
        <w:tc>
          <w:tcPr>
            <w:tcW w:w="6989" w:type="dxa"/>
            <w:vAlign w:val="center"/>
          </w:tcPr>
          <w:p w14:paraId="067F1FA2" w14:textId="77777777" w:rsidR="002B6141" w:rsidRPr="00471D33" w:rsidRDefault="002B6141">
            <w:pPr>
              <w:jc w:val="left"/>
              <w:rPr>
                <w:rFonts w:ascii="Arial" w:hAnsi="Arial" w:cs="Arial"/>
              </w:rPr>
            </w:pPr>
          </w:p>
        </w:tc>
      </w:tr>
      <w:tr w:rsidR="002B6141" w:rsidRPr="00471D33" w14:paraId="65C17A7A" w14:textId="77777777">
        <w:trPr>
          <w:jc w:val="center"/>
        </w:trPr>
        <w:tc>
          <w:tcPr>
            <w:tcW w:w="1276" w:type="dxa"/>
            <w:vAlign w:val="center"/>
          </w:tcPr>
          <w:p w14:paraId="08A73914" w14:textId="77777777" w:rsidR="002B6141" w:rsidRPr="00471D33" w:rsidRDefault="002B6141">
            <w:pPr>
              <w:jc w:val="left"/>
              <w:rPr>
                <w:rFonts w:ascii="Arial" w:hAnsi="Arial" w:cs="Arial"/>
                <w:lang w:val="en-US"/>
              </w:rPr>
            </w:pPr>
            <w:r w:rsidRPr="00471D33">
              <w:rPr>
                <w:rFonts w:ascii="Arial" w:hAnsi="Arial" w:cs="Arial"/>
              </w:rPr>
              <w:t>02201</w:t>
            </w:r>
          </w:p>
        </w:tc>
        <w:tc>
          <w:tcPr>
            <w:tcW w:w="1827" w:type="dxa"/>
            <w:vAlign w:val="center"/>
          </w:tcPr>
          <w:p w14:paraId="12457C80" w14:textId="77777777" w:rsidR="002B6141" w:rsidRPr="00471D33" w:rsidRDefault="002B6141">
            <w:pPr>
              <w:jc w:val="left"/>
              <w:rPr>
                <w:rFonts w:ascii="Arial" w:hAnsi="Arial" w:cs="Arial"/>
              </w:rPr>
            </w:pPr>
            <w:r w:rsidRPr="00471D33">
              <w:rPr>
                <w:rFonts w:ascii="Arial" w:hAnsi="Arial" w:cs="Arial"/>
              </w:rPr>
              <w:t>Φ1.1, Φ2.1, Φ3.1</w:t>
            </w:r>
          </w:p>
        </w:tc>
        <w:tc>
          <w:tcPr>
            <w:tcW w:w="4934" w:type="dxa"/>
            <w:vAlign w:val="center"/>
          </w:tcPr>
          <w:p w14:paraId="0EC5F1E0" w14:textId="77777777" w:rsidR="002B6141" w:rsidRPr="00471D33" w:rsidRDefault="002B6141">
            <w:pPr>
              <w:jc w:val="left"/>
              <w:rPr>
                <w:rFonts w:ascii="Arial" w:hAnsi="Arial" w:cs="Arial"/>
              </w:rPr>
            </w:pPr>
            <w:r w:rsidRPr="00471D33">
              <w:rPr>
                <w:rFonts w:ascii="Arial" w:hAnsi="Arial" w:cs="Arial"/>
              </w:rPr>
              <w:t>Π.Δ. 305/96, Π.Δ. 1073/81, Π.Δ. 17/96, Π.Δ.  31/1990</w:t>
            </w:r>
          </w:p>
        </w:tc>
        <w:tc>
          <w:tcPr>
            <w:tcW w:w="6989" w:type="dxa"/>
            <w:vAlign w:val="center"/>
          </w:tcPr>
          <w:p w14:paraId="5ADCDAC4" w14:textId="77777777" w:rsidR="002B6141" w:rsidRPr="00471D33" w:rsidRDefault="002B6141">
            <w:pPr>
              <w:jc w:val="left"/>
              <w:rPr>
                <w:rFonts w:ascii="Arial" w:hAnsi="Arial" w:cs="Arial"/>
              </w:rPr>
            </w:pPr>
          </w:p>
        </w:tc>
      </w:tr>
      <w:tr w:rsidR="002B6141" w:rsidRPr="00471D33" w14:paraId="6ACBF8EA" w14:textId="77777777">
        <w:trPr>
          <w:jc w:val="center"/>
        </w:trPr>
        <w:tc>
          <w:tcPr>
            <w:tcW w:w="1276" w:type="dxa"/>
            <w:vAlign w:val="center"/>
          </w:tcPr>
          <w:p w14:paraId="4A847C07" w14:textId="77777777" w:rsidR="002B6141" w:rsidRPr="00471D33" w:rsidRDefault="002B6141">
            <w:pPr>
              <w:jc w:val="left"/>
              <w:rPr>
                <w:rFonts w:ascii="Arial" w:hAnsi="Arial" w:cs="Arial"/>
                <w:lang w:val="en-US"/>
              </w:rPr>
            </w:pPr>
            <w:r w:rsidRPr="00471D33">
              <w:rPr>
                <w:rFonts w:ascii="Arial" w:hAnsi="Arial" w:cs="Arial"/>
              </w:rPr>
              <w:t>02205</w:t>
            </w:r>
          </w:p>
        </w:tc>
        <w:tc>
          <w:tcPr>
            <w:tcW w:w="1827" w:type="dxa"/>
            <w:vAlign w:val="center"/>
          </w:tcPr>
          <w:p w14:paraId="5796ECFC" w14:textId="77777777" w:rsidR="002B6141" w:rsidRPr="00471D33" w:rsidRDefault="002B6141">
            <w:pPr>
              <w:jc w:val="left"/>
              <w:rPr>
                <w:rFonts w:ascii="Arial" w:hAnsi="Arial" w:cs="Arial"/>
                <w:lang w:val="en-US"/>
              </w:rPr>
            </w:pPr>
            <w:r w:rsidRPr="00471D33">
              <w:rPr>
                <w:rFonts w:ascii="Arial" w:hAnsi="Arial" w:cs="Arial"/>
              </w:rPr>
              <w:t>Φ1.1</w:t>
            </w:r>
          </w:p>
        </w:tc>
        <w:tc>
          <w:tcPr>
            <w:tcW w:w="4934" w:type="dxa"/>
            <w:vAlign w:val="center"/>
          </w:tcPr>
          <w:p w14:paraId="540E7495" w14:textId="77777777" w:rsidR="002B6141" w:rsidRPr="00471D33" w:rsidRDefault="002B6141">
            <w:pPr>
              <w:jc w:val="left"/>
              <w:rPr>
                <w:rFonts w:ascii="Arial" w:hAnsi="Arial" w:cs="Arial"/>
              </w:rPr>
            </w:pPr>
            <w:r w:rsidRPr="00471D33">
              <w:rPr>
                <w:rFonts w:ascii="Arial" w:hAnsi="Arial" w:cs="Arial"/>
              </w:rPr>
              <w:t>Π.Δ. 305/96, Π.Δ. 1073/81, Π.Δ. 305/96, Π.Δ.  31/1990</w:t>
            </w:r>
          </w:p>
        </w:tc>
        <w:tc>
          <w:tcPr>
            <w:tcW w:w="6989" w:type="dxa"/>
            <w:vAlign w:val="center"/>
          </w:tcPr>
          <w:p w14:paraId="499B6DB1" w14:textId="77777777" w:rsidR="002B6141" w:rsidRPr="00471D33" w:rsidRDefault="002B6141">
            <w:pPr>
              <w:jc w:val="left"/>
              <w:rPr>
                <w:rFonts w:ascii="Arial" w:hAnsi="Arial" w:cs="Arial"/>
              </w:rPr>
            </w:pPr>
          </w:p>
        </w:tc>
      </w:tr>
      <w:tr w:rsidR="002B6141" w:rsidRPr="00471D33" w14:paraId="2BB992D1" w14:textId="77777777">
        <w:trPr>
          <w:jc w:val="center"/>
        </w:trPr>
        <w:tc>
          <w:tcPr>
            <w:tcW w:w="1276" w:type="dxa"/>
            <w:vAlign w:val="center"/>
          </w:tcPr>
          <w:p w14:paraId="2E190C24" w14:textId="77777777" w:rsidR="002B6141" w:rsidRPr="00471D33" w:rsidRDefault="002B6141">
            <w:pPr>
              <w:jc w:val="left"/>
              <w:rPr>
                <w:rFonts w:ascii="Arial" w:hAnsi="Arial" w:cs="Arial"/>
                <w:lang w:val="en-US"/>
              </w:rPr>
            </w:pPr>
            <w:r w:rsidRPr="00471D33">
              <w:rPr>
                <w:rFonts w:ascii="Arial" w:hAnsi="Arial" w:cs="Arial"/>
              </w:rPr>
              <w:t>02301</w:t>
            </w:r>
          </w:p>
        </w:tc>
        <w:tc>
          <w:tcPr>
            <w:tcW w:w="1827" w:type="dxa"/>
            <w:vAlign w:val="center"/>
          </w:tcPr>
          <w:p w14:paraId="11F3808C" w14:textId="77777777" w:rsidR="002B6141" w:rsidRPr="00471D33" w:rsidRDefault="002B6141">
            <w:pPr>
              <w:jc w:val="left"/>
              <w:rPr>
                <w:rFonts w:ascii="Arial" w:hAnsi="Arial" w:cs="Arial"/>
                <w:lang w:val="en-US"/>
              </w:rPr>
            </w:pPr>
            <w:r w:rsidRPr="00471D33">
              <w:rPr>
                <w:rFonts w:ascii="Arial" w:hAnsi="Arial" w:cs="Arial"/>
              </w:rPr>
              <w:t>Φ2.1</w:t>
            </w:r>
          </w:p>
        </w:tc>
        <w:tc>
          <w:tcPr>
            <w:tcW w:w="4934" w:type="dxa"/>
            <w:vAlign w:val="center"/>
          </w:tcPr>
          <w:p w14:paraId="45972891" w14:textId="77777777" w:rsidR="002B6141" w:rsidRPr="00471D33" w:rsidRDefault="002B6141">
            <w:pPr>
              <w:jc w:val="left"/>
              <w:rPr>
                <w:rFonts w:ascii="Arial" w:hAnsi="Arial" w:cs="Arial"/>
              </w:rPr>
            </w:pPr>
            <w:r w:rsidRPr="00471D33">
              <w:rPr>
                <w:rFonts w:ascii="Arial" w:hAnsi="Arial" w:cs="Arial"/>
              </w:rPr>
              <w:t>Π.Δ. 305/96, Π.Δ. 1073/81, Π.Δ. 17/96, Π.Δ. 31/1990</w:t>
            </w:r>
          </w:p>
        </w:tc>
        <w:tc>
          <w:tcPr>
            <w:tcW w:w="6989" w:type="dxa"/>
            <w:vAlign w:val="center"/>
          </w:tcPr>
          <w:p w14:paraId="52FC14DF" w14:textId="77777777" w:rsidR="002B6141" w:rsidRPr="00471D33" w:rsidRDefault="002B6141">
            <w:pPr>
              <w:jc w:val="left"/>
              <w:rPr>
                <w:rFonts w:ascii="Arial" w:hAnsi="Arial" w:cs="Arial"/>
              </w:rPr>
            </w:pPr>
          </w:p>
        </w:tc>
      </w:tr>
      <w:tr w:rsidR="002B6141" w:rsidRPr="00471D33" w14:paraId="13EC8162" w14:textId="77777777">
        <w:trPr>
          <w:jc w:val="center"/>
        </w:trPr>
        <w:tc>
          <w:tcPr>
            <w:tcW w:w="1276" w:type="dxa"/>
            <w:vAlign w:val="center"/>
          </w:tcPr>
          <w:p w14:paraId="094233AC" w14:textId="77777777" w:rsidR="002B6141" w:rsidRPr="00471D33" w:rsidRDefault="002B6141">
            <w:pPr>
              <w:jc w:val="left"/>
              <w:rPr>
                <w:rFonts w:ascii="Arial" w:hAnsi="Arial" w:cs="Arial"/>
                <w:lang w:val="en-US"/>
              </w:rPr>
            </w:pPr>
            <w:r w:rsidRPr="00471D33">
              <w:rPr>
                <w:rFonts w:ascii="Arial" w:hAnsi="Arial" w:cs="Arial"/>
              </w:rPr>
              <w:t>02401</w:t>
            </w:r>
          </w:p>
        </w:tc>
        <w:tc>
          <w:tcPr>
            <w:tcW w:w="1827" w:type="dxa"/>
            <w:vAlign w:val="center"/>
          </w:tcPr>
          <w:p w14:paraId="4BC4F57F" w14:textId="77777777" w:rsidR="002B6141" w:rsidRPr="00471D33" w:rsidRDefault="002B6141">
            <w:pPr>
              <w:jc w:val="left"/>
              <w:rPr>
                <w:rFonts w:ascii="Arial" w:hAnsi="Arial" w:cs="Arial"/>
              </w:rPr>
            </w:pPr>
            <w:r w:rsidRPr="00471D33">
              <w:rPr>
                <w:rFonts w:ascii="Arial" w:hAnsi="Arial" w:cs="Arial"/>
              </w:rPr>
              <w:t>Φ1.1</w:t>
            </w:r>
          </w:p>
        </w:tc>
        <w:tc>
          <w:tcPr>
            <w:tcW w:w="4934" w:type="dxa"/>
            <w:vAlign w:val="center"/>
          </w:tcPr>
          <w:p w14:paraId="5E0AE2D3" w14:textId="77777777" w:rsidR="002B6141" w:rsidRPr="00471D33" w:rsidRDefault="002B6141">
            <w:pPr>
              <w:jc w:val="left"/>
              <w:rPr>
                <w:rFonts w:ascii="Arial" w:hAnsi="Arial" w:cs="Arial"/>
              </w:rPr>
            </w:pPr>
            <w:r w:rsidRPr="00471D33">
              <w:rPr>
                <w:rFonts w:ascii="Arial" w:hAnsi="Arial" w:cs="Arial"/>
              </w:rPr>
              <w:t>Π.Δ. 305/96, Π.Δ. 1073/81, Π.Δ. 17/96, Π.Δ.  31/1990</w:t>
            </w:r>
          </w:p>
        </w:tc>
        <w:tc>
          <w:tcPr>
            <w:tcW w:w="6989" w:type="dxa"/>
            <w:vAlign w:val="center"/>
          </w:tcPr>
          <w:p w14:paraId="62ACA2C0" w14:textId="77777777" w:rsidR="002B6141" w:rsidRPr="00471D33" w:rsidRDefault="002B6141">
            <w:pPr>
              <w:jc w:val="left"/>
              <w:rPr>
                <w:rFonts w:ascii="Arial" w:hAnsi="Arial" w:cs="Arial"/>
              </w:rPr>
            </w:pPr>
          </w:p>
        </w:tc>
      </w:tr>
      <w:tr w:rsidR="002B6141" w:rsidRPr="00471D33" w14:paraId="4C0701F5" w14:textId="77777777">
        <w:trPr>
          <w:jc w:val="center"/>
        </w:trPr>
        <w:tc>
          <w:tcPr>
            <w:tcW w:w="1276" w:type="dxa"/>
            <w:vAlign w:val="center"/>
          </w:tcPr>
          <w:p w14:paraId="732C5A13" w14:textId="77777777" w:rsidR="002B6141" w:rsidRPr="00471D33" w:rsidRDefault="002B6141">
            <w:pPr>
              <w:jc w:val="left"/>
              <w:rPr>
                <w:rFonts w:ascii="Arial" w:hAnsi="Arial" w:cs="Arial"/>
                <w:lang w:val="en-US"/>
              </w:rPr>
            </w:pPr>
            <w:r w:rsidRPr="00471D33">
              <w:rPr>
                <w:rFonts w:ascii="Arial" w:hAnsi="Arial" w:cs="Arial"/>
              </w:rPr>
              <w:t>02402</w:t>
            </w:r>
          </w:p>
        </w:tc>
        <w:tc>
          <w:tcPr>
            <w:tcW w:w="1827" w:type="dxa"/>
            <w:vAlign w:val="center"/>
          </w:tcPr>
          <w:p w14:paraId="07888411" w14:textId="77777777" w:rsidR="002B6141" w:rsidRPr="00471D33" w:rsidRDefault="002B6141">
            <w:pPr>
              <w:jc w:val="left"/>
              <w:rPr>
                <w:rFonts w:ascii="Arial" w:hAnsi="Arial" w:cs="Arial"/>
              </w:rPr>
            </w:pPr>
            <w:r w:rsidRPr="00471D33">
              <w:rPr>
                <w:rFonts w:ascii="Arial" w:hAnsi="Arial" w:cs="Arial"/>
              </w:rPr>
              <w:t>Φ3.1</w:t>
            </w:r>
          </w:p>
        </w:tc>
        <w:tc>
          <w:tcPr>
            <w:tcW w:w="4934" w:type="dxa"/>
            <w:vAlign w:val="center"/>
          </w:tcPr>
          <w:p w14:paraId="1B3F28B7" w14:textId="77777777" w:rsidR="002B6141" w:rsidRPr="00471D33" w:rsidRDefault="002B6141">
            <w:pPr>
              <w:jc w:val="left"/>
              <w:rPr>
                <w:rFonts w:ascii="Arial" w:hAnsi="Arial" w:cs="Arial"/>
              </w:rPr>
            </w:pPr>
            <w:r w:rsidRPr="00471D33">
              <w:rPr>
                <w:rFonts w:ascii="Arial" w:hAnsi="Arial" w:cs="Arial"/>
              </w:rPr>
              <w:t>Π.Δ. 305/96, Π.Δ. 1073/81, Π.Δ. 17/96, Π.Δ. 31/1990</w:t>
            </w:r>
          </w:p>
        </w:tc>
        <w:tc>
          <w:tcPr>
            <w:tcW w:w="6989" w:type="dxa"/>
            <w:vAlign w:val="center"/>
          </w:tcPr>
          <w:p w14:paraId="6109B238" w14:textId="77777777" w:rsidR="002B6141" w:rsidRPr="00471D33" w:rsidRDefault="002B6141">
            <w:pPr>
              <w:jc w:val="left"/>
              <w:rPr>
                <w:rFonts w:ascii="Arial" w:hAnsi="Arial" w:cs="Arial"/>
              </w:rPr>
            </w:pPr>
          </w:p>
        </w:tc>
      </w:tr>
      <w:tr w:rsidR="002B6141" w:rsidRPr="00471D33" w14:paraId="5A9F5455" w14:textId="77777777">
        <w:trPr>
          <w:jc w:val="center"/>
        </w:trPr>
        <w:tc>
          <w:tcPr>
            <w:tcW w:w="1276" w:type="dxa"/>
            <w:vAlign w:val="center"/>
          </w:tcPr>
          <w:p w14:paraId="43E2F842" w14:textId="77777777" w:rsidR="002B6141" w:rsidRPr="00471D33" w:rsidRDefault="002B6141">
            <w:pPr>
              <w:jc w:val="left"/>
              <w:rPr>
                <w:rFonts w:ascii="Arial" w:hAnsi="Arial" w:cs="Arial"/>
                <w:lang w:val="en-US"/>
              </w:rPr>
            </w:pPr>
            <w:r w:rsidRPr="00471D33">
              <w:rPr>
                <w:rFonts w:ascii="Arial" w:hAnsi="Arial" w:cs="Arial"/>
              </w:rPr>
              <w:t>03401</w:t>
            </w:r>
          </w:p>
        </w:tc>
        <w:tc>
          <w:tcPr>
            <w:tcW w:w="1827" w:type="dxa"/>
            <w:vAlign w:val="center"/>
          </w:tcPr>
          <w:p w14:paraId="755AD729" w14:textId="77777777" w:rsidR="002B6141" w:rsidRPr="00471D33" w:rsidRDefault="002B6141">
            <w:pPr>
              <w:jc w:val="left"/>
              <w:rPr>
                <w:rFonts w:ascii="Arial" w:hAnsi="Arial" w:cs="Arial"/>
                <w:lang w:val="en-US"/>
              </w:rPr>
            </w:pPr>
            <w:r w:rsidRPr="00471D33">
              <w:rPr>
                <w:rFonts w:ascii="Arial" w:hAnsi="Arial" w:cs="Arial"/>
              </w:rPr>
              <w:t>Φ1.1, Φ2.1</w:t>
            </w:r>
          </w:p>
        </w:tc>
        <w:tc>
          <w:tcPr>
            <w:tcW w:w="4934" w:type="dxa"/>
            <w:vAlign w:val="center"/>
          </w:tcPr>
          <w:p w14:paraId="38FD4245" w14:textId="77777777" w:rsidR="002B6141" w:rsidRPr="00471D33" w:rsidRDefault="002B6141">
            <w:pPr>
              <w:jc w:val="left"/>
              <w:rPr>
                <w:rFonts w:ascii="Arial" w:hAnsi="Arial" w:cs="Arial"/>
              </w:rPr>
            </w:pPr>
            <w:r w:rsidRPr="00471D33">
              <w:rPr>
                <w:rFonts w:ascii="Arial" w:hAnsi="Arial" w:cs="Arial"/>
              </w:rPr>
              <w:t>Π.Δ. 305/96, Π.Δ. 1073/81, Π.Δ. 17/96</w:t>
            </w:r>
          </w:p>
        </w:tc>
        <w:tc>
          <w:tcPr>
            <w:tcW w:w="6989" w:type="dxa"/>
            <w:vAlign w:val="center"/>
          </w:tcPr>
          <w:p w14:paraId="66E42D00" w14:textId="77777777" w:rsidR="002B6141" w:rsidRPr="00471D33" w:rsidRDefault="002B6141">
            <w:pPr>
              <w:jc w:val="left"/>
              <w:rPr>
                <w:rFonts w:ascii="Arial" w:hAnsi="Arial" w:cs="Arial"/>
              </w:rPr>
            </w:pPr>
          </w:p>
        </w:tc>
      </w:tr>
      <w:tr w:rsidR="002B6141" w:rsidRPr="00471D33" w14:paraId="3BC4BD3A" w14:textId="77777777">
        <w:trPr>
          <w:jc w:val="center"/>
        </w:trPr>
        <w:tc>
          <w:tcPr>
            <w:tcW w:w="1276" w:type="dxa"/>
            <w:vAlign w:val="center"/>
          </w:tcPr>
          <w:p w14:paraId="2D7319F8" w14:textId="77777777" w:rsidR="002B6141" w:rsidRPr="00471D33" w:rsidRDefault="002B6141">
            <w:pPr>
              <w:jc w:val="left"/>
              <w:rPr>
                <w:rFonts w:ascii="Arial" w:hAnsi="Arial" w:cs="Arial"/>
                <w:lang w:val="en-US"/>
              </w:rPr>
            </w:pPr>
            <w:r w:rsidRPr="00471D33">
              <w:rPr>
                <w:rFonts w:ascii="Arial" w:hAnsi="Arial" w:cs="Arial"/>
              </w:rPr>
              <w:t>05301</w:t>
            </w:r>
          </w:p>
        </w:tc>
        <w:tc>
          <w:tcPr>
            <w:tcW w:w="1827" w:type="dxa"/>
            <w:vAlign w:val="center"/>
          </w:tcPr>
          <w:p w14:paraId="33B817CF" w14:textId="77777777" w:rsidR="002B6141" w:rsidRPr="00471D33" w:rsidRDefault="002B6141">
            <w:pPr>
              <w:jc w:val="left"/>
              <w:rPr>
                <w:rFonts w:ascii="Arial" w:hAnsi="Arial" w:cs="Arial"/>
              </w:rPr>
            </w:pPr>
            <w:r w:rsidRPr="00471D33">
              <w:rPr>
                <w:rFonts w:ascii="Arial" w:hAnsi="Arial" w:cs="Arial"/>
              </w:rPr>
              <w:t>Φ1.1, Φ2.1</w:t>
            </w:r>
          </w:p>
        </w:tc>
        <w:tc>
          <w:tcPr>
            <w:tcW w:w="4934" w:type="dxa"/>
            <w:vAlign w:val="center"/>
          </w:tcPr>
          <w:p w14:paraId="38763C70" w14:textId="77777777" w:rsidR="002B6141" w:rsidRPr="00471D33" w:rsidRDefault="002B6141">
            <w:pPr>
              <w:jc w:val="left"/>
              <w:rPr>
                <w:rFonts w:ascii="Arial" w:hAnsi="Arial" w:cs="Arial"/>
              </w:rPr>
            </w:pPr>
            <w:r w:rsidRPr="00471D33">
              <w:rPr>
                <w:rFonts w:ascii="Arial" w:hAnsi="Arial" w:cs="Arial"/>
              </w:rPr>
              <w:t>Π.Δ. 305/96, Π.Δ. 1073/81, Π.Δ. 17/96</w:t>
            </w:r>
          </w:p>
        </w:tc>
        <w:tc>
          <w:tcPr>
            <w:tcW w:w="6989" w:type="dxa"/>
            <w:vAlign w:val="center"/>
          </w:tcPr>
          <w:p w14:paraId="2AF95F2B" w14:textId="77777777" w:rsidR="002B6141" w:rsidRPr="00471D33" w:rsidRDefault="002B6141">
            <w:pPr>
              <w:jc w:val="left"/>
              <w:rPr>
                <w:rFonts w:ascii="Arial" w:hAnsi="Arial" w:cs="Arial"/>
              </w:rPr>
            </w:pPr>
          </w:p>
        </w:tc>
      </w:tr>
      <w:tr w:rsidR="002B6141" w:rsidRPr="00471D33" w14:paraId="7881A3D6" w14:textId="77777777">
        <w:trPr>
          <w:jc w:val="center"/>
        </w:trPr>
        <w:tc>
          <w:tcPr>
            <w:tcW w:w="1276" w:type="dxa"/>
            <w:vAlign w:val="center"/>
          </w:tcPr>
          <w:p w14:paraId="059C344A" w14:textId="77777777" w:rsidR="002B6141" w:rsidRPr="00471D33" w:rsidRDefault="002B6141">
            <w:pPr>
              <w:jc w:val="left"/>
              <w:rPr>
                <w:rFonts w:ascii="Arial" w:hAnsi="Arial" w:cs="Arial"/>
                <w:lang w:val="en-US"/>
              </w:rPr>
            </w:pPr>
            <w:r w:rsidRPr="00471D33">
              <w:rPr>
                <w:rFonts w:ascii="Arial" w:hAnsi="Arial" w:cs="Arial"/>
              </w:rPr>
              <w:t>05302</w:t>
            </w:r>
          </w:p>
        </w:tc>
        <w:tc>
          <w:tcPr>
            <w:tcW w:w="1827" w:type="dxa"/>
            <w:vAlign w:val="center"/>
          </w:tcPr>
          <w:p w14:paraId="548EA2AB" w14:textId="77777777" w:rsidR="002B6141" w:rsidRPr="00471D33" w:rsidRDefault="002B6141">
            <w:pPr>
              <w:jc w:val="left"/>
              <w:rPr>
                <w:rFonts w:ascii="Arial" w:hAnsi="Arial" w:cs="Arial"/>
              </w:rPr>
            </w:pPr>
            <w:r w:rsidRPr="00471D33">
              <w:rPr>
                <w:rFonts w:ascii="Arial" w:hAnsi="Arial" w:cs="Arial"/>
              </w:rPr>
              <w:t>Φ2.1</w:t>
            </w:r>
          </w:p>
        </w:tc>
        <w:tc>
          <w:tcPr>
            <w:tcW w:w="4934" w:type="dxa"/>
            <w:vAlign w:val="center"/>
          </w:tcPr>
          <w:p w14:paraId="7F036544" w14:textId="77777777" w:rsidR="002B6141" w:rsidRPr="00471D33" w:rsidRDefault="002B6141">
            <w:pPr>
              <w:jc w:val="left"/>
              <w:rPr>
                <w:rFonts w:ascii="Arial" w:hAnsi="Arial" w:cs="Arial"/>
              </w:rPr>
            </w:pPr>
            <w:r w:rsidRPr="00471D33">
              <w:rPr>
                <w:rFonts w:ascii="Arial" w:hAnsi="Arial" w:cs="Arial"/>
              </w:rPr>
              <w:t>Π.Δ. 305/96, Π.Δ. 1073/81, Π.Δ. 17/96</w:t>
            </w:r>
          </w:p>
        </w:tc>
        <w:tc>
          <w:tcPr>
            <w:tcW w:w="6989" w:type="dxa"/>
            <w:vAlign w:val="center"/>
          </w:tcPr>
          <w:p w14:paraId="4050D82A" w14:textId="77777777" w:rsidR="002B6141" w:rsidRPr="00471D33" w:rsidRDefault="002B6141">
            <w:pPr>
              <w:jc w:val="left"/>
              <w:rPr>
                <w:rFonts w:ascii="Arial" w:hAnsi="Arial" w:cs="Arial"/>
              </w:rPr>
            </w:pPr>
          </w:p>
        </w:tc>
      </w:tr>
      <w:tr w:rsidR="002B6141" w:rsidRPr="00471D33" w14:paraId="30AA46BB" w14:textId="77777777">
        <w:trPr>
          <w:trHeight w:val="316"/>
          <w:jc w:val="center"/>
        </w:trPr>
        <w:tc>
          <w:tcPr>
            <w:tcW w:w="1276" w:type="dxa"/>
            <w:vAlign w:val="center"/>
          </w:tcPr>
          <w:p w14:paraId="20774E1E" w14:textId="77777777" w:rsidR="002B6141" w:rsidRPr="00471D33" w:rsidRDefault="002B6141">
            <w:pPr>
              <w:jc w:val="left"/>
              <w:rPr>
                <w:rFonts w:ascii="Arial" w:hAnsi="Arial" w:cs="Arial"/>
                <w:lang w:val="en-US"/>
              </w:rPr>
            </w:pPr>
            <w:r w:rsidRPr="00471D33">
              <w:rPr>
                <w:rFonts w:ascii="Arial" w:hAnsi="Arial" w:cs="Arial"/>
              </w:rPr>
              <w:lastRenderedPageBreak/>
              <w:t>05303</w:t>
            </w:r>
          </w:p>
        </w:tc>
        <w:tc>
          <w:tcPr>
            <w:tcW w:w="1827" w:type="dxa"/>
            <w:vAlign w:val="center"/>
          </w:tcPr>
          <w:p w14:paraId="1BFC94AA" w14:textId="77777777" w:rsidR="002B6141" w:rsidRPr="00471D33" w:rsidRDefault="002B6141">
            <w:pPr>
              <w:jc w:val="left"/>
              <w:rPr>
                <w:rFonts w:ascii="Arial" w:hAnsi="Arial" w:cs="Arial"/>
              </w:rPr>
            </w:pPr>
            <w:r w:rsidRPr="00471D33">
              <w:rPr>
                <w:rFonts w:ascii="Arial" w:hAnsi="Arial" w:cs="Arial"/>
              </w:rPr>
              <w:t>Φ1.1, Φ2.1</w:t>
            </w:r>
          </w:p>
        </w:tc>
        <w:tc>
          <w:tcPr>
            <w:tcW w:w="4934" w:type="dxa"/>
            <w:vAlign w:val="center"/>
          </w:tcPr>
          <w:p w14:paraId="43E00756" w14:textId="77777777" w:rsidR="002B6141" w:rsidRPr="00471D33" w:rsidRDefault="002B6141">
            <w:pPr>
              <w:jc w:val="left"/>
              <w:rPr>
                <w:rFonts w:ascii="Arial" w:hAnsi="Arial" w:cs="Arial"/>
              </w:rPr>
            </w:pPr>
            <w:r w:rsidRPr="00471D33">
              <w:rPr>
                <w:rFonts w:ascii="Arial" w:hAnsi="Arial" w:cs="Arial"/>
              </w:rPr>
              <w:t>Π.Δ. 305/96, Π.Δ. 1073/81, Π.Δ. 17/96</w:t>
            </w:r>
          </w:p>
        </w:tc>
        <w:tc>
          <w:tcPr>
            <w:tcW w:w="6989" w:type="dxa"/>
            <w:vAlign w:val="center"/>
          </w:tcPr>
          <w:p w14:paraId="04865652" w14:textId="77777777" w:rsidR="002B6141" w:rsidRPr="00471D33" w:rsidRDefault="002B6141">
            <w:pPr>
              <w:jc w:val="left"/>
              <w:rPr>
                <w:rFonts w:ascii="Arial" w:hAnsi="Arial" w:cs="Arial"/>
              </w:rPr>
            </w:pPr>
          </w:p>
        </w:tc>
      </w:tr>
      <w:tr w:rsidR="002B6141" w:rsidRPr="00471D33" w14:paraId="3FD0BFA5" w14:textId="77777777">
        <w:trPr>
          <w:jc w:val="center"/>
        </w:trPr>
        <w:tc>
          <w:tcPr>
            <w:tcW w:w="1276" w:type="dxa"/>
            <w:vAlign w:val="center"/>
          </w:tcPr>
          <w:p w14:paraId="0F683D97" w14:textId="77777777" w:rsidR="002B6141" w:rsidRPr="00471D33" w:rsidRDefault="002B6141">
            <w:pPr>
              <w:jc w:val="left"/>
              <w:rPr>
                <w:rFonts w:ascii="Arial" w:hAnsi="Arial" w:cs="Arial"/>
                <w:lang w:val="en-US"/>
              </w:rPr>
            </w:pPr>
            <w:r w:rsidRPr="00471D33">
              <w:rPr>
                <w:rFonts w:ascii="Arial" w:hAnsi="Arial" w:cs="Arial"/>
              </w:rPr>
              <w:t>05304</w:t>
            </w:r>
          </w:p>
        </w:tc>
        <w:tc>
          <w:tcPr>
            <w:tcW w:w="1827" w:type="dxa"/>
            <w:vAlign w:val="center"/>
          </w:tcPr>
          <w:p w14:paraId="2D0F928A" w14:textId="77777777" w:rsidR="002B6141" w:rsidRPr="00471D33" w:rsidRDefault="002B6141">
            <w:pPr>
              <w:jc w:val="left"/>
              <w:rPr>
                <w:rFonts w:ascii="Arial" w:hAnsi="Arial" w:cs="Arial"/>
              </w:rPr>
            </w:pPr>
            <w:r w:rsidRPr="00471D33">
              <w:rPr>
                <w:rFonts w:ascii="Arial" w:hAnsi="Arial" w:cs="Arial"/>
              </w:rPr>
              <w:t>Φ2.1</w:t>
            </w:r>
          </w:p>
        </w:tc>
        <w:tc>
          <w:tcPr>
            <w:tcW w:w="4934" w:type="dxa"/>
            <w:vAlign w:val="center"/>
          </w:tcPr>
          <w:p w14:paraId="497572F4" w14:textId="77777777" w:rsidR="002B6141" w:rsidRPr="00471D33" w:rsidRDefault="002B6141">
            <w:pPr>
              <w:jc w:val="left"/>
              <w:rPr>
                <w:rFonts w:ascii="Arial" w:hAnsi="Arial" w:cs="Arial"/>
              </w:rPr>
            </w:pPr>
            <w:r w:rsidRPr="00471D33">
              <w:rPr>
                <w:rFonts w:ascii="Arial" w:hAnsi="Arial" w:cs="Arial"/>
              </w:rPr>
              <w:t>Π.Δ. 305/96, Π.Δ. 1073/81, Π.Δ. 17/96</w:t>
            </w:r>
          </w:p>
        </w:tc>
        <w:tc>
          <w:tcPr>
            <w:tcW w:w="6989" w:type="dxa"/>
            <w:vAlign w:val="center"/>
          </w:tcPr>
          <w:p w14:paraId="39C7C4AC" w14:textId="77777777" w:rsidR="002B6141" w:rsidRPr="00471D33" w:rsidRDefault="002B6141">
            <w:pPr>
              <w:jc w:val="left"/>
              <w:rPr>
                <w:rFonts w:ascii="Arial" w:hAnsi="Arial" w:cs="Arial"/>
              </w:rPr>
            </w:pPr>
          </w:p>
        </w:tc>
      </w:tr>
      <w:tr w:rsidR="002B6141" w:rsidRPr="00471D33" w14:paraId="22C757AB" w14:textId="77777777">
        <w:trPr>
          <w:jc w:val="center"/>
        </w:trPr>
        <w:tc>
          <w:tcPr>
            <w:tcW w:w="1276" w:type="dxa"/>
          </w:tcPr>
          <w:p w14:paraId="4654E985" w14:textId="77777777" w:rsidR="002B6141" w:rsidRPr="00471D33" w:rsidRDefault="002B6141">
            <w:pPr>
              <w:rPr>
                <w:rFonts w:ascii="Arial" w:hAnsi="Arial" w:cs="Arial"/>
                <w:lang w:val="en-US"/>
              </w:rPr>
            </w:pPr>
            <w:r w:rsidRPr="00471D33">
              <w:rPr>
                <w:rFonts w:ascii="Arial" w:hAnsi="Arial" w:cs="Arial"/>
              </w:rPr>
              <w:t>05308</w:t>
            </w:r>
          </w:p>
        </w:tc>
        <w:tc>
          <w:tcPr>
            <w:tcW w:w="1827" w:type="dxa"/>
          </w:tcPr>
          <w:p w14:paraId="428F5F38" w14:textId="77777777" w:rsidR="002B6141" w:rsidRPr="00471D33" w:rsidRDefault="002B6141">
            <w:pPr>
              <w:rPr>
                <w:rFonts w:ascii="Arial" w:hAnsi="Arial" w:cs="Arial"/>
              </w:rPr>
            </w:pPr>
            <w:r w:rsidRPr="00471D33">
              <w:rPr>
                <w:rFonts w:ascii="Arial" w:hAnsi="Arial" w:cs="Arial"/>
              </w:rPr>
              <w:t>Φ1.1</w:t>
            </w:r>
          </w:p>
        </w:tc>
        <w:tc>
          <w:tcPr>
            <w:tcW w:w="4934" w:type="dxa"/>
          </w:tcPr>
          <w:p w14:paraId="1144C143" w14:textId="77777777" w:rsidR="002B6141" w:rsidRPr="00471D33" w:rsidRDefault="002B6141">
            <w:pPr>
              <w:rPr>
                <w:rFonts w:ascii="Arial" w:hAnsi="Arial" w:cs="Arial"/>
              </w:rPr>
            </w:pPr>
            <w:r w:rsidRPr="00471D33">
              <w:rPr>
                <w:rFonts w:ascii="Arial" w:hAnsi="Arial" w:cs="Arial"/>
              </w:rPr>
              <w:t>Π.Δ. 305/96, Π.Δ. 1073/81, Π.Δ. 17/96, Π.Δ  397/1994</w:t>
            </w:r>
          </w:p>
        </w:tc>
        <w:tc>
          <w:tcPr>
            <w:tcW w:w="6989" w:type="dxa"/>
          </w:tcPr>
          <w:p w14:paraId="15B6D99F" w14:textId="77777777" w:rsidR="002B6141" w:rsidRPr="00471D33" w:rsidRDefault="002B6141">
            <w:pPr>
              <w:rPr>
                <w:rFonts w:ascii="Arial" w:hAnsi="Arial" w:cs="Arial"/>
              </w:rPr>
            </w:pPr>
          </w:p>
        </w:tc>
      </w:tr>
      <w:tr w:rsidR="002B6141" w:rsidRPr="00471D33" w14:paraId="65C1342F" w14:textId="77777777">
        <w:trPr>
          <w:jc w:val="center"/>
        </w:trPr>
        <w:tc>
          <w:tcPr>
            <w:tcW w:w="1276" w:type="dxa"/>
          </w:tcPr>
          <w:p w14:paraId="547B09B8" w14:textId="77777777" w:rsidR="002B6141" w:rsidRPr="00471D33" w:rsidRDefault="002B6141">
            <w:pPr>
              <w:rPr>
                <w:rFonts w:ascii="Arial" w:hAnsi="Arial" w:cs="Arial"/>
                <w:lang w:val="en-US"/>
              </w:rPr>
            </w:pPr>
            <w:r w:rsidRPr="00471D33">
              <w:rPr>
                <w:rFonts w:ascii="Arial" w:hAnsi="Arial" w:cs="Arial"/>
              </w:rPr>
              <w:t>07101</w:t>
            </w:r>
          </w:p>
        </w:tc>
        <w:tc>
          <w:tcPr>
            <w:tcW w:w="1827" w:type="dxa"/>
          </w:tcPr>
          <w:p w14:paraId="0F30C671" w14:textId="77777777" w:rsidR="002B6141" w:rsidRPr="00471D33" w:rsidRDefault="002B6141">
            <w:pPr>
              <w:rPr>
                <w:rFonts w:ascii="Arial" w:hAnsi="Arial" w:cs="Arial"/>
              </w:rPr>
            </w:pPr>
            <w:r w:rsidRPr="00471D33">
              <w:rPr>
                <w:rFonts w:ascii="Arial" w:hAnsi="Arial" w:cs="Arial"/>
              </w:rPr>
              <w:t>Φ1.1</w:t>
            </w:r>
          </w:p>
        </w:tc>
        <w:tc>
          <w:tcPr>
            <w:tcW w:w="4934" w:type="dxa"/>
          </w:tcPr>
          <w:p w14:paraId="5D39946C" w14:textId="77777777" w:rsidR="002B6141" w:rsidRPr="00471D33" w:rsidRDefault="002B6141">
            <w:pPr>
              <w:rPr>
                <w:rFonts w:ascii="Arial" w:hAnsi="Arial" w:cs="Arial"/>
              </w:rPr>
            </w:pPr>
            <w:r w:rsidRPr="00471D33">
              <w:rPr>
                <w:rFonts w:ascii="Arial" w:hAnsi="Arial" w:cs="Arial"/>
              </w:rPr>
              <w:t>Π.Δ. 305/96, Π.Δ. 1073/81, Π.Δ. 17/96, Ν.158/1975</w:t>
            </w:r>
          </w:p>
        </w:tc>
        <w:tc>
          <w:tcPr>
            <w:tcW w:w="6989" w:type="dxa"/>
          </w:tcPr>
          <w:p w14:paraId="04FFD5FE" w14:textId="77777777" w:rsidR="002B6141" w:rsidRPr="00471D33" w:rsidRDefault="002B6141">
            <w:pPr>
              <w:rPr>
                <w:rFonts w:ascii="Arial" w:hAnsi="Arial" w:cs="Arial"/>
              </w:rPr>
            </w:pPr>
          </w:p>
        </w:tc>
      </w:tr>
      <w:tr w:rsidR="002B6141" w:rsidRPr="00471D33" w14:paraId="64F1D17B" w14:textId="77777777">
        <w:trPr>
          <w:jc w:val="center"/>
        </w:trPr>
        <w:tc>
          <w:tcPr>
            <w:tcW w:w="1276" w:type="dxa"/>
          </w:tcPr>
          <w:p w14:paraId="3FFBD0C8" w14:textId="77777777" w:rsidR="002B6141" w:rsidRPr="00471D33" w:rsidRDefault="002B6141">
            <w:pPr>
              <w:rPr>
                <w:rFonts w:ascii="Arial" w:hAnsi="Arial" w:cs="Arial"/>
                <w:lang w:val="en-US"/>
              </w:rPr>
            </w:pPr>
            <w:r w:rsidRPr="00471D33">
              <w:rPr>
                <w:rFonts w:ascii="Arial" w:hAnsi="Arial" w:cs="Arial"/>
              </w:rPr>
              <w:t>07102</w:t>
            </w:r>
          </w:p>
        </w:tc>
        <w:tc>
          <w:tcPr>
            <w:tcW w:w="1827" w:type="dxa"/>
          </w:tcPr>
          <w:p w14:paraId="3A855D1A" w14:textId="77777777" w:rsidR="002B6141" w:rsidRPr="00471D33" w:rsidRDefault="002B6141">
            <w:pPr>
              <w:rPr>
                <w:rFonts w:ascii="Arial" w:hAnsi="Arial" w:cs="Arial"/>
              </w:rPr>
            </w:pPr>
            <w:r w:rsidRPr="00471D33">
              <w:rPr>
                <w:rFonts w:ascii="Arial" w:hAnsi="Arial" w:cs="Arial"/>
              </w:rPr>
              <w:t>Φ1.1</w:t>
            </w:r>
          </w:p>
        </w:tc>
        <w:tc>
          <w:tcPr>
            <w:tcW w:w="4934" w:type="dxa"/>
          </w:tcPr>
          <w:p w14:paraId="29517D1F" w14:textId="77777777" w:rsidR="002B6141" w:rsidRPr="00471D33" w:rsidRDefault="002B6141">
            <w:pPr>
              <w:rPr>
                <w:rFonts w:ascii="Arial" w:hAnsi="Arial" w:cs="Arial"/>
              </w:rPr>
            </w:pPr>
            <w:r w:rsidRPr="00471D33">
              <w:rPr>
                <w:rFonts w:ascii="Arial" w:hAnsi="Arial" w:cs="Arial"/>
              </w:rPr>
              <w:t>Π.Δ. 305/96, Π.Δ. 1073/81, Π.Δ. 17/96, Ν.158/1975</w:t>
            </w:r>
          </w:p>
        </w:tc>
        <w:tc>
          <w:tcPr>
            <w:tcW w:w="6989" w:type="dxa"/>
          </w:tcPr>
          <w:p w14:paraId="3639DD76" w14:textId="77777777" w:rsidR="002B6141" w:rsidRPr="00471D33" w:rsidRDefault="002B6141">
            <w:pPr>
              <w:rPr>
                <w:rFonts w:ascii="Arial" w:hAnsi="Arial" w:cs="Arial"/>
              </w:rPr>
            </w:pPr>
          </w:p>
        </w:tc>
      </w:tr>
      <w:tr w:rsidR="002B6141" w:rsidRPr="00471D33" w14:paraId="0C0F3CDB" w14:textId="77777777">
        <w:trPr>
          <w:jc w:val="center"/>
        </w:trPr>
        <w:tc>
          <w:tcPr>
            <w:tcW w:w="1276" w:type="dxa"/>
          </w:tcPr>
          <w:p w14:paraId="2BFE3ED1" w14:textId="77777777" w:rsidR="002B6141" w:rsidRPr="00471D33" w:rsidRDefault="002B6141">
            <w:pPr>
              <w:rPr>
                <w:rFonts w:ascii="Arial" w:hAnsi="Arial" w:cs="Arial"/>
                <w:lang w:val="en-US"/>
              </w:rPr>
            </w:pPr>
            <w:r w:rsidRPr="00471D33">
              <w:rPr>
                <w:rFonts w:ascii="Arial" w:hAnsi="Arial" w:cs="Arial"/>
              </w:rPr>
              <w:t>09105</w:t>
            </w:r>
          </w:p>
        </w:tc>
        <w:tc>
          <w:tcPr>
            <w:tcW w:w="1827" w:type="dxa"/>
          </w:tcPr>
          <w:p w14:paraId="53BC9750" w14:textId="77777777" w:rsidR="002B6141" w:rsidRPr="00471D33" w:rsidRDefault="002B6141">
            <w:pPr>
              <w:rPr>
                <w:rFonts w:ascii="Arial" w:hAnsi="Arial" w:cs="Arial"/>
              </w:rPr>
            </w:pPr>
            <w:r w:rsidRPr="00471D33">
              <w:rPr>
                <w:rFonts w:ascii="Arial" w:hAnsi="Arial" w:cs="Arial"/>
              </w:rPr>
              <w:t>Φ3.1</w:t>
            </w:r>
          </w:p>
        </w:tc>
        <w:tc>
          <w:tcPr>
            <w:tcW w:w="4934" w:type="dxa"/>
          </w:tcPr>
          <w:p w14:paraId="0505CB88" w14:textId="77777777" w:rsidR="002B6141" w:rsidRPr="00471D33" w:rsidRDefault="002B6141">
            <w:pPr>
              <w:rPr>
                <w:rFonts w:ascii="Arial" w:hAnsi="Arial" w:cs="Arial"/>
              </w:rPr>
            </w:pPr>
            <w:r w:rsidRPr="00471D33">
              <w:rPr>
                <w:rFonts w:ascii="Arial" w:hAnsi="Arial" w:cs="Arial"/>
              </w:rPr>
              <w:t>Π.Δ. 305/96, Π.Δ. 1073/81, Π.Δ. 17/96, Π.Δ. 31/1990</w:t>
            </w:r>
          </w:p>
        </w:tc>
        <w:tc>
          <w:tcPr>
            <w:tcW w:w="6989" w:type="dxa"/>
          </w:tcPr>
          <w:p w14:paraId="4A5DD05C" w14:textId="77777777" w:rsidR="002B6141" w:rsidRPr="00471D33" w:rsidRDefault="002B6141">
            <w:pPr>
              <w:rPr>
                <w:rFonts w:ascii="Arial" w:hAnsi="Arial" w:cs="Arial"/>
              </w:rPr>
            </w:pPr>
          </w:p>
        </w:tc>
      </w:tr>
      <w:tr w:rsidR="002B6141" w:rsidRPr="00471D33" w14:paraId="3EBF1222" w14:textId="77777777">
        <w:trPr>
          <w:jc w:val="center"/>
        </w:trPr>
        <w:tc>
          <w:tcPr>
            <w:tcW w:w="1276" w:type="dxa"/>
          </w:tcPr>
          <w:p w14:paraId="3F9E5275" w14:textId="77777777" w:rsidR="002B6141" w:rsidRPr="00471D33" w:rsidRDefault="002B6141">
            <w:pPr>
              <w:rPr>
                <w:rFonts w:ascii="Arial" w:hAnsi="Arial" w:cs="Arial"/>
                <w:lang w:val="en-US"/>
              </w:rPr>
            </w:pPr>
            <w:r w:rsidRPr="00471D33">
              <w:rPr>
                <w:rFonts w:ascii="Arial" w:hAnsi="Arial" w:cs="Arial"/>
              </w:rPr>
              <w:t>09107</w:t>
            </w:r>
          </w:p>
        </w:tc>
        <w:tc>
          <w:tcPr>
            <w:tcW w:w="1827" w:type="dxa"/>
          </w:tcPr>
          <w:p w14:paraId="37CE357C" w14:textId="77777777" w:rsidR="002B6141" w:rsidRPr="00471D33" w:rsidRDefault="002B6141">
            <w:pPr>
              <w:rPr>
                <w:rFonts w:ascii="Arial" w:hAnsi="Arial" w:cs="Arial"/>
              </w:rPr>
            </w:pPr>
            <w:r w:rsidRPr="00471D33">
              <w:rPr>
                <w:rFonts w:ascii="Arial" w:hAnsi="Arial" w:cs="Arial"/>
              </w:rPr>
              <w:t>Φ1.1, Φ2.1, Φ3.1</w:t>
            </w:r>
          </w:p>
        </w:tc>
        <w:tc>
          <w:tcPr>
            <w:tcW w:w="4934" w:type="dxa"/>
          </w:tcPr>
          <w:p w14:paraId="7CE6ADDC" w14:textId="77777777" w:rsidR="002B6141" w:rsidRPr="00471D33" w:rsidRDefault="002B6141">
            <w:pPr>
              <w:rPr>
                <w:rFonts w:ascii="Arial" w:hAnsi="Arial" w:cs="Arial"/>
              </w:rPr>
            </w:pPr>
            <w:r w:rsidRPr="00471D33">
              <w:rPr>
                <w:rFonts w:ascii="Arial" w:hAnsi="Arial" w:cs="Arial"/>
              </w:rPr>
              <w:t>Π.Δ. 305/96, Π.Δ. 1073/81, Π.Δ. 17/96, Π.Δ. 31/1990</w:t>
            </w:r>
          </w:p>
        </w:tc>
        <w:tc>
          <w:tcPr>
            <w:tcW w:w="6989" w:type="dxa"/>
          </w:tcPr>
          <w:p w14:paraId="38A8CCA1" w14:textId="77777777" w:rsidR="002B6141" w:rsidRPr="00471D33" w:rsidRDefault="002B6141">
            <w:pPr>
              <w:rPr>
                <w:rFonts w:ascii="Arial" w:hAnsi="Arial" w:cs="Arial"/>
              </w:rPr>
            </w:pPr>
          </w:p>
        </w:tc>
      </w:tr>
      <w:tr w:rsidR="002B6141" w:rsidRPr="00471D33" w14:paraId="7362AE15" w14:textId="77777777">
        <w:trPr>
          <w:jc w:val="center"/>
        </w:trPr>
        <w:tc>
          <w:tcPr>
            <w:tcW w:w="1276" w:type="dxa"/>
          </w:tcPr>
          <w:p w14:paraId="43276D6E" w14:textId="77777777" w:rsidR="002B6141" w:rsidRPr="00471D33" w:rsidRDefault="002B6141">
            <w:pPr>
              <w:rPr>
                <w:rFonts w:ascii="Arial" w:hAnsi="Arial" w:cs="Arial"/>
                <w:lang w:val="en-US"/>
              </w:rPr>
            </w:pPr>
            <w:r w:rsidRPr="00471D33">
              <w:rPr>
                <w:rFonts w:ascii="Arial" w:hAnsi="Arial" w:cs="Arial"/>
              </w:rPr>
              <w:t>010102</w:t>
            </w:r>
          </w:p>
        </w:tc>
        <w:tc>
          <w:tcPr>
            <w:tcW w:w="1827" w:type="dxa"/>
          </w:tcPr>
          <w:p w14:paraId="5A9DEEF3" w14:textId="77777777" w:rsidR="002B6141" w:rsidRPr="00471D33" w:rsidRDefault="002B6141">
            <w:pPr>
              <w:rPr>
                <w:rFonts w:ascii="Arial" w:hAnsi="Arial" w:cs="Arial"/>
              </w:rPr>
            </w:pPr>
            <w:r w:rsidRPr="00471D33">
              <w:rPr>
                <w:rFonts w:ascii="Arial" w:hAnsi="Arial" w:cs="Arial"/>
              </w:rPr>
              <w:t>Φ1.1, Φ2.1, Φ3.1</w:t>
            </w:r>
          </w:p>
        </w:tc>
        <w:tc>
          <w:tcPr>
            <w:tcW w:w="4934" w:type="dxa"/>
          </w:tcPr>
          <w:p w14:paraId="77E4BFE2" w14:textId="77777777" w:rsidR="002B6141" w:rsidRPr="00471D33" w:rsidRDefault="002B6141">
            <w:pPr>
              <w:rPr>
                <w:rFonts w:ascii="Arial" w:hAnsi="Arial" w:cs="Arial"/>
              </w:rPr>
            </w:pPr>
            <w:r w:rsidRPr="00471D33">
              <w:rPr>
                <w:rFonts w:ascii="Arial" w:hAnsi="Arial" w:cs="Arial"/>
              </w:rPr>
              <w:t>Π.Δ. 305/96, Π.Δ. 1073/81, Π.Δ. 17/96</w:t>
            </w:r>
          </w:p>
        </w:tc>
        <w:tc>
          <w:tcPr>
            <w:tcW w:w="6989" w:type="dxa"/>
          </w:tcPr>
          <w:p w14:paraId="1DA2389D" w14:textId="77777777" w:rsidR="002B6141" w:rsidRPr="00471D33" w:rsidRDefault="002B6141">
            <w:pPr>
              <w:rPr>
                <w:rFonts w:ascii="Arial" w:hAnsi="Arial" w:cs="Arial"/>
              </w:rPr>
            </w:pPr>
          </w:p>
        </w:tc>
      </w:tr>
      <w:tr w:rsidR="002B6141" w:rsidRPr="00471D33" w14:paraId="04D89A43" w14:textId="77777777">
        <w:trPr>
          <w:jc w:val="center"/>
        </w:trPr>
        <w:tc>
          <w:tcPr>
            <w:tcW w:w="1276" w:type="dxa"/>
          </w:tcPr>
          <w:p w14:paraId="2BBD4DAC" w14:textId="77777777" w:rsidR="002B6141" w:rsidRPr="00471D33" w:rsidRDefault="002B6141">
            <w:pPr>
              <w:rPr>
                <w:rFonts w:ascii="Arial" w:hAnsi="Arial" w:cs="Arial"/>
                <w:lang w:val="en-US"/>
              </w:rPr>
            </w:pPr>
            <w:r w:rsidRPr="00471D33">
              <w:rPr>
                <w:rFonts w:ascii="Arial" w:hAnsi="Arial" w:cs="Arial"/>
              </w:rPr>
              <w:t>010103</w:t>
            </w:r>
          </w:p>
        </w:tc>
        <w:tc>
          <w:tcPr>
            <w:tcW w:w="1827" w:type="dxa"/>
          </w:tcPr>
          <w:p w14:paraId="185984A5" w14:textId="77777777" w:rsidR="002B6141" w:rsidRPr="00471D33" w:rsidRDefault="002B6141">
            <w:pPr>
              <w:rPr>
                <w:rFonts w:ascii="Arial" w:hAnsi="Arial" w:cs="Arial"/>
              </w:rPr>
            </w:pPr>
            <w:r w:rsidRPr="00471D33">
              <w:rPr>
                <w:rFonts w:ascii="Arial" w:hAnsi="Arial" w:cs="Arial"/>
              </w:rPr>
              <w:t>Φ1.1, Φ2.1, Φ3.1</w:t>
            </w:r>
          </w:p>
        </w:tc>
        <w:tc>
          <w:tcPr>
            <w:tcW w:w="4934" w:type="dxa"/>
          </w:tcPr>
          <w:p w14:paraId="3D427A85" w14:textId="77777777" w:rsidR="002B6141" w:rsidRPr="00471D33" w:rsidRDefault="002B6141">
            <w:pPr>
              <w:rPr>
                <w:rFonts w:ascii="Arial" w:hAnsi="Arial" w:cs="Arial"/>
              </w:rPr>
            </w:pPr>
            <w:r w:rsidRPr="00471D33">
              <w:rPr>
                <w:rFonts w:ascii="Arial" w:hAnsi="Arial" w:cs="Arial"/>
              </w:rPr>
              <w:t>Π.Δ. 305/96, Π.Δ. 1073/81, Π.Δ. 17/96</w:t>
            </w:r>
          </w:p>
        </w:tc>
        <w:tc>
          <w:tcPr>
            <w:tcW w:w="6989" w:type="dxa"/>
          </w:tcPr>
          <w:p w14:paraId="3A630C38" w14:textId="77777777" w:rsidR="002B6141" w:rsidRPr="00471D33" w:rsidRDefault="002B6141">
            <w:pPr>
              <w:rPr>
                <w:rFonts w:ascii="Arial" w:hAnsi="Arial" w:cs="Arial"/>
              </w:rPr>
            </w:pPr>
          </w:p>
        </w:tc>
      </w:tr>
      <w:tr w:rsidR="002B6141" w:rsidRPr="00471D33" w14:paraId="6E78595E" w14:textId="77777777">
        <w:trPr>
          <w:jc w:val="center"/>
        </w:trPr>
        <w:tc>
          <w:tcPr>
            <w:tcW w:w="1276" w:type="dxa"/>
          </w:tcPr>
          <w:p w14:paraId="04A2AE9F" w14:textId="77777777" w:rsidR="002B6141" w:rsidRPr="00471D33" w:rsidRDefault="002B6141">
            <w:pPr>
              <w:rPr>
                <w:rFonts w:ascii="Arial" w:hAnsi="Arial" w:cs="Arial"/>
                <w:lang w:val="en-US"/>
              </w:rPr>
            </w:pPr>
            <w:r w:rsidRPr="00471D33">
              <w:rPr>
                <w:rFonts w:ascii="Arial" w:hAnsi="Arial" w:cs="Arial"/>
              </w:rPr>
              <w:t>010104</w:t>
            </w:r>
          </w:p>
        </w:tc>
        <w:tc>
          <w:tcPr>
            <w:tcW w:w="1827" w:type="dxa"/>
          </w:tcPr>
          <w:p w14:paraId="7011B8AA" w14:textId="77777777" w:rsidR="002B6141" w:rsidRPr="00471D33" w:rsidRDefault="002B6141">
            <w:pPr>
              <w:pStyle w:val="a3"/>
              <w:tabs>
                <w:tab w:val="clear" w:pos="4536"/>
                <w:tab w:val="clear" w:pos="9072"/>
              </w:tabs>
              <w:rPr>
                <w:rFonts w:ascii="Arial" w:hAnsi="Arial" w:cs="Arial"/>
              </w:rPr>
            </w:pPr>
            <w:r w:rsidRPr="00471D33">
              <w:rPr>
                <w:rFonts w:ascii="Arial" w:hAnsi="Arial" w:cs="Arial"/>
              </w:rPr>
              <w:t>Φ1.1, Φ2.1, Φ3.1</w:t>
            </w:r>
          </w:p>
        </w:tc>
        <w:tc>
          <w:tcPr>
            <w:tcW w:w="4934" w:type="dxa"/>
          </w:tcPr>
          <w:p w14:paraId="72E646B8" w14:textId="77777777" w:rsidR="002B6141" w:rsidRPr="00471D33" w:rsidRDefault="002B6141">
            <w:pPr>
              <w:rPr>
                <w:rFonts w:ascii="Arial" w:hAnsi="Arial" w:cs="Arial"/>
              </w:rPr>
            </w:pPr>
            <w:r w:rsidRPr="00471D33">
              <w:rPr>
                <w:rFonts w:ascii="Arial" w:hAnsi="Arial" w:cs="Arial"/>
              </w:rPr>
              <w:t>Π.Δ. 305/96, Π.Δ. 1073/81, Π.Δ. 17/96</w:t>
            </w:r>
          </w:p>
        </w:tc>
        <w:tc>
          <w:tcPr>
            <w:tcW w:w="6989" w:type="dxa"/>
          </w:tcPr>
          <w:p w14:paraId="0733EF84" w14:textId="77777777" w:rsidR="002B6141" w:rsidRPr="00471D33" w:rsidRDefault="002B6141">
            <w:pPr>
              <w:rPr>
                <w:rFonts w:ascii="Arial" w:hAnsi="Arial" w:cs="Arial"/>
              </w:rPr>
            </w:pPr>
          </w:p>
        </w:tc>
      </w:tr>
      <w:tr w:rsidR="002B6141" w:rsidRPr="00471D33" w14:paraId="037140ED" w14:textId="77777777">
        <w:trPr>
          <w:jc w:val="center"/>
        </w:trPr>
        <w:tc>
          <w:tcPr>
            <w:tcW w:w="1276" w:type="dxa"/>
          </w:tcPr>
          <w:p w14:paraId="1A0950C1" w14:textId="77777777" w:rsidR="002B6141" w:rsidRPr="00471D33" w:rsidRDefault="002B6141">
            <w:pPr>
              <w:rPr>
                <w:rFonts w:ascii="Arial" w:hAnsi="Arial" w:cs="Arial"/>
                <w:lang w:val="en-US"/>
              </w:rPr>
            </w:pPr>
            <w:r w:rsidRPr="00471D33">
              <w:rPr>
                <w:rFonts w:ascii="Arial" w:hAnsi="Arial" w:cs="Arial"/>
              </w:rPr>
              <w:t>010105</w:t>
            </w:r>
          </w:p>
        </w:tc>
        <w:tc>
          <w:tcPr>
            <w:tcW w:w="1827" w:type="dxa"/>
          </w:tcPr>
          <w:p w14:paraId="726BBB46" w14:textId="77777777" w:rsidR="002B6141" w:rsidRPr="00471D33" w:rsidRDefault="002B6141">
            <w:pPr>
              <w:rPr>
                <w:rFonts w:ascii="Arial" w:hAnsi="Arial" w:cs="Arial"/>
              </w:rPr>
            </w:pPr>
            <w:r w:rsidRPr="00471D33">
              <w:rPr>
                <w:rFonts w:ascii="Arial" w:hAnsi="Arial" w:cs="Arial"/>
              </w:rPr>
              <w:t>Φ1.1, Φ2.1, Φ3.1</w:t>
            </w:r>
          </w:p>
        </w:tc>
        <w:tc>
          <w:tcPr>
            <w:tcW w:w="4934" w:type="dxa"/>
          </w:tcPr>
          <w:p w14:paraId="29FC715B" w14:textId="77777777" w:rsidR="002B6141" w:rsidRPr="00471D33" w:rsidRDefault="002B6141">
            <w:pPr>
              <w:rPr>
                <w:rFonts w:ascii="Arial" w:hAnsi="Arial" w:cs="Arial"/>
              </w:rPr>
            </w:pPr>
            <w:r w:rsidRPr="00471D33">
              <w:rPr>
                <w:rFonts w:ascii="Arial" w:hAnsi="Arial" w:cs="Arial"/>
              </w:rPr>
              <w:t>Π.Δ. 305/96, Π.Δ. 1073/81, Π.Δ. 17/96</w:t>
            </w:r>
          </w:p>
        </w:tc>
        <w:tc>
          <w:tcPr>
            <w:tcW w:w="6989" w:type="dxa"/>
          </w:tcPr>
          <w:p w14:paraId="54956C86" w14:textId="77777777" w:rsidR="002B6141" w:rsidRPr="00471D33" w:rsidRDefault="002B6141">
            <w:pPr>
              <w:rPr>
                <w:rFonts w:ascii="Arial" w:hAnsi="Arial" w:cs="Arial"/>
              </w:rPr>
            </w:pPr>
          </w:p>
        </w:tc>
      </w:tr>
    </w:tbl>
    <w:p w14:paraId="2AD47B52" w14:textId="77777777" w:rsidR="002B6141" w:rsidRPr="00471D33" w:rsidRDefault="002B6141">
      <w:pPr>
        <w:rPr>
          <w:rFonts w:ascii="Arial" w:hAnsi="Arial" w:cs="Arial"/>
          <w:lang w:val="en-US"/>
        </w:rPr>
      </w:pPr>
    </w:p>
    <w:p w14:paraId="348BCD9C" w14:textId="77777777" w:rsidR="002B6141" w:rsidRPr="00471D33" w:rsidRDefault="002B6141">
      <w:pPr>
        <w:rPr>
          <w:rFonts w:ascii="Arial" w:hAnsi="Arial" w:cs="Arial"/>
          <w:lang w:val="en-US"/>
        </w:rPr>
        <w:sectPr w:rsidR="002B6141" w:rsidRPr="00471D33" w:rsidSect="003B4193">
          <w:pgSz w:w="16840" w:h="11907" w:orient="landscape" w:code="9"/>
          <w:pgMar w:top="1134" w:right="1276" w:bottom="1134" w:left="1276" w:header="709" w:footer="0" w:gutter="0"/>
          <w:cols w:space="720"/>
          <w:noEndnote/>
        </w:sectPr>
      </w:pPr>
    </w:p>
    <w:p w14:paraId="725BA4D2" w14:textId="77777777" w:rsidR="002B6141" w:rsidRPr="00471D33" w:rsidRDefault="002B6141">
      <w:pPr>
        <w:rPr>
          <w:rFonts w:ascii="Arial" w:hAnsi="Arial" w:cs="Arial"/>
          <w:lang w:val="en-US"/>
        </w:rPr>
      </w:pPr>
    </w:p>
    <w:p w14:paraId="40CF139C" w14:textId="77777777" w:rsidR="002B6141" w:rsidRPr="00471D33" w:rsidRDefault="002B6141">
      <w:pPr>
        <w:rPr>
          <w:rFonts w:ascii="Arial" w:hAnsi="Arial" w:cs="Arial"/>
          <w:i/>
        </w:rPr>
      </w:pPr>
      <w:r w:rsidRPr="00471D33">
        <w:rPr>
          <w:rFonts w:ascii="Arial" w:hAnsi="Arial" w:cs="Arial"/>
          <w:i/>
        </w:rPr>
        <w:t xml:space="preserve">Συμπληρωματικά των </w:t>
      </w:r>
      <w:proofErr w:type="spellStart"/>
      <w:r w:rsidRPr="00471D33">
        <w:rPr>
          <w:rFonts w:ascii="Arial" w:hAnsi="Arial" w:cs="Arial"/>
          <w:i/>
        </w:rPr>
        <w:t>προαναφερομένων</w:t>
      </w:r>
      <w:proofErr w:type="spellEnd"/>
      <w:r w:rsidRPr="00471D33">
        <w:rPr>
          <w:rFonts w:ascii="Arial" w:hAnsi="Arial" w:cs="Arial"/>
          <w:i/>
        </w:rPr>
        <w:t xml:space="preserve"> νομοθετικών διαταγμάτων, σε κάθε φάση του έργου προτείνονται τα εξής:</w:t>
      </w:r>
    </w:p>
    <w:p w14:paraId="6330234F" w14:textId="77777777" w:rsidR="002B6141" w:rsidRPr="00471D33" w:rsidRDefault="002B6141">
      <w:pPr>
        <w:pStyle w:val="tab1"/>
        <w:rPr>
          <w:rFonts w:ascii="Arial" w:hAnsi="Arial" w:cs="Arial"/>
        </w:rPr>
      </w:pPr>
      <w:r w:rsidRPr="00471D33">
        <w:rPr>
          <w:rFonts w:ascii="Arial" w:hAnsi="Arial" w:cs="Arial"/>
        </w:rPr>
        <w:t>Περίφραξη και σήμανση του εργοταξίου για την προστασία και έγκαιρη προειδοποίηση των διερχόμενων τροχοφόρων. Δημιουργία ασφαλών διόδων για την διέλευση των πεζών στους χώρους και στα σημεία που οι εργασίες του εργοταξίου ενδέχεται να δημιουργούν κινδύνους. Επίσης περίφραξη του εργοταξίου προς αποφυγήν εισόδου ατόμων μη εχόντων εργασία καθώς και ζώων.</w:t>
      </w:r>
    </w:p>
    <w:p w14:paraId="48C76D28" w14:textId="77777777" w:rsidR="002B6141" w:rsidRPr="00471D33" w:rsidRDefault="002B6141">
      <w:pPr>
        <w:pStyle w:val="tab1"/>
        <w:rPr>
          <w:rFonts w:ascii="Arial" w:hAnsi="Arial" w:cs="Arial"/>
        </w:rPr>
      </w:pPr>
      <w:r w:rsidRPr="00471D33">
        <w:rPr>
          <w:rFonts w:ascii="Arial" w:hAnsi="Arial" w:cs="Arial"/>
        </w:rPr>
        <w:t>Προμήθεια εκτός του κράνους και φωσφορούχου γιλέκου στους εργαζομένους εντός του οδοστρώματος.</w:t>
      </w:r>
    </w:p>
    <w:p w14:paraId="25B3811B" w14:textId="77777777" w:rsidR="002B6141" w:rsidRPr="00471D33" w:rsidRDefault="002B6141">
      <w:pPr>
        <w:pStyle w:val="tab1"/>
        <w:rPr>
          <w:rFonts w:ascii="Arial" w:hAnsi="Arial" w:cs="Arial"/>
        </w:rPr>
      </w:pPr>
      <w:r w:rsidRPr="00471D33">
        <w:rPr>
          <w:rFonts w:ascii="Arial" w:hAnsi="Arial" w:cs="Arial"/>
        </w:rPr>
        <w:t xml:space="preserve">Καθημερινή εκπαίδευση και υπενθύμιση των κινδύνων στους εργαζόμενους από τον </w:t>
      </w:r>
      <w:proofErr w:type="spellStart"/>
      <w:r w:rsidRPr="00471D33">
        <w:rPr>
          <w:rFonts w:ascii="Arial" w:hAnsi="Arial" w:cs="Arial"/>
        </w:rPr>
        <w:t>εργοταξιάρχη</w:t>
      </w:r>
      <w:proofErr w:type="spellEnd"/>
      <w:r w:rsidRPr="00471D33">
        <w:rPr>
          <w:rFonts w:ascii="Arial" w:hAnsi="Arial" w:cs="Arial"/>
        </w:rPr>
        <w:t xml:space="preserve"> και τον τεχνικό ασφαλείας.</w:t>
      </w:r>
    </w:p>
    <w:p w14:paraId="726CC006" w14:textId="77777777" w:rsidR="002B6141" w:rsidRPr="00471D33" w:rsidRDefault="002B6141">
      <w:pPr>
        <w:pStyle w:val="Preformatted"/>
        <w:tabs>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snapToGrid/>
          <w:sz w:val="22"/>
        </w:rPr>
      </w:pPr>
    </w:p>
    <w:p w14:paraId="510F9081" w14:textId="77777777" w:rsidR="002B6141" w:rsidRPr="00471D33" w:rsidRDefault="002B6141">
      <w:pPr>
        <w:rPr>
          <w:rFonts w:ascii="Arial" w:hAnsi="Arial" w:cs="Arial"/>
          <w:i/>
        </w:rPr>
      </w:pPr>
      <w:r w:rsidRPr="00471D33">
        <w:rPr>
          <w:rFonts w:ascii="Arial" w:hAnsi="Arial" w:cs="Arial"/>
          <w:i/>
        </w:rPr>
        <w:t>Κατά τις χωματουργικές εργασίες προτείνονται τα εξής:</w:t>
      </w:r>
    </w:p>
    <w:p w14:paraId="5D27751C" w14:textId="77777777" w:rsidR="002B6141" w:rsidRPr="00471D33" w:rsidRDefault="002B6141">
      <w:pPr>
        <w:pStyle w:val="tab1"/>
        <w:rPr>
          <w:rFonts w:ascii="Arial" w:hAnsi="Arial" w:cs="Arial"/>
        </w:rPr>
      </w:pPr>
      <w:r w:rsidRPr="00471D33">
        <w:rPr>
          <w:rFonts w:ascii="Arial" w:hAnsi="Arial" w:cs="Arial"/>
        </w:rPr>
        <w:t>Αν και τα πρανή θα αντιστηρίζονται, θα πρέπει πάντα να υπάρχει έλεγχος για τυχόν χαλάρωση και βλάβη.</w:t>
      </w:r>
    </w:p>
    <w:p w14:paraId="4DC4A19E" w14:textId="77777777" w:rsidR="002B6141" w:rsidRPr="00471D33" w:rsidRDefault="002B6141">
      <w:pPr>
        <w:pStyle w:val="tab1"/>
        <w:rPr>
          <w:rFonts w:ascii="Arial" w:hAnsi="Arial" w:cs="Arial"/>
        </w:rPr>
      </w:pPr>
      <w:r w:rsidRPr="00471D33">
        <w:rPr>
          <w:rFonts w:ascii="Arial" w:hAnsi="Arial" w:cs="Arial"/>
        </w:rPr>
        <w:t xml:space="preserve">Να υπάρχει συνεργασία με τα αρμόδια συνεργεία της ΔΕΗ και του ΟΤΕ καθώς και του δήμου ώστε να εντοπισθούν οι θέσεις των δικτύων και να αποφευχθεί η καταστροφή τους. </w:t>
      </w:r>
    </w:p>
    <w:p w14:paraId="0B78FA33" w14:textId="77777777" w:rsidR="002B6141" w:rsidRPr="00471D33" w:rsidRDefault="002B6141">
      <w:pPr>
        <w:pStyle w:val="Preformatted"/>
        <w:tabs>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snapToGrid/>
          <w:sz w:val="22"/>
        </w:rPr>
      </w:pPr>
    </w:p>
    <w:p w14:paraId="3B233B2A" w14:textId="77777777" w:rsidR="002B6141" w:rsidRPr="00471D33" w:rsidRDefault="002B6141">
      <w:pPr>
        <w:rPr>
          <w:rFonts w:ascii="Arial" w:hAnsi="Arial" w:cs="Arial"/>
          <w:i/>
        </w:rPr>
      </w:pPr>
      <w:r w:rsidRPr="00471D33">
        <w:rPr>
          <w:rFonts w:ascii="Arial" w:hAnsi="Arial" w:cs="Arial"/>
          <w:i/>
        </w:rPr>
        <w:t>Σε ότι αφορά τα μηχανήματα με κινητά μέρη:</w:t>
      </w:r>
    </w:p>
    <w:p w14:paraId="51A17C6B" w14:textId="77777777" w:rsidR="002B6141" w:rsidRPr="00471D33" w:rsidRDefault="002B6141">
      <w:pPr>
        <w:pStyle w:val="tab1"/>
        <w:rPr>
          <w:rFonts w:ascii="Arial" w:hAnsi="Arial" w:cs="Arial"/>
        </w:rPr>
      </w:pPr>
      <w:r w:rsidRPr="00471D33">
        <w:rPr>
          <w:rFonts w:ascii="Arial" w:hAnsi="Arial" w:cs="Arial"/>
        </w:rPr>
        <w:t>Κάλυψη των κινούμενων τμημάτων των μηχανημάτων όπου είναι δυνατόν καθώς και</w:t>
      </w:r>
    </w:p>
    <w:p w14:paraId="3B2EFD9F" w14:textId="77777777" w:rsidR="002B6141" w:rsidRPr="00471D33" w:rsidRDefault="002B6141">
      <w:pPr>
        <w:pStyle w:val="tab1"/>
        <w:rPr>
          <w:rFonts w:ascii="Arial" w:hAnsi="Arial" w:cs="Arial"/>
        </w:rPr>
      </w:pPr>
      <w:r w:rsidRPr="00471D33">
        <w:rPr>
          <w:rFonts w:ascii="Arial" w:hAnsi="Arial" w:cs="Arial"/>
        </w:rPr>
        <w:t>Τοποθέτηση προειδοποιητικών πινακίδων.</w:t>
      </w:r>
    </w:p>
    <w:p w14:paraId="14C4940E" w14:textId="77777777" w:rsidR="002B6141" w:rsidRPr="00471D33" w:rsidRDefault="002B6141">
      <w:pPr>
        <w:rPr>
          <w:rFonts w:ascii="Arial" w:hAnsi="Arial" w:cs="Arial"/>
          <w:i/>
          <w:lang w:val="en-US"/>
        </w:rPr>
      </w:pPr>
    </w:p>
    <w:p w14:paraId="5470A803" w14:textId="77777777" w:rsidR="002B6141" w:rsidRPr="00471D33" w:rsidRDefault="002B6141">
      <w:pPr>
        <w:rPr>
          <w:rFonts w:ascii="Arial" w:hAnsi="Arial" w:cs="Arial"/>
          <w:i/>
        </w:rPr>
      </w:pPr>
      <w:r w:rsidRPr="00471D33">
        <w:rPr>
          <w:rFonts w:ascii="Arial" w:hAnsi="Arial" w:cs="Arial"/>
          <w:i/>
        </w:rPr>
        <w:t>Σε ότι αφορά τη μεταφορά φορτίων:</w:t>
      </w:r>
    </w:p>
    <w:p w14:paraId="00EA6D82" w14:textId="77777777" w:rsidR="002B6141" w:rsidRPr="00471D33" w:rsidRDefault="002B6141">
      <w:pPr>
        <w:pStyle w:val="tab1"/>
        <w:rPr>
          <w:rFonts w:ascii="Arial" w:hAnsi="Arial" w:cs="Arial"/>
        </w:rPr>
      </w:pPr>
      <w:r w:rsidRPr="00471D33">
        <w:rPr>
          <w:rFonts w:ascii="Arial" w:hAnsi="Arial" w:cs="Arial"/>
        </w:rPr>
        <w:t xml:space="preserve">Συνεχή υπενθύμιση των οδηγών για αυξημένη προσοχή σε όλη την διάρκεια της εργασίας </w:t>
      </w:r>
      <w:r w:rsidR="00AD1500">
        <w:rPr>
          <w:rFonts w:ascii="Arial" w:hAnsi="Arial" w:cs="Arial"/>
        </w:rPr>
        <w:t>τους.</w:t>
      </w:r>
    </w:p>
    <w:p w14:paraId="3C77D5B7" w14:textId="77777777" w:rsidR="002B6141" w:rsidRPr="00471D33" w:rsidRDefault="002B6141">
      <w:pPr>
        <w:pStyle w:val="tab1"/>
        <w:rPr>
          <w:rFonts w:ascii="Arial" w:hAnsi="Arial" w:cs="Arial"/>
        </w:rPr>
      </w:pPr>
      <w:r w:rsidRPr="00471D33">
        <w:rPr>
          <w:rFonts w:ascii="Arial" w:hAnsi="Arial" w:cs="Arial"/>
        </w:rPr>
        <w:t>Χρήση σημάνσεως για διακοπή κυκλοφορίας – παρακάμψεις.</w:t>
      </w:r>
    </w:p>
    <w:p w14:paraId="5C4E9DE1" w14:textId="77777777" w:rsidR="002B6141" w:rsidRPr="00471D33" w:rsidRDefault="002B6141">
      <w:pPr>
        <w:pStyle w:val="Preformatted"/>
        <w:tabs>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snapToGrid/>
          <w:sz w:val="22"/>
        </w:rPr>
      </w:pPr>
    </w:p>
    <w:p w14:paraId="4F0BA238" w14:textId="77777777" w:rsidR="002B6141" w:rsidRPr="00471D33" w:rsidRDefault="002B6141">
      <w:pPr>
        <w:pStyle w:val="Preformatted"/>
        <w:tabs>
          <w:tab w:val="clear" w:pos="959"/>
          <w:tab w:val="clear" w:pos="1918"/>
          <w:tab w:val="clear" w:pos="2877"/>
          <w:tab w:val="clear" w:pos="3836"/>
          <w:tab w:val="clear" w:pos="4795"/>
          <w:tab w:val="clear" w:pos="5754"/>
          <w:tab w:val="clear" w:pos="6713"/>
          <w:tab w:val="clear" w:pos="7672"/>
          <w:tab w:val="clear" w:pos="8631"/>
          <w:tab w:val="clear" w:pos="9590"/>
        </w:tabs>
        <w:rPr>
          <w:rFonts w:ascii="Arial" w:hAnsi="Arial" w:cs="Arial"/>
          <w:snapToGrid/>
          <w:sz w:val="22"/>
        </w:rPr>
      </w:pPr>
      <w:r w:rsidRPr="00471D33">
        <w:rPr>
          <w:rFonts w:ascii="Arial" w:hAnsi="Arial" w:cs="Arial"/>
          <w:snapToGrid/>
          <w:sz w:val="22"/>
        </w:rPr>
        <w:br w:type="page"/>
      </w:r>
    </w:p>
    <w:p w14:paraId="0C5B2440" w14:textId="77777777" w:rsidR="002B6141" w:rsidRPr="00471D33" w:rsidRDefault="002B6141">
      <w:pPr>
        <w:pStyle w:val="1"/>
        <w:rPr>
          <w:rFonts w:ascii="Arial" w:hAnsi="Arial" w:cs="Arial"/>
          <w:color w:val="auto"/>
          <w:sz w:val="22"/>
        </w:rPr>
      </w:pPr>
      <w:bookmarkStart w:id="12" w:name="_Toc266463"/>
      <w:r w:rsidRPr="00471D33">
        <w:rPr>
          <w:rFonts w:ascii="Arial" w:hAnsi="Arial" w:cs="Arial"/>
          <w:color w:val="auto"/>
          <w:sz w:val="22"/>
        </w:rPr>
        <w:lastRenderedPageBreak/>
        <w:t>ΤΜΗΜΑ Δ</w:t>
      </w:r>
      <w:bookmarkEnd w:id="12"/>
    </w:p>
    <w:p w14:paraId="1F8A5FED" w14:textId="77777777" w:rsidR="002B6141" w:rsidRPr="00471D33" w:rsidRDefault="002B6141">
      <w:pPr>
        <w:pStyle w:val="2"/>
        <w:rPr>
          <w:rFonts w:ascii="Arial" w:hAnsi="Arial" w:cs="Arial"/>
          <w:sz w:val="22"/>
          <w:lang w:val="en-US"/>
        </w:rPr>
      </w:pPr>
      <w:bookmarkStart w:id="13" w:name="_Toc266464"/>
      <w:r w:rsidRPr="00471D33">
        <w:rPr>
          <w:rFonts w:ascii="Arial" w:hAnsi="Arial" w:cs="Arial"/>
          <w:sz w:val="22"/>
        </w:rPr>
        <w:t>Πρόσθετα στοιχεία</w:t>
      </w:r>
      <w:bookmarkEnd w:id="13"/>
    </w:p>
    <w:p w14:paraId="1A8ED52D" w14:textId="77777777" w:rsidR="002B6141" w:rsidRPr="00471D33" w:rsidRDefault="002B6141">
      <w:pPr>
        <w:spacing w:line="360" w:lineRule="auto"/>
        <w:ind w:left="-57" w:right="-57"/>
        <w:rPr>
          <w:rFonts w:ascii="Arial" w:hAnsi="Arial" w:cs="Arial"/>
          <w:lang w:val="en-US"/>
        </w:rPr>
      </w:pPr>
    </w:p>
    <w:p w14:paraId="7494DD29" w14:textId="77777777" w:rsidR="002B6141" w:rsidRPr="00471D33" w:rsidRDefault="002B6141">
      <w:pPr>
        <w:pStyle w:val="3"/>
        <w:rPr>
          <w:rFonts w:ascii="Arial" w:hAnsi="Arial" w:cs="Arial"/>
        </w:rPr>
      </w:pPr>
      <w:bookmarkStart w:id="14" w:name="_Toc266465"/>
      <w:r w:rsidRPr="00471D33">
        <w:rPr>
          <w:rFonts w:ascii="Arial" w:hAnsi="Arial" w:cs="Arial"/>
        </w:rPr>
        <w:t>Δίοδοι προσπέλασης στο εργοτάξιο και πρόσβασης στις θέσεις εργασίας</w:t>
      </w:r>
      <w:bookmarkEnd w:id="14"/>
    </w:p>
    <w:p w14:paraId="0DF5687B" w14:textId="77777777" w:rsidR="002B6141" w:rsidRPr="00471D33" w:rsidRDefault="002B6141">
      <w:pPr>
        <w:rPr>
          <w:rFonts w:ascii="Arial" w:hAnsi="Arial" w:cs="Arial"/>
        </w:rPr>
      </w:pPr>
    </w:p>
    <w:p w14:paraId="1AB5F075" w14:textId="77777777" w:rsidR="002B6141" w:rsidRPr="00471D33" w:rsidRDefault="002B6141">
      <w:pPr>
        <w:rPr>
          <w:rFonts w:ascii="Arial" w:hAnsi="Arial" w:cs="Arial"/>
        </w:rPr>
      </w:pPr>
      <w:r w:rsidRPr="00471D33">
        <w:rPr>
          <w:rFonts w:ascii="Arial" w:hAnsi="Arial" w:cs="Arial"/>
        </w:rPr>
        <w:t>Οι χώροι και τα δάπεδα εργασίας, οι οδοί κυκλοφορίας και οι προσβάσεις στο εργοτάξιο πρέπει να κατασκευάζονται και να διατηρούνται ασφαλείς.</w:t>
      </w:r>
    </w:p>
    <w:p w14:paraId="50D66DB4" w14:textId="77777777" w:rsidR="002B6141" w:rsidRPr="00471D33" w:rsidRDefault="002B6141">
      <w:pPr>
        <w:rPr>
          <w:rFonts w:ascii="Arial" w:hAnsi="Arial" w:cs="Arial"/>
        </w:rPr>
      </w:pPr>
    </w:p>
    <w:p w14:paraId="4D3B6AE1" w14:textId="77777777" w:rsidR="002B6141" w:rsidRPr="00471D33" w:rsidRDefault="002B6141">
      <w:pPr>
        <w:rPr>
          <w:rFonts w:ascii="Arial" w:hAnsi="Arial" w:cs="Arial"/>
        </w:rPr>
      </w:pPr>
      <w:r w:rsidRPr="00471D33">
        <w:rPr>
          <w:rFonts w:ascii="Arial" w:hAnsi="Arial" w:cs="Arial"/>
        </w:rPr>
        <w:t xml:space="preserve">Οι οδοί κυκλοφορίας πρέπει να έχουν ελάχιστο πλάτος </w:t>
      </w:r>
      <w:smartTag w:uri="urn:schemas-microsoft-com:office:smarttags" w:element="metricconverter">
        <w:smartTagPr>
          <w:attr w:name="ProductID" w:val="60 εκατοστά"/>
        </w:smartTagPr>
        <w:smartTag w:uri="urn:schemas-microsoft-com:office:smarttags" w:element="stockticker">
          <w:smartTagPr>
            <w:attr w:name="ProductID" w:val="60 εκατοστά"/>
          </w:smartTagPr>
          <w:r w:rsidRPr="00471D33">
            <w:rPr>
              <w:rFonts w:ascii="Arial" w:hAnsi="Arial" w:cs="Arial"/>
            </w:rPr>
            <w:t>60 εκατοστά</w:t>
          </w:r>
        </w:smartTag>
      </w:smartTag>
      <w:r w:rsidRPr="00471D33">
        <w:rPr>
          <w:rFonts w:ascii="Arial" w:hAnsi="Arial" w:cs="Arial"/>
        </w:rPr>
        <w:t xml:space="preserve"> του μέτρου. </w:t>
      </w:r>
    </w:p>
    <w:p w14:paraId="7B80276E" w14:textId="77777777" w:rsidR="002B6141" w:rsidRPr="00471D33" w:rsidRDefault="002B6141">
      <w:pPr>
        <w:rPr>
          <w:rFonts w:ascii="Arial" w:hAnsi="Arial" w:cs="Arial"/>
        </w:rPr>
      </w:pPr>
    </w:p>
    <w:p w14:paraId="7E75A42A" w14:textId="77777777" w:rsidR="002B6141" w:rsidRPr="00471D33" w:rsidRDefault="002B6141">
      <w:pPr>
        <w:rPr>
          <w:rFonts w:ascii="Arial" w:hAnsi="Arial" w:cs="Arial"/>
        </w:rPr>
      </w:pPr>
      <w:r w:rsidRPr="00471D33">
        <w:rPr>
          <w:rFonts w:ascii="Arial" w:hAnsi="Arial" w:cs="Arial"/>
        </w:rPr>
        <w:t>Οι οδοί προσπέλασης προς τις θέσεις εργασίας, χώρους διαμονής και χώρους εργαλείων πρέπει να διατάσσονται και συντηρούνται κατά τέτοιο τρόπο ώστε οι απασχολούμενοι να μπορούν να μεταβαίνουν και να αποχωρούν ασφαλώς.</w:t>
      </w:r>
    </w:p>
    <w:p w14:paraId="0227CD2F" w14:textId="77777777" w:rsidR="002B6141" w:rsidRPr="00471D33" w:rsidRDefault="002B6141">
      <w:pPr>
        <w:spacing w:line="360" w:lineRule="auto"/>
        <w:ind w:right="-57"/>
        <w:rPr>
          <w:rFonts w:ascii="Arial" w:hAnsi="Arial" w:cs="Arial"/>
          <w:i/>
        </w:rPr>
      </w:pPr>
    </w:p>
    <w:p w14:paraId="4BF7232B" w14:textId="77777777" w:rsidR="002B6141" w:rsidRPr="00471D33" w:rsidRDefault="002B6141">
      <w:pPr>
        <w:pStyle w:val="3"/>
        <w:rPr>
          <w:rFonts w:ascii="Arial" w:hAnsi="Arial" w:cs="Arial"/>
        </w:rPr>
      </w:pPr>
      <w:bookmarkStart w:id="15" w:name="_Toc266466"/>
      <w:r w:rsidRPr="00471D33">
        <w:rPr>
          <w:rFonts w:ascii="Arial" w:hAnsi="Arial" w:cs="Arial"/>
        </w:rPr>
        <w:t>Δίοδοι κυκλοφορίας πεζών και οχημάτων εντός του εργοταξίου</w:t>
      </w:r>
      <w:bookmarkEnd w:id="15"/>
    </w:p>
    <w:p w14:paraId="630D1112" w14:textId="77777777" w:rsidR="002B6141" w:rsidRPr="00471D33" w:rsidRDefault="002B6141">
      <w:pPr>
        <w:rPr>
          <w:rFonts w:ascii="Arial" w:hAnsi="Arial" w:cs="Arial"/>
        </w:rPr>
      </w:pPr>
    </w:p>
    <w:p w14:paraId="0754D854" w14:textId="77777777" w:rsidR="002B6141" w:rsidRPr="00471D33" w:rsidRDefault="002B6141">
      <w:pPr>
        <w:rPr>
          <w:rFonts w:ascii="Arial" w:hAnsi="Arial" w:cs="Arial"/>
        </w:rPr>
      </w:pPr>
      <w:r w:rsidRPr="00471D33">
        <w:rPr>
          <w:rFonts w:ascii="Arial" w:hAnsi="Arial" w:cs="Arial"/>
        </w:rPr>
        <w:t>Εντός του εργοταξίου πρέπει να τηρούνται οι ισχύοντες κανονισμοί ασφαλούς κυκλοφορίας, τόσο για την κίνηση των πεζών όσο και για την κίνηση μεταφορικών μέσων και μηχανημάτων.</w:t>
      </w:r>
    </w:p>
    <w:p w14:paraId="5CFBBA7F" w14:textId="77777777" w:rsidR="002B6141" w:rsidRPr="00471D33" w:rsidRDefault="002B6141">
      <w:pPr>
        <w:rPr>
          <w:rFonts w:ascii="Arial" w:hAnsi="Arial" w:cs="Arial"/>
        </w:rPr>
      </w:pPr>
    </w:p>
    <w:p w14:paraId="402E8BE1" w14:textId="77777777" w:rsidR="002B6141" w:rsidRPr="00471D33" w:rsidRDefault="002B6141">
      <w:pPr>
        <w:rPr>
          <w:rFonts w:ascii="Arial" w:hAnsi="Arial" w:cs="Arial"/>
        </w:rPr>
      </w:pPr>
      <w:r w:rsidRPr="00471D33">
        <w:rPr>
          <w:rFonts w:ascii="Arial" w:hAnsi="Arial" w:cs="Arial"/>
        </w:rPr>
        <w:t>Η διέλευση και παραμονή ατόμων στο χώρο του εργοταξίου απαγορεύεται, εκτός από το εξουσιοδοτημένο για την κατασκευή προσωπικό του έργου.</w:t>
      </w:r>
    </w:p>
    <w:p w14:paraId="54B9063C" w14:textId="77777777" w:rsidR="002B6141" w:rsidRPr="00471D33" w:rsidRDefault="002B6141">
      <w:pPr>
        <w:rPr>
          <w:rFonts w:ascii="Arial" w:hAnsi="Arial" w:cs="Arial"/>
        </w:rPr>
      </w:pPr>
    </w:p>
    <w:p w14:paraId="59312149" w14:textId="77777777" w:rsidR="002B6141" w:rsidRPr="00471D33" w:rsidRDefault="002B6141">
      <w:pPr>
        <w:rPr>
          <w:rFonts w:ascii="Arial" w:hAnsi="Arial" w:cs="Arial"/>
        </w:rPr>
      </w:pPr>
      <w:r w:rsidRPr="00471D33">
        <w:rPr>
          <w:rFonts w:ascii="Arial" w:hAnsi="Arial" w:cs="Arial"/>
        </w:rPr>
        <w:t>Η κυκλοφορία των οχημάτων του εργοταξίου κατά τη διάρκεια των εργασιών θα γίνεται από τα κατάλληλα διαμορφωμένα τμήματα.</w:t>
      </w:r>
    </w:p>
    <w:p w14:paraId="4CD6C02A" w14:textId="77777777" w:rsidR="002B6141" w:rsidRPr="00471D33" w:rsidRDefault="002B6141">
      <w:pPr>
        <w:rPr>
          <w:rFonts w:ascii="Arial" w:hAnsi="Arial" w:cs="Arial"/>
        </w:rPr>
      </w:pPr>
    </w:p>
    <w:p w14:paraId="6596F282" w14:textId="77777777" w:rsidR="002B6141" w:rsidRPr="00471D33" w:rsidRDefault="002B6141">
      <w:pPr>
        <w:rPr>
          <w:rFonts w:ascii="Arial" w:hAnsi="Arial" w:cs="Arial"/>
        </w:rPr>
      </w:pPr>
      <w:r w:rsidRPr="00471D33">
        <w:rPr>
          <w:rFonts w:ascii="Arial" w:hAnsi="Arial" w:cs="Arial"/>
        </w:rPr>
        <w:t>Για την ασφαλή κυκλοφορία πεζών και οχημάτων και μηχανημάτων εντός του χώρου του εργοταξίου ισχύουν οι διατάξεις του κώδικα οδικής κυκλοφορίας (ΚΟΚ).</w:t>
      </w:r>
    </w:p>
    <w:p w14:paraId="6AE24A9A" w14:textId="77777777" w:rsidR="002B6141" w:rsidRPr="00471D33" w:rsidRDefault="002B6141">
      <w:pPr>
        <w:rPr>
          <w:rFonts w:ascii="Arial" w:hAnsi="Arial" w:cs="Arial"/>
        </w:rPr>
      </w:pPr>
    </w:p>
    <w:p w14:paraId="0654ECEF" w14:textId="77777777" w:rsidR="002B6141" w:rsidRPr="00471D33" w:rsidRDefault="002B6141">
      <w:pPr>
        <w:pStyle w:val="3"/>
        <w:rPr>
          <w:rFonts w:ascii="Arial" w:hAnsi="Arial" w:cs="Arial"/>
        </w:rPr>
      </w:pPr>
      <w:bookmarkStart w:id="16" w:name="_Toc266467"/>
      <w:r w:rsidRPr="00471D33">
        <w:rPr>
          <w:rFonts w:ascii="Arial" w:hAnsi="Arial" w:cs="Arial"/>
        </w:rPr>
        <w:t>Χώροι εγκατάστασης του βασικού μηχανικού εξοπλισμού</w:t>
      </w:r>
      <w:bookmarkEnd w:id="16"/>
    </w:p>
    <w:p w14:paraId="03125163" w14:textId="77777777" w:rsidR="002B6141" w:rsidRPr="00471D33" w:rsidRDefault="002B6141">
      <w:pPr>
        <w:rPr>
          <w:rFonts w:ascii="Arial" w:hAnsi="Arial" w:cs="Arial"/>
        </w:rPr>
      </w:pPr>
    </w:p>
    <w:p w14:paraId="70C8FE28" w14:textId="77777777" w:rsidR="002B6141" w:rsidRPr="00471D33" w:rsidRDefault="002B6141">
      <w:pPr>
        <w:rPr>
          <w:rFonts w:ascii="Arial" w:hAnsi="Arial" w:cs="Arial"/>
        </w:rPr>
      </w:pPr>
      <w:r w:rsidRPr="00471D33">
        <w:rPr>
          <w:rFonts w:ascii="Arial" w:hAnsi="Arial" w:cs="Arial"/>
        </w:rPr>
        <w:t>Τα βαριά εργαλεία ασφαλίζονται επί τόπου ενώ τα μικρότερα (εργαλεία χειρός, μικροσυσκευές κλπ.) αποθηκεύονται στους διαμορφωμένους χώρους αποθήκευσης με ευθύνη των εργατών που τα χρησιμοποιούν.</w:t>
      </w:r>
    </w:p>
    <w:p w14:paraId="69CB3167" w14:textId="77777777" w:rsidR="002B6141" w:rsidRPr="00471D33" w:rsidRDefault="002B6141">
      <w:pPr>
        <w:spacing w:line="360" w:lineRule="auto"/>
        <w:ind w:left="-57" w:right="-57"/>
        <w:rPr>
          <w:rFonts w:ascii="Arial" w:hAnsi="Arial" w:cs="Arial"/>
          <w:i/>
        </w:rPr>
      </w:pPr>
    </w:p>
    <w:p w14:paraId="33332A57" w14:textId="77777777" w:rsidR="002B6141" w:rsidRPr="00471D33" w:rsidRDefault="002B6141">
      <w:pPr>
        <w:pStyle w:val="3"/>
        <w:rPr>
          <w:rFonts w:ascii="Arial" w:hAnsi="Arial" w:cs="Arial"/>
        </w:rPr>
      </w:pPr>
      <w:bookmarkStart w:id="17" w:name="_Toc266468"/>
      <w:r w:rsidRPr="00471D33">
        <w:rPr>
          <w:rFonts w:ascii="Arial" w:hAnsi="Arial" w:cs="Arial"/>
        </w:rPr>
        <w:t>Χώροι αποθήκευσης</w:t>
      </w:r>
      <w:bookmarkEnd w:id="17"/>
    </w:p>
    <w:p w14:paraId="4CEC10FD" w14:textId="77777777" w:rsidR="002B6141" w:rsidRPr="00471D33" w:rsidRDefault="002B6141">
      <w:pPr>
        <w:rPr>
          <w:rFonts w:ascii="Arial" w:hAnsi="Arial" w:cs="Arial"/>
        </w:rPr>
      </w:pPr>
    </w:p>
    <w:p w14:paraId="17549B65" w14:textId="77777777" w:rsidR="002B6141" w:rsidRPr="00471D33" w:rsidRDefault="002B6141">
      <w:pPr>
        <w:rPr>
          <w:rFonts w:ascii="Arial" w:hAnsi="Arial" w:cs="Arial"/>
        </w:rPr>
      </w:pPr>
      <w:r w:rsidRPr="00471D33">
        <w:rPr>
          <w:rFonts w:ascii="Arial" w:hAnsi="Arial" w:cs="Arial"/>
        </w:rPr>
        <w:t>Δεν προβλέπεται η δημιουργία αποθηκών καυσίμων, λιπαντικών κλπ. Οι μικρές ποσότητες που απαιτούνται θα παραδίδονται καθημερινά από τα τοπικά πρατήρια καυσίμων.</w:t>
      </w:r>
    </w:p>
    <w:p w14:paraId="23DA313C" w14:textId="77777777" w:rsidR="002B6141" w:rsidRPr="00471D33" w:rsidRDefault="002B6141">
      <w:pPr>
        <w:pStyle w:val="3"/>
        <w:rPr>
          <w:rFonts w:ascii="Arial" w:hAnsi="Arial" w:cs="Arial"/>
        </w:rPr>
      </w:pPr>
      <w:r w:rsidRPr="00471D33">
        <w:rPr>
          <w:rFonts w:ascii="Arial" w:hAnsi="Arial" w:cs="Arial"/>
          <w:bCs/>
        </w:rPr>
        <w:br w:type="page"/>
      </w:r>
      <w:bookmarkStart w:id="18" w:name="_Toc266469"/>
      <w:r w:rsidRPr="00471D33">
        <w:rPr>
          <w:rFonts w:ascii="Arial" w:hAnsi="Arial" w:cs="Arial"/>
        </w:rPr>
        <w:lastRenderedPageBreak/>
        <w:t xml:space="preserve">Χώροι συλλογής </w:t>
      </w:r>
      <w:proofErr w:type="spellStart"/>
      <w:r w:rsidRPr="00471D33">
        <w:rPr>
          <w:rFonts w:ascii="Arial" w:hAnsi="Arial" w:cs="Arial"/>
        </w:rPr>
        <w:t>αχρήστων</w:t>
      </w:r>
      <w:proofErr w:type="spellEnd"/>
      <w:r w:rsidRPr="00471D33">
        <w:rPr>
          <w:rFonts w:ascii="Arial" w:hAnsi="Arial" w:cs="Arial"/>
        </w:rPr>
        <w:t xml:space="preserve"> και επικίνδυνων υλικών</w:t>
      </w:r>
      <w:bookmarkEnd w:id="18"/>
    </w:p>
    <w:p w14:paraId="049F7F7A" w14:textId="77777777" w:rsidR="002B6141" w:rsidRPr="00471D33" w:rsidRDefault="002B6141">
      <w:pPr>
        <w:rPr>
          <w:rFonts w:ascii="Arial" w:hAnsi="Arial" w:cs="Arial"/>
        </w:rPr>
      </w:pPr>
    </w:p>
    <w:p w14:paraId="75EA1308" w14:textId="77777777" w:rsidR="002B6141" w:rsidRPr="00471D33" w:rsidRDefault="002B6141">
      <w:pPr>
        <w:rPr>
          <w:rFonts w:ascii="Arial" w:hAnsi="Arial" w:cs="Arial"/>
        </w:rPr>
      </w:pPr>
      <w:r w:rsidRPr="00471D33">
        <w:rPr>
          <w:rFonts w:ascii="Arial" w:hAnsi="Arial" w:cs="Arial"/>
        </w:rPr>
        <w:t xml:space="preserve">Τα υλικά αυτά θα οδηγούνται άμεσα </w:t>
      </w:r>
      <w:r w:rsidR="00CC34D8">
        <w:rPr>
          <w:rFonts w:ascii="Arial" w:hAnsi="Arial" w:cs="Arial"/>
        </w:rPr>
        <w:t xml:space="preserve">σε εγκεκριμένους χώρους απόθεσης σύμφωνα με την νομοθεσία, όπως ισχύει. </w:t>
      </w:r>
    </w:p>
    <w:p w14:paraId="2FE8FE16" w14:textId="77777777" w:rsidR="002B6141" w:rsidRPr="00471D33" w:rsidRDefault="002B6141">
      <w:pPr>
        <w:spacing w:line="360" w:lineRule="auto"/>
        <w:ind w:left="-57" w:right="-57"/>
        <w:rPr>
          <w:rFonts w:ascii="Arial" w:hAnsi="Arial" w:cs="Arial"/>
          <w:bCs/>
          <w:highlight w:val="yellow"/>
        </w:rPr>
      </w:pPr>
    </w:p>
    <w:p w14:paraId="1868664A" w14:textId="77777777" w:rsidR="002B6141" w:rsidRPr="00471D33" w:rsidRDefault="002B6141">
      <w:pPr>
        <w:pStyle w:val="3"/>
        <w:rPr>
          <w:rFonts w:ascii="Arial" w:hAnsi="Arial" w:cs="Arial"/>
        </w:rPr>
      </w:pPr>
      <w:bookmarkStart w:id="19" w:name="_Toc266470"/>
      <w:r w:rsidRPr="00471D33">
        <w:rPr>
          <w:rFonts w:ascii="Arial" w:hAnsi="Arial" w:cs="Arial"/>
        </w:rPr>
        <w:t>Χώροι υγιεινής, εστίασης και πρώτων βοηθειών</w:t>
      </w:r>
      <w:bookmarkEnd w:id="19"/>
    </w:p>
    <w:p w14:paraId="7828E59E" w14:textId="77777777" w:rsidR="002B6141" w:rsidRPr="00471D33" w:rsidRDefault="002B6141">
      <w:pPr>
        <w:rPr>
          <w:rFonts w:ascii="Arial" w:hAnsi="Arial" w:cs="Arial"/>
        </w:rPr>
      </w:pPr>
    </w:p>
    <w:p w14:paraId="53FDDC34" w14:textId="77777777" w:rsidR="002B6141" w:rsidRPr="00471D33" w:rsidRDefault="002B6141">
      <w:pPr>
        <w:rPr>
          <w:rFonts w:ascii="Arial" w:hAnsi="Arial" w:cs="Arial"/>
        </w:rPr>
      </w:pPr>
      <w:r w:rsidRPr="00471D33">
        <w:rPr>
          <w:rFonts w:ascii="Arial" w:hAnsi="Arial" w:cs="Arial"/>
        </w:rPr>
        <w:t>Για την αλλαγή της ενδυμασίας και τη φύλαξη των ενδυμάτων πρέπει να διατίθενται επαρκείς και κατάλληλοι χώροι.</w:t>
      </w:r>
    </w:p>
    <w:p w14:paraId="4CF58FD4" w14:textId="77777777" w:rsidR="002B6141" w:rsidRPr="00471D33" w:rsidRDefault="002B6141">
      <w:pPr>
        <w:rPr>
          <w:rFonts w:ascii="Arial" w:hAnsi="Arial" w:cs="Arial"/>
        </w:rPr>
      </w:pPr>
    </w:p>
    <w:p w14:paraId="039BA929" w14:textId="77777777" w:rsidR="002B6141" w:rsidRPr="00471D33" w:rsidRDefault="002B6141">
      <w:pPr>
        <w:rPr>
          <w:rFonts w:ascii="Arial" w:hAnsi="Arial" w:cs="Arial"/>
        </w:rPr>
      </w:pPr>
      <w:r w:rsidRPr="00471D33">
        <w:rPr>
          <w:rFonts w:ascii="Arial" w:hAnsi="Arial" w:cs="Arial"/>
        </w:rPr>
        <w:t>Για τους χώρους υγιεινής και το πόσιμο νερό ισχύουν οι Υγειονομικές διατάξεις του Υπουργείου κοινωνικών Υπηρεσιών.</w:t>
      </w:r>
    </w:p>
    <w:p w14:paraId="05B54804" w14:textId="77777777" w:rsidR="002B6141" w:rsidRPr="00471D33" w:rsidRDefault="002B6141">
      <w:pPr>
        <w:rPr>
          <w:rFonts w:ascii="Arial" w:hAnsi="Arial" w:cs="Arial"/>
        </w:rPr>
      </w:pPr>
    </w:p>
    <w:p w14:paraId="169864D2" w14:textId="77777777" w:rsidR="002B6141" w:rsidRPr="00471D33" w:rsidRDefault="002B6141">
      <w:pPr>
        <w:rPr>
          <w:rFonts w:ascii="Arial" w:hAnsi="Arial" w:cs="Arial"/>
        </w:rPr>
      </w:pPr>
      <w:r w:rsidRPr="00471D33">
        <w:rPr>
          <w:rFonts w:ascii="Arial" w:hAnsi="Arial" w:cs="Arial"/>
        </w:rPr>
        <w:t>Ο Ανάδοχος υποχρεούται να μεριμνήσει για τον ανεφοδιασμό των χώρων εργασίας με πόσιμο νερό και επαρκείς εγκαταστάσεις υγιεινής και καθαριότητας και να προβλέψει κατάλληλους χώρους εργασίας του προσωπικού του υπό δυσμενείς καιρικές συνθήκες (ψύχος, βροχή, καύσωνας).</w:t>
      </w:r>
    </w:p>
    <w:p w14:paraId="6F609BEF" w14:textId="77777777" w:rsidR="002B6141" w:rsidRPr="00471D33" w:rsidRDefault="002B6141">
      <w:pPr>
        <w:rPr>
          <w:rFonts w:ascii="Arial" w:hAnsi="Arial" w:cs="Arial"/>
        </w:rPr>
      </w:pPr>
    </w:p>
    <w:p w14:paraId="684B233F" w14:textId="77777777" w:rsidR="002B6141" w:rsidRPr="00471D33" w:rsidRDefault="002B6141">
      <w:pPr>
        <w:rPr>
          <w:rFonts w:ascii="Arial" w:hAnsi="Arial" w:cs="Arial"/>
        </w:rPr>
      </w:pPr>
      <w:r w:rsidRPr="00471D33">
        <w:rPr>
          <w:rFonts w:ascii="Arial" w:hAnsi="Arial" w:cs="Arial"/>
        </w:rPr>
        <w:t xml:space="preserve">Σε εργασίες ρυπαρές ή εργασίες επικίνδυνες για την πρόκληση ασθενειών πρέπει να υπάρχει η δυνατότητα </w:t>
      </w:r>
      <w:proofErr w:type="spellStart"/>
      <w:r w:rsidRPr="00471D33">
        <w:rPr>
          <w:rFonts w:ascii="Arial" w:hAnsi="Arial" w:cs="Arial"/>
        </w:rPr>
        <w:t>νίψεως</w:t>
      </w:r>
      <w:proofErr w:type="spellEnd"/>
      <w:r w:rsidRPr="00471D33">
        <w:rPr>
          <w:rFonts w:ascii="Arial" w:hAnsi="Arial" w:cs="Arial"/>
        </w:rPr>
        <w:t xml:space="preserve"> και καθαρισμού με ντους σε κατάλληλους χώρους </w:t>
      </w:r>
      <w:r w:rsidR="00833D44" w:rsidRPr="00471D33">
        <w:rPr>
          <w:rFonts w:ascii="Arial" w:hAnsi="Arial" w:cs="Arial"/>
        </w:rPr>
        <w:t xml:space="preserve">πλησίον του έργου </w:t>
      </w:r>
      <w:r w:rsidRPr="00471D33">
        <w:rPr>
          <w:rFonts w:ascii="Arial" w:hAnsi="Arial" w:cs="Arial"/>
        </w:rPr>
        <w:t>καθώς και πλύση και απολύμανση των στολών.</w:t>
      </w:r>
    </w:p>
    <w:p w14:paraId="259418CE" w14:textId="77777777" w:rsidR="002B6141" w:rsidRPr="00471D33" w:rsidRDefault="002B6141">
      <w:pPr>
        <w:rPr>
          <w:rFonts w:ascii="Arial" w:hAnsi="Arial" w:cs="Arial"/>
        </w:rPr>
      </w:pPr>
    </w:p>
    <w:p w14:paraId="3D886669" w14:textId="77777777" w:rsidR="002B6141" w:rsidRPr="00471D33" w:rsidRDefault="002B6141">
      <w:pPr>
        <w:rPr>
          <w:rFonts w:ascii="Arial" w:hAnsi="Arial" w:cs="Arial"/>
        </w:rPr>
      </w:pPr>
      <w:r w:rsidRPr="00471D33">
        <w:rPr>
          <w:rFonts w:ascii="Arial" w:hAnsi="Arial" w:cs="Arial"/>
        </w:rPr>
        <w:t>Εντός του εργοταξίου πρέπει να υπάρχει κατάλληλος χώρος για τη διατήρηση  του φαγητού των εργαζομένων σε καλή κατάσταση.</w:t>
      </w:r>
    </w:p>
    <w:p w14:paraId="34CDA03D" w14:textId="77777777" w:rsidR="002B6141" w:rsidRPr="00471D33" w:rsidRDefault="002B6141">
      <w:pPr>
        <w:rPr>
          <w:rFonts w:ascii="Arial" w:hAnsi="Arial" w:cs="Arial"/>
        </w:rPr>
      </w:pPr>
    </w:p>
    <w:p w14:paraId="4F8912AF" w14:textId="77777777" w:rsidR="002B6141" w:rsidRPr="00471D33" w:rsidRDefault="002B6141">
      <w:pPr>
        <w:rPr>
          <w:rFonts w:ascii="Arial" w:hAnsi="Arial" w:cs="Arial"/>
        </w:rPr>
      </w:pPr>
      <w:r w:rsidRPr="00471D33">
        <w:rPr>
          <w:rFonts w:ascii="Arial" w:hAnsi="Arial" w:cs="Arial"/>
        </w:rPr>
        <w:t>Στις περιπτώσεις κατά τις οποίες η προστασία υγείας ή ασφάλειας των εργαζομένων το απαιτεί πρέπει να απαγορεύεται στους απασχολούμενους να τρώνε, να πίνουν ή να καπνίζουν στους χώρους εργασίας.</w:t>
      </w:r>
    </w:p>
    <w:p w14:paraId="589EAB33" w14:textId="77777777" w:rsidR="002B6141" w:rsidRPr="00471D33" w:rsidRDefault="002B6141">
      <w:pPr>
        <w:rPr>
          <w:rFonts w:ascii="Arial" w:hAnsi="Arial" w:cs="Arial"/>
        </w:rPr>
      </w:pPr>
    </w:p>
    <w:p w14:paraId="5A1AA562" w14:textId="77777777" w:rsidR="002B6141" w:rsidRPr="00471D33" w:rsidRDefault="002B6141">
      <w:pPr>
        <w:rPr>
          <w:rFonts w:ascii="Arial" w:hAnsi="Arial" w:cs="Arial"/>
        </w:rPr>
      </w:pPr>
      <w:r w:rsidRPr="00471D33">
        <w:rPr>
          <w:rFonts w:ascii="Arial" w:hAnsi="Arial" w:cs="Arial"/>
        </w:rPr>
        <w:t>Οι απασχολούμενοι οφείλουν να επιμελούνται ιδιαίτερα για την ατομική τους καθαριότητα, ιδίως πριν του φαγητού και πριν από την αναχώρηση από τον τόπο εργασίας.</w:t>
      </w:r>
    </w:p>
    <w:p w14:paraId="4B4782FB" w14:textId="77777777" w:rsidR="002B6141" w:rsidRPr="00471D33" w:rsidRDefault="002B6141">
      <w:pPr>
        <w:rPr>
          <w:rFonts w:ascii="Arial" w:hAnsi="Arial" w:cs="Arial"/>
        </w:rPr>
      </w:pPr>
    </w:p>
    <w:p w14:paraId="1178C3FC" w14:textId="77777777" w:rsidR="002B6141" w:rsidRPr="00471D33" w:rsidRDefault="002B6141">
      <w:pPr>
        <w:rPr>
          <w:rFonts w:ascii="Arial" w:hAnsi="Arial" w:cs="Arial"/>
        </w:rPr>
      </w:pPr>
      <w:r w:rsidRPr="00471D33">
        <w:rPr>
          <w:rFonts w:ascii="Arial" w:hAnsi="Arial" w:cs="Arial"/>
        </w:rPr>
        <w:t>Οι ειδικές στολές εργασίας πρέπει να αφαιρούνται πριν το φαγητό και πριν την αναχώρηση από το χώρο εργασίας.</w:t>
      </w:r>
    </w:p>
    <w:p w14:paraId="61034421" w14:textId="77777777" w:rsidR="002B6141" w:rsidRPr="00471D33" w:rsidRDefault="002B6141">
      <w:pPr>
        <w:rPr>
          <w:rFonts w:ascii="Arial" w:hAnsi="Arial" w:cs="Arial"/>
        </w:rPr>
      </w:pPr>
    </w:p>
    <w:p w14:paraId="55599EEC" w14:textId="77777777" w:rsidR="002B6141" w:rsidRPr="00471D33" w:rsidRDefault="002B6141">
      <w:pPr>
        <w:rPr>
          <w:rFonts w:ascii="Arial" w:hAnsi="Arial" w:cs="Arial"/>
        </w:rPr>
      </w:pPr>
      <w:r w:rsidRPr="00471D33">
        <w:rPr>
          <w:rFonts w:ascii="Arial" w:hAnsi="Arial" w:cs="Arial"/>
        </w:rPr>
        <w:t>Ιδιαίτερη μέριμνα πρέπει να λαμβάνεται για τη συγκέντρωση και αποκομιδή των απορριμμάτων των φαγητών.</w:t>
      </w:r>
    </w:p>
    <w:p w14:paraId="6A32A404" w14:textId="77777777" w:rsidR="002B6141" w:rsidRPr="00471D33" w:rsidRDefault="002B6141">
      <w:pPr>
        <w:rPr>
          <w:rFonts w:ascii="Arial" w:hAnsi="Arial" w:cs="Arial"/>
        </w:rPr>
      </w:pPr>
    </w:p>
    <w:p w14:paraId="33CB16F4" w14:textId="77777777" w:rsidR="002B6141" w:rsidRPr="00471D33" w:rsidRDefault="002B6141">
      <w:pPr>
        <w:rPr>
          <w:rFonts w:ascii="Arial" w:hAnsi="Arial" w:cs="Arial"/>
        </w:rPr>
      </w:pPr>
      <w:r w:rsidRPr="00471D33">
        <w:rPr>
          <w:rFonts w:ascii="Arial" w:hAnsi="Arial" w:cs="Arial"/>
        </w:rPr>
        <w:t xml:space="preserve">Στο εργοτάξιο θα υπάρχει πρόχειρο μικρό φαρμακείο για την παροχή των πρώτων βοηθειών τοποθετημένο σε θέση εύκολα προσιτή και υπό την επίβλεψη εντεταλμένου προσωπικού. Το φαρμακείο θα πρέπει να διαθέτει </w:t>
      </w:r>
      <w:proofErr w:type="spellStart"/>
      <w:r w:rsidRPr="00471D33">
        <w:rPr>
          <w:rFonts w:ascii="Arial" w:hAnsi="Arial" w:cs="Arial"/>
        </w:rPr>
        <w:t>κατ</w:t>
      </w:r>
      <w:proofErr w:type="spellEnd"/>
      <w:r w:rsidRPr="00471D33">
        <w:rPr>
          <w:rFonts w:ascii="Arial" w:hAnsi="Arial" w:cs="Arial"/>
        </w:rPr>
        <w:t>΄ ελάχιστο τα ακόλουθα είδη :</w:t>
      </w:r>
    </w:p>
    <w:p w14:paraId="113C5EE4" w14:textId="77777777" w:rsidR="002B6141" w:rsidRPr="00471D33" w:rsidRDefault="002B6141">
      <w:pPr>
        <w:rPr>
          <w:rFonts w:ascii="Arial" w:hAnsi="Arial" w:cs="Arial"/>
        </w:rPr>
      </w:pPr>
      <w:r w:rsidRPr="00471D33">
        <w:rPr>
          <w:rFonts w:ascii="Arial" w:hAnsi="Arial" w:cs="Aria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
        <w:gridCol w:w="6327"/>
      </w:tblGrid>
      <w:tr w:rsidR="002B6141" w:rsidRPr="00471D33" w14:paraId="1934440D" w14:textId="77777777">
        <w:trPr>
          <w:cantSplit/>
          <w:jc w:val="center"/>
        </w:trPr>
        <w:tc>
          <w:tcPr>
            <w:tcW w:w="450" w:type="dxa"/>
          </w:tcPr>
          <w:p w14:paraId="541118E9" w14:textId="77777777" w:rsidR="002B6141" w:rsidRPr="00471D33" w:rsidRDefault="002B6141">
            <w:pPr>
              <w:rPr>
                <w:rFonts w:ascii="Arial" w:hAnsi="Arial" w:cs="Arial"/>
                <w:b/>
                <w:bCs/>
              </w:rPr>
            </w:pPr>
          </w:p>
        </w:tc>
        <w:tc>
          <w:tcPr>
            <w:tcW w:w="6327" w:type="dxa"/>
          </w:tcPr>
          <w:p w14:paraId="2EF57272" w14:textId="77777777" w:rsidR="002B6141" w:rsidRPr="00471D33" w:rsidRDefault="002B6141">
            <w:pPr>
              <w:rPr>
                <w:rFonts w:ascii="Arial" w:hAnsi="Arial" w:cs="Arial"/>
                <w:b/>
                <w:bCs/>
              </w:rPr>
            </w:pPr>
            <w:r w:rsidRPr="00471D33">
              <w:rPr>
                <w:rFonts w:ascii="Arial" w:hAnsi="Arial" w:cs="Arial"/>
                <w:b/>
                <w:bCs/>
              </w:rPr>
              <w:t>Είδος</w:t>
            </w:r>
          </w:p>
        </w:tc>
      </w:tr>
      <w:tr w:rsidR="002B6141" w:rsidRPr="00471D33" w14:paraId="3124187D" w14:textId="77777777">
        <w:trPr>
          <w:cantSplit/>
          <w:jc w:val="center"/>
        </w:trPr>
        <w:tc>
          <w:tcPr>
            <w:tcW w:w="450" w:type="dxa"/>
          </w:tcPr>
          <w:p w14:paraId="052368E3" w14:textId="77777777" w:rsidR="002B6141" w:rsidRPr="00471D33" w:rsidRDefault="002B6141" w:rsidP="00C86072">
            <w:pPr>
              <w:numPr>
                <w:ilvl w:val="0"/>
                <w:numId w:val="3"/>
              </w:numPr>
              <w:rPr>
                <w:rFonts w:ascii="Arial" w:hAnsi="Arial" w:cs="Arial"/>
              </w:rPr>
            </w:pPr>
          </w:p>
        </w:tc>
        <w:tc>
          <w:tcPr>
            <w:tcW w:w="6327" w:type="dxa"/>
          </w:tcPr>
          <w:p w14:paraId="3A7B8EDA" w14:textId="77777777" w:rsidR="002B6141" w:rsidRPr="00471D33" w:rsidRDefault="002B6141">
            <w:pPr>
              <w:rPr>
                <w:rFonts w:ascii="Arial" w:hAnsi="Arial" w:cs="Arial"/>
              </w:rPr>
            </w:pPr>
            <w:r w:rsidRPr="00471D33">
              <w:rPr>
                <w:rFonts w:ascii="Arial" w:hAnsi="Arial" w:cs="Arial"/>
              </w:rPr>
              <w:t>Σκεύασμα για το κάψιμο</w:t>
            </w:r>
          </w:p>
        </w:tc>
      </w:tr>
      <w:tr w:rsidR="002B6141" w:rsidRPr="00471D33" w14:paraId="454923E2" w14:textId="77777777">
        <w:trPr>
          <w:cantSplit/>
          <w:jc w:val="center"/>
        </w:trPr>
        <w:tc>
          <w:tcPr>
            <w:tcW w:w="450" w:type="dxa"/>
          </w:tcPr>
          <w:p w14:paraId="50CC3E56" w14:textId="77777777" w:rsidR="002B6141" w:rsidRPr="00471D33" w:rsidRDefault="002B6141" w:rsidP="00C86072">
            <w:pPr>
              <w:numPr>
                <w:ilvl w:val="0"/>
                <w:numId w:val="3"/>
              </w:numPr>
              <w:rPr>
                <w:rFonts w:ascii="Arial" w:hAnsi="Arial" w:cs="Arial"/>
              </w:rPr>
            </w:pPr>
          </w:p>
        </w:tc>
        <w:tc>
          <w:tcPr>
            <w:tcW w:w="6327" w:type="dxa"/>
          </w:tcPr>
          <w:p w14:paraId="46805BA8" w14:textId="77777777" w:rsidR="002B6141" w:rsidRPr="00471D33" w:rsidRDefault="002B6141">
            <w:pPr>
              <w:rPr>
                <w:rFonts w:ascii="Arial" w:hAnsi="Arial" w:cs="Arial"/>
              </w:rPr>
            </w:pPr>
            <w:proofErr w:type="spellStart"/>
            <w:r w:rsidRPr="00471D33">
              <w:rPr>
                <w:rFonts w:ascii="Arial" w:hAnsi="Arial" w:cs="Arial"/>
              </w:rPr>
              <w:t>Εσπνεύσιμη</w:t>
            </w:r>
            <w:proofErr w:type="spellEnd"/>
            <w:r w:rsidRPr="00471D33">
              <w:rPr>
                <w:rFonts w:ascii="Arial" w:hAnsi="Arial" w:cs="Arial"/>
              </w:rPr>
              <w:t xml:space="preserve"> αμμωνία</w:t>
            </w:r>
          </w:p>
        </w:tc>
      </w:tr>
      <w:tr w:rsidR="002B6141" w:rsidRPr="00471D33" w14:paraId="2D3C76E0" w14:textId="77777777">
        <w:trPr>
          <w:cantSplit/>
          <w:jc w:val="center"/>
        </w:trPr>
        <w:tc>
          <w:tcPr>
            <w:tcW w:w="450" w:type="dxa"/>
          </w:tcPr>
          <w:p w14:paraId="21F26580" w14:textId="77777777" w:rsidR="002B6141" w:rsidRPr="00471D33" w:rsidRDefault="002B6141" w:rsidP="00C86072">
            <w:pPr>
              <w:numPr>
                <w:ilvl w:val="0"/>
                <w:numId w:val="3"/>
              </w:numPr>
              <w:rPr>
                <w:rFonts w:ascii="Arial" w:hAnsi="Arial" w:cs="Arial"/>
              </w:rPr>
            </w:pPr>
          </w:p>
        </w:tc>
        <w:tc>
          <w:tcPr>
            <w:tcW w:w="6327" w:type="dxa"/>
          </w:tcPr>
          <w:p w14:paraId="6B2CB584" w14:textId="77777777" w:rsidR="002B6141" w:rsidRPr="00471D33" w:rsidRDefault="002B6141">
            <w:pPr>
              <w:rPr>
                <w:rFonts w:ascii="Arial" w:hAnsi="Arial" w:cs="Arial"/>
              </w:rPr>
            </w:pPr>
            <w:r w:rsidRPr="00471D33">
              <w:rPr>
                <w:rFonts w:ascii="Arial" w:hAnsi="Arial" w:cs="Arial"/>
              </w:rPr>
              <w:t xml:space="preserve">Αποστειρωμένες Γάζες  κυτία των </w:t>
            </w:r>
            <w:smartTag w:uri="urn:schemas-microsoft-com:office:smarttags" w:element="metricconverter">
              <w:smartTagPr>
                <w:attr w:name="ProductID" w:val="5 εκ."/>
              </w:smartTagPr>
              <w:smartTag w:uri="urn:schemas-microsoft-com:office:smarttags" w:element="stockticker">
                <w:smartTagPr>
                  <w:attr w:name="ProductID" w:val="5 εκ."/>
                </w:smartTagPr>
                <w:r w:rsidRPr="00471D33">
                  <w:rPr>
                    <w:rFonts w:ascii="Arial" w:hAnsi="Arial" w:cs="Arial"/>
                  </w:rPr>
                  <w:t>5 εκ.</w:t>
                </w:r>
              </w:smartTag>
            </w:smartTag>
            <w:r w:rsidRPr="00471D33">
              <w:rPr>
                <w:rFonts w:ascii="Arial" w:hAnsi="Arial" w:cs="Arial"/>
              </w:rPr>
              <w:t xml:space="preserve">, </w:t>
            </w:r>
            <w:smartTag w:uri="urn:schemas-microsoft-com:office:smarttags" w:element="metricconverter">
              <w:smartTagPr>
                <w:attr w:name="ProductID" w:val="10 εκ."/>
              </w:smartTagPr>
              <w:smartTag w:uri="urn:schemas-microsoft-com:office:smarttags" w:element="stockticker">
                <w:smartTagPr>
                  <w:attr w:name="ProductID" w:val="10 εκ."/>
                </w:smartTagPr>
                <w:r w:rsidRPr="00471D33">
                  <w:rPr>
                    <w:rFonts w:ascii="Arial" w:hAnsi="Arial" w:cs="Arial"/>
                  </w:rPr>
                  <w:t>10 εκ.</w:t>
                </w:r>
              </w:smartTag>
            </w:smartTag>
            <w:r w:rsidRPr="00471D33">
              <w:rPr>
                <w:rFonts w:ascii="Arial" w:hAnsi="Arial" w:cs="Arial"/>
              </w:rPr>
              <w:t xml:space="preserve"> Και </w:t>
            </w:r>
            <w:smartTag w:uri="urn:schemas-microsoft-com:office:smarttags" w:element="metricconverter">
              <w:smartTagPr>
                <w:attr w:name="ProductID" w:val="15 εκ."/>
              </w:smartTagPr>
              <w:smartTag w:uri="urn:schemas-microsoft-com:office:smarttags" w:element="stockticker">
                <w:smartTagPr>
                  <w:attr w:name="ProductID" w:val="15 εκ."/>
                </w:smartTagPr>
                <w:r w:rsidRPr="00471D33">
                  <w:rPr>
                    <w:rFonts w:ascii="Arial" w:hAnsi="Arial" w:cs="Arial"/>
                  </w:rPr>
                  <w:t>15 εκ.</w:t>
                </w:r>
              </w:smartTag>
            </w:smartTag>
          </w:p>
        </w:tc>
      </w:tr>
      <w:tr w:rsidR="002B6141" w:rsidRPr="00471D33" w14:paraId="390521CC" w14:textId="77777777">
        <w:trPr>
          <w:cantSplit/>
          <w:jc w:val="center"/>
        </w:trPr>
        <w:tc>
          <w:tcPr>
            <w:tcW w:w="450" w:type="dxa"/>
          </w:tcPr>
          <w:p w14:paraId="03A934D6" w14:textId="77777777" w:rsidR="002B6141" w:rsidRPr="00471D33" w:rsidRDefault="002B6141" w:rsidP="00C86072">
            <w:pPr>
              <w:numPr>
                <w:ilvl w:val="0"/>
                <w:numId w:val="3"/>
              </w:numPr>
              <w:rPr>
                <w:rFonts w:ascii="Arial" w:hAnsi="Arial" w:cs="Arial"/>
              </w:rPr>
            </w:pPr>
          </w:p>
        </w:tc>
        <w:tc>
          <w:tcPr>
            <w:tcW w:w="6327" w:type="dxa"/>
          </w:tcPr>
          <w:p w14:paraId="0D5CB7D5" w14:textId="77777777" w:rsidR="002B6141" w:rsidRPr="00471D33" w:rsidRDefault="002B6141">
            <w:pPr>
              <w:rPr>
                <w:rFonts w:ascii="Arial" w:hAnsi="Arial" w:cs="Arial"/>
              </w:rPr>
            </w:pPr>
            <w:r w:rsidRPr="00471D33">
              <w:rPr>
                <w:rFonts w:ascii="Arial" w:hAnsi="Arial" w:cs="Arial"/>
              </w:rPr>
              <w:t>Επίδεσμοι γάζας των 0,10*2,50</w:t>
            </w:r>
          </w:p>
        </w:tc>
      </w:tr>
      <w:tr w:rsidR="002B6141" w:rsidRPr="00471D33" w14:paraId="60940A5E" w14:textId="77777777">
        <w:trPr>
          <w:cantSplit/>
          <w:jc w:val="center"/>
        </w:trPr>
        <w:tc>
          <w:tcPr>
            <w:tcW w:w="450" w:type="dxa"/>
          </w:tcPr>
          <w:p w14:paraId="14EE6A86" w14:textId="77777777" w:rsidR="002B6141" w:rsidRPr="00471D33" w:rsidRDefault="002B6141" w:rsidP="00C86072">
            <w:pPr>
              <w:numPr>
                <w:ilvl w:val="0"/>
                <w:numId w:val="3"/>
              </w:numPr>
              <w:rPr>
                <w:rFonts w:ascii="Arial" w:hAnsi="Arial" w:cs="Arial"/>
              </w:rPr>
            </w:pPr>
          </w:p>
        </w:tc>
        <w:tc>
          <w:tcPr>
            <w:tcW w:w="6327" w:type="dxa"/>
          </w:tcPr>
          <w:p w14:paraId="1979613C" w14:textId="77777777" w:rsidR="002B6141" w:rsidRPr="00471D33" w:rsidRDefault="002B6141">
            <w:pPr>
              <w:rPr>
                <w:rFonts w:ascii="Arial" w:hAnsi="Arial" w:cs="Arial"/>
              </w:rPr>
            </w:pPr>
            <w:r w:rsidRPr="00471D33">
              <w:rPr>
                <w:rFonts w:ascii="Arial" w:hAnsi="Arial" w:cs="Arial"/>
              </w:rPr>
              <w:t>Τριγωνικοί επίδεσμοι</w:t>
            </w:r>
          </w:p>
        </w:tc>
      </w:tr>
      <w:tr w:rsidR="002B6141" w:rsidRPr="00471D33" w14:paraId="4BB30F01" w14:textId="77777777">
        <w:trPr>
          <w:cantSplit/>
          <w:jc w:val="center"/>
        </w:trPr>
        <w:tc>
          <w:tcPr>
            <w:tcW w:w="450" w:type="dxa"/>
          </w:tcPr>
          <w:p w14:paraId="2A5EB49B" w14:textId="77777777" w:rsidR="002B6141" w:rsidRPr="00471D33" w:rsidRDefault="002B6141" w:rsidP="00C86072">
            <w:pPr>
              <w:numPr>
                <w:ilvl w:val="0"/>
                <w:numId w:val="3"/>
              </w:numPr>
              <w:rPr>
                <w:rFonts w:ascii="Arial" w:hAnsi="Arial" w:cs="Arial"/>
              </w:rPr>
            </w:pPr>
          </w:p>
        </w:tc>
        <w:tc>
          <w:tcPr>
            <w:tcW w:w="6327" w:type="dxa"/>
          </w:tcPr>
          <w:p w14:paraId="0E436CD6" w14:textId="77777777" w:rsidR="002B6141" w:rsidRPr="00471D33" w:rsidRDefault="002B6141">
            <w:pPr>
              <w:rPr>
                <w:rFonts w:ascii="Arial" w:hAnsi="Arial" w:cs="Arial"/>
              </w:rPr>
            </w:pPr>
            <w:proofErr w:type="spellStart"/>
            <w:r w:rsidRPr="00471D33">
              <w:rPr>
                <w:rFonts w:ascii="Arial" w:hAnsi="Arial" w:cs="Arial"/>
              </w:rPr>
              <w:t>Λευκοπλάστ</w:t>
            </w:r>
            <w:proofErr w:type="spellEnd"/>
            <w:r w:rsidRPr="00471D33">
              <w:rPr>
                <w:rFonts w:ascii="Arial" w:hAnsi="Arial" w:cs="Arial"/>
              </w:rPr>
              <w:t xml:space="preserve"> </w:t>
            </w:r>
            <w:proofErr w:type="spellStart"/>
            <w:r w:rsidRPr="00471D33">
              <w:rPr>
                <w:rFonts w:ascii="Arial" w:hAnsi="Arial" w:cs="Arial"/>
              </w:rPr>
              <w:t>ρολλό</w:t>
            </w:r>
            <w:proofErr w:type="spellEnd"/>
          </w:p>
        </w:tc>
      </w:tr>
      <w:tr w:rsidR="002B6141" w:rsidRPr="00471D33" w14:paraId="29A1A701" w14:textId="77777777">
        <w:trPr>
          <w:cantSplit/>
          <w:jc w:val="center"/>
        </w:trPr>
        <w:tc>
          <w:tcPr>
            <w:tcW w:w="450" w:type="dxa"/>
          </w:tcPr>
          <w:p w14:paraId="2F537B39" w14:textId="77777777" w:rsidR="002B6141" w:rsidRPr="00471D33" w:rsidRDefault="002B6141" w:rsidP="00C86072">
            <w:pPr>
              <w:numPr>
                <w:ilvl w:val="0"/>
                <w:numId w:val="3"/>
              </w:numPr>
              <w:rPr>
                <w:rFonts w:ascii="Arial" w:hAnsi="Arial" w:cs="Arial"/>
              </w:rPr>
            </w:pPr>
          </w:p>
        </w:tc>
        <w:tc>
          <w:tcPr>
            <w:tcW w:w="6327" w:type="dxa"/>
          </w:tcPr>
          <w:p w14:paraId="30AAF5BA" w14:textId="77777777" w:rsidR="002B6141" w:rsidRPr="00471D33" w:rsidRDefault="002B6141">
            <w:pPr>
              <w:rPr>
                <w:rFonts w:ascii="Arial" w:hAnsi="Arial" w:cs="Arial"/>
              </w:rPr>
            </w:pPr>
            <w:r w:rsidRPr="00471D33">
              <w:rPr>
                <w:rFonts w:ascii="Arial" w:hAnsi="Arial" w:cs="Arial"/>
              </w:rPr>
              <w:t>Ψαλίδι</w:t>
            </w:r>
          </w:p>
        </w:tc>
      </w:tr>
      <w:tr w:rsidR="002B6141" w:rsidRPr="00471D33" w14:paraId="3A4DC323" w14:textId="77777777">
        <w:trPr>
          <w:cantSplit/>
          <w:jc w:val="center"/>
        </w:trPr>
        <w:tc>
          <w:tcPr>
            <w:tcW w:w="450" w:type="dxa"/>
          </w:tcPr>
          <w:p w14:paraId="3990A150" w14:textId="77777777" w:rsidR="002B6141" w:rsidRPr="00471D33" w:rsidRDefault="002B6141" w:rsidP="00C86072">
            <w:pPr>
              <w:numPr>
                <w:ilvl w:val="0"/>
                <w:numId w:val="3"/>
              </w:numPr>
              <w:rPr>
                <w:rFonts w:ascii="Arial" w:hAnsi="Arial" w:cs="Arial"/>
              </w:rPr>
            </w:pPr>
          </w:p>
        </w:tc>
        <w:tc>
          <w:tcPr>
            <w:tcW w:w="6327" w:type="dxa"/>
          </w:tcPr>
          <w:p w14:paraId="7C894CA1" w14:textId="77777777" w:rsidR="002B6141" w:rsidRPr="00471D33" w:rsidRDefault="002B6141">
            <w:pPr>
              <w:rPr>
                <w:rFonts w:ascii="Arial" w:hAnsi="Arial" w:cs="Arial"/>
              </w:rPr>
            </w:pPr>
            <w:r w:rsidRPr="00471D33">
              <w:rPr>
                <w:rFonts w:ascii="Arial" w:hAnsi="Arial" w:cs="Arial"/>
              </w:rPr>
              <w:t>Τσιμπίδα</w:t>
            </w:r>
          </w:p>
        </w:tc>
      </w:tr>
      <w:tr w:rsidR="002B6141" w:rsidRPr="00471D33" w14:paraId="10E88E64" w14:textId="77777777">
        <w:trPr>
          <w:cantSplit/>
          <w:jc w:val="center"/>
        </w:trPr>
        <w:tc>
          <w:tcPr>
            <w:tcW w:w="450" w:type="dxa"/>
          </w:tcPr>
          <w:p w14:paraId="5443D8ED" w14:textId="77777777" w:rsidR="002B6141" w:rsidRPr="00471D33" w:rsidRDefault="002B6141" w:rsidP="00C86072">
            <w:pPr>
              <w:numPr>
                <w:ilvl w:val="0"/>
                <w:numId w:val="3"/>
              </w:numPr>
              <w:rPr>
                <w:rFonts w:ascii="Arial" w:hAnsi="Arial" w:cs="Arial"/>
              </w:rPr>
            </w:pPr>
          </w:p>
        </w:tc>
        <w:tc>
          <w:tcPr>
            <w:tcW w:w="6327" w:type="dxa"/>
          </w:tcPr>
          <w:p w14:paraId="49E5D350" w14:textId="77777777" w:rsidR="002B6141" w:rsidRPr="00471D33" w:rsidRDefault="00833D44">
            <w:pPr>
              <w:rPr>
                <w:rFonts w:ascii="Arial" w:hAnsi="Arial" w:cs="Arial"/>
              </w:rPr>
            </w:pPr>
            <w:r w:rsidRPr="00471D33">
              <w:rPr>
                <w:rFonts w:ascii="Arial" w:hAnsi="Arial" w:cs="Arial"/>
              </w:rPr>
              <w:t>Ύφασμα</w:t>
            </w:r>
            <w:r w:rsidR="002B6141" w:rsidRPr="00471D33">
              <w:rPr>
                <w:rFonts w:ascii="Arial" w:hAnsi="Arial" w:cs="Arial"/>
              </w:rPr>
              <w:t xml:space="preserve"> λεπτό για καθαρισμό (</w:t>
            </w:r>
            <w:r w:rsidR="002B6141" w:rsidRPr="00471D33">
              <w:rPr>
                <w:rFonts w:ascii="Arial" w:hAnsi="Arial" w:cs="Arial"/>
                <w:lang w:val="en-US"/>
              </w:rPr>
              <w:t>Cleaning</w:t>
            </w:r>
            <w:r w:rsidR="002B6141" w:rsidRPr="00471D33">
              <w:rPr>
                <w:rFonts w:ascii="Arial" w:hAnsi="Arial" w:cs="Arial"/>
              </w:rPr>
              <w:t xml:space="preserve"> </w:t>
            </w:r>
            <w:r w:rsidR="002B6141" w:rsidRPr="00471D33">
              <w:rPr>
                <w:rFonts w:ascii="Arial" w:hAnsi="Arial" w:cs="Arial"/>
                <w:lang w:val="en-US"/>
              </w:rPr>
              <w:t>tissue</w:t>
            </w:r>
            <w:r w:rsidR="002B6141" w:rsidRPr="00471D33">
              <w:rPr>
                <w:rFonts w:ascii="Arial" w:hAnsi="Arial" w:cs="Arial"/>
              </w:rPr>
              <w:t>)</w:t>
            </w:r>
          </w:p>
        </w:tc>
      </w:tr>
      <w:tr w:rsidR="002B6141" w:rsidRPr="00471D33" w14:paraId="3C0E15B9" w14:textId="77777777">
        <w:trPr>
          <w:cantSplit/>
          <w:jc w:val="center"/>
        </w:trPr>
        <w:tc>
          <w:tcPr>
            <w:tcW w:w="450" w:type="dxa"/>
          </w:tcPr>
          <w:p w14:paraId="44AB3C23" w14:textId="77777777" w:rsidR="002B6141" w:rsidRPr="00471D33" w:rsidRDefault="002B6141" w:rsidP="00C86072">
            <w:pPr>
              <w:numPr>
                <w:ilvl w:val="0"/>
                <w:numId w:val="3"/>
              </w:numPr>
              <w:rPr>
                <w:rFonts w:ascii="Arial" w:hAnsi="Arial" w:cs="Arial"/>
              </w:rPr>
            </w:pPr>
          </w:p>
        </w:tc>
        <w:tc>
          <w:tcPr>
            <w:tcW w:w="6327" w:type="dxa"/>
          </w:tcPr>
          <w:p w14:paraId="782EF230" w14:textId="77777777" w:rsidR="002B6141" w:rsidRPr="00471D33" w:rsidRDefault="002B6141">
            <w:pPr>
              <w:rPr>
                <w:rFonts w:ascii="Arial" w:hAnsi="Arial" w:cs="Arial"/>
              </w:rPr>
            </w:pPr>
            <w:r w:rsidRPr="00471D33">
              <w:rPr>
                <w:rFonts w:ascii="Arial" w:hAnsi="Arial" w:cs="Arial"/>
              </w:rPr>
              <w:t xml:space="preserve">Αντισηπτικό διάλυμα (κατά προτίμηση </w:t>
            </w:r>
            <w:proofErr w:type="spellStart"/>
            <w:r w:rsidRPr="00471D33">
              <w:rPr>
                <w:rFonts w:ascii="Arial" w:hAnsi="Arial" w:cs="Arial"/>
              </w:rPr>
              <w:t>μερκουροχρωμ</w:t>
            </w:r>
            <w:proofErr w:type="spellEnd"/>
            <w:r w:rsidRPr="00471D33">
              <w:rPr>
                <w:rFonts w:ascii="Arial" w:hAnsi="Arial" w:cs="Arial"/>
              </w:rPr>
              <w:t>)</w:t>
            </w:r>
          </w:p>
        </w:tc>
      </w:tr>
      <w:tr w:rsidR="002B6141" w:rsidRPr="00471D33" w14:paraId="7BAB25C8" w14:textId="77777777">
        <w:trPr>
          <w:cantSplit/>
          <w:jc w:val="center"/>
        </w:trPr>
        <w:tc>
          <w:tcPr>
            <w:tcW w:w="450" w:type="dxa"/>
          </w:tcPr>
          <w:p w14:paraId="03641E79" w14:textId="77777777" w:rsidR="002B6141" w:rsidRPr="00471D33" w:rsidRDefault="002B6141" w:rsidP="00C86072">
            <w:pPr>
              <w:numPr>
                <w:ilvl w:val="0"/>
                <w:numId w:val="3"/>
              </w:numPr>
              <w:rPr>
                <w:rFonts w:ascii="Arial" w:hAnsi="Arial" w:cs="Arial"/>
              </w:rPr>
            </w:pPr>
          </w:p>
        </w:tc>
        <w:tc>
          <w:tcPr>
            <w:tcW w:w="6327" w:type="dxa"/>
          </w:tcPr>
          <w:p w14:paraId="32F1A747" w14:textId="77777777" w:rsidR="002B6141" w:rsidRPr="00471D33" w:rsidRDefault="002B6141">
            <w:pPr>
              <w:rPr>
                <w:rFonts w:ascii="Arial" w:hAnsi="Arial" w:cs="Arial"/>
              </w:rPr>
            </w:pPr>
            <w:r w:rsidRPr="00471D33">
              <w:rPr>
                <w:rFonts w:ascii="Arial" w:hAnsi="Arial" w:cs="Arial"/>
              </w:rPr>
              <w:t>Υγρό σαπούνι εντός πλαστικής συμπιέσιμης φιάλης</w:t>
            </w:r>
          </w:p>
        </w:tc>
      </w:tr>
      <w:tr w:rsidR="002B6141" w:rsidRPr="00471D33" w14:paraId="1075AF23" w14:textId="77777777">
        <w:trPr>
          <w:cantSplit/>
          <w:jc w:val="center"/>
        </w:trPr>
        <w:tc>
          <w:tcPr>
            <w:tcW w:w="450" w:type="dxa"/>
          </w:tcPr>
          <w:p w14:paraId="6FD5656F" w14:textId="77777777" w:rsidR="002B6141" w:rsidRPr="00471D33" w:rsidRDefault="002B6141" w:rsidP="00C86072">
            <w:pPr>
              <w:numPr>
                <w:ilvl w:val="0"/>
                <w:numId w:val="3"/>
              </w:numPr>
              <w:rPr>
                <w:rFonts w:ascii="Arial" w:hAnsi="Arial" w:cs="Arial"/>
              </w:rPr>
            </w:pPr>
          </w:p>
        </w:tc>
        <w:tc>
          <w:tcPr>
            <w:tcW w:w="6327" w:type="dxa"/>
          </w:tcPr>
          <w:p w14:paraId="68A15639" w14:textId="77777777" w:rsidR="002B6141" w:rsidRPr="00471D33" w:rsidRDefault="002B6141">
            <w:pPr>
              <w:rPr>
                <w:rFonts w:ascii="Arial" w:hAnsi="Arial" w:cs="Arial"/>
              </w:rPr>
            </w:pPr>
            <w:r w:rsidRPr="00471D33">
              <w:rPr>
                <w:rFonts w:ascii="Arial" w:hAnsi="Arial" w:cs="Arial"/>
              </w:rPr>
              <w:t>Ελαστικός επίδεσμος</w:t>
            </w:r>
          </w:p>
        </w:tc>
      </w:tr>
      <w:tr w:rsidR="002B6141" w:rsidRPr="00471D33" w14:paraId="42EF6A66" w14:textId="77777777">
        <w:trPr>
          <w:cantSplit/>
          <w:jc w:val="center"/>
        </w:trPr>
        <w:tc>
          <w:tcPr>
            <w:tcW w:w="450" w:type="dxa"/>
          </w:tcPr>
          <w:p w14:paraId="0DCC90CF" w14:textId="77777777" w:rsidR="002B6141" w:rsidRPr="00471D33" w:rsidRDefault="002B6141" w:rsidP="00C86072">
            <w:pPr>
              <w:numPr>
                <w:ilvl w:val="0"/>
                <w:numId w:val="3"/>
              </w:numPr>
              <w:rPr>
                <w:rFonts w:ascii="Arial" w:hAnsi="Arial" w:cs="Arial"/>
              </w:rPr>
            </w:pPr>
          </w:p>
        </w:tc>
        <w:tc>
          <w:tcPr>
            <w:tcW w:w="6327" w:type="dxa"/>
          </w:tcPr>
          <w:p w14:paraId="7BDC066C" w14:textId="77777777" w:rsidR="002B6141" w:rsidRPr="00471D33" w:rsidRDefault="002B6141">
            <w:pPr>
              <w:rPr>
                <w:rFonts w:ascii="Arial" w:hAnsi="Arial" w:cs="Arial"/>
              </w:rPr>
            </w:pPr>
            <w:proofErr w:type="spellStart"/>
            <w:r w:rsidRPr="00471D33">
              <w:rPr>
                <w:rFonts w:ascii="Arial" w:hAnsi="Arial" w:cs="Arial"/>
              </w:rPr>
              <w:t>Αντισταμινική</w:t>
            </w:r>
            <w:proofErr w:type="spellEnd"/>
            <w:r w:rsidRPr="00471D33">
              <w:rPr>
                <w:rFonts w:ascii="Arial" w:hAnsi="Arial" w:cs="Arial"/>
              </w:rPr>
              <w:t xml:space="preserve"> αλοιφή</w:t>
            </w:r>
          </w:p>
        </w:tc>
      </w:tr>
      <w:tr w:rsidR="002B6141" w:rsidRPr="00471D33" w14:paraId="23BBC205" w14:textId="77777777">
        <w:trPr>
          <w:cantSplit/>
          <w:jc w:val="center"/>
        </w:trPr>
        <w:tc>
          <w:tcPr>
            <w:tcW w:w="450" w:type="dxa"/>
          </w:tcPr>
          <w:p w14:paraId="75D1ACFC" w14:textId="77777777" w:rsidR="002B6141" w:rsidRPr="00471D33" w:rsidRDefault="002B6141" w:rsidP="00C86072">
            <w:pPr>
              <w:numPr>
                <w:ilvl w:val="0"/>
                <w:numId w:val="3"/>
              </w:numPr>
              <w:rPr>
                <w:rFonts w:ascii="Arial" w:hAnsi="Arial" w:cs="Arial"/>
              </w:rPr>
            </w:pPr>
          </w:p>
        </w:tc>
        <w:tc>
          <w:tcPr>
            <w:tcW w:w="6327" w:type="dxa"/>
          </w:tcPr>
          <w:p w14:paraId="07E628E6" w14:textId="77777777" w:rsidR="002B6141" w:rsidRPr="00471D33" w:rsidRDefault="002B6141">
            <w:pPr>
              <w:rPr>
                <w:rFonts w:ascii="Arial" w:hAnsi="Arial" w:cs="Arial"/>
              </w:rPr>
            </w:pPr>
            <w:r w:rsidRPr="00471D33">
              <w:rPr>
                <w:rFonts w:ascii="Arial" w:hAnsi="Arial" w:cs="Arial"/>
              </w:rPr>
              <w:t>Σπασμολυτικό</w:t>
            </w:r>
          </w:p>
        </w:tc>
      </w:tr>
      <w:tr w:rsidR="002B6141" w:rsidRPr="00471D33" w14:paraId="2FECA363" w14:textId="77777777">
        <w:trPr>
          <w:cantSplit/>
          <w:jc w:val="center"/>
        </w:trPr>
        <w:tc>
          <w:tcPr>
            <w:tcW w:w="450" w:type="dxa"/>
          </w:tcPr>
          <w:p w14:paraId="750EF1B6" w14:textId="77777777" w:rsidR="002B6141" w:rsidRPr="00471D33" w:rsidRDefault="002B6141" w:rsidP="00C86072">
            <w:pPr>
              <w:numPr>
                <w:ilvl w:val="0"/>
                <w:numId w:val="3"/>
              </w:numPr>
              <w:rPr>
                <w:rFonts w:ascii="Arial" w:hAnsi="Arial" w:cs="Arial"/>
              </w:rPr>
            </w:pPr>
          </w:p>
        </w:tc>
        <w:tc>
          <w:tcPr>
            <w:tcW w:w="6327" w:type="dxa"/>
          </w:tcPr>
          <w:p w14:paraId="595BC049" w14:textId="77777777" w:rsidR="002B6141" w:rsidRPr="00471D33" w:rsidRDefault="002B6141">
            <w:pPr>
              <w:rPr>
                <w:rFonts w:ascii="Arial" w:hAnsi="Arial" w:cs="Arial"/>
              </w:rPr>
            </w:pPr>
            <w:proofErr w:type="spellStart"/>
            <w:r w:rsidRPr="00471D33">
              <w:rPr>
                <w:rFonts w:ascii="Arial" w:hAnsi="Arial" w:cs="Arial"/>
              </w:rPr>
              <w:t>Αντιοφικός</w:t>
            </w:r>
            <w:proofErr w:type="spellEnd"/>
            <w:r w:rsidRPr="00471D33">
              <w:rPr>
                <w:rFonts w:ascii="Arial" w:hAnsi="Arial" w:cs="Arial"/>
              </w:rPr>
              <w:t xml:space="preserve"> ορός</w:t>
            </w:r>
          </w:p>
        </w:tc>
      </w:tr>
      <w:tr w:rsidR="002B6141" w:rsidRPr="00471D33" w14:paraId="3948731F" w14:textId="77777777">
        <w:trPr>
          <w:cantSplit/>
          <w:jc w:val="center"/>
        </w:trPr>
        <w:tc>
          <w:tcPr>
            <w:tcW w:w="450" w:type="dxa"/>
          </w:tcPr>
          <w:p w14:paraId="2444D1E7" w14:textId="77777777" w:rsidR="002B6141" w:rsidRPr="00471D33" w:rsidRDefault="002B6141" w:rsidP="00C86072">
            <w:pPr>
              <w:numPr>
                <w:ilvl w:val="0"/>
                <w:numId w:val="3"/>
              </w:numPr>
              <w:rPr>
                <w:rFonts w:ascii="Arial" w:hAnsi="Arial" w:cs="Arial"/>
              </w:rPr>
            </w:pPr>
          </w:p>
        </w:tc>
        <w:tc>
          <w:tcPr>
            <w:tcW w:w="6327" w:type="dxa"/>
          </w:tcPr>
          <w:p w14:paraId="7F354296" w14:textId="77777777" w:rsidR="002B6141" w:rsidRPr="00471D33" w:rsidRDefault="002B6141">
            <w:pPr>
              <w:rPr>
                <w:rFonts w:ascii="Arial" w:hAnsi="Arial" w:cs="Arial"/>
              </w:rPr>
            </w:pPr>
            <w:r w:rsidRPr="00471D33">
              <w:rPr>
                <w:rFonts w:ascii="Arial" w:hAnsi="Arial" w:cs="Arial"/>
              </w:rPr>
              <w:t xml:space="preserve">Ενέσιμο </w:t>
            </w:r>
            <w:proofErr w:type="spellStart"/>
            <w:r w:rsidRPr="00471D33">
              <w:rPr>
                <w:rFonts w:ascii="Arial" w:hAnsi="Arial" w:cs="Arial"/>
              </w:rPr>
              <w:t>κορτιζονούχο</w:t>
            </w:r>
            <w:proofErr w:type="spellEnd"/>
            <w:r w:rsidRPr="00471D33">
              <w:rPr>
                <w:rFonts w:ascii="Arial" w:hAnsi="Arial" w:cs="Arial"/>
              </w:rPr>
              <w:t xml:space="preserve"> σκεύασμα των 100 </w:t>
            </w:r>
            <w:r w:rsidRPr="00471D33">
              <w:rPr>
                <w:rFonts w:ascii="Arial" w:hAnsi="Arial" w:cs="Arial"/>
                <w:lang w:val="en-US"/>
              </w:rPr>
              <w:t>mg</w:t>
            </w:r>
            <w:r w:rsidRPr="00471D33">
              <w:rPr>
                <w:rFonts w:ascii="Arial" w:hAnsi="Arial" w:cs="Arial"/>
              </w:rPr>
              <w:t xml:space="preserve"> (</w:t>
            </w:r>
            <w:proofErr w:type="spellStart"/>
            <w:r w:rsidRPr="00471D33">
              <w:rPr>
                <w:rFonts w:ascii="Arial" w:hAnsi="Arial" w:cs="Arial"/>
              </w:rPr>
              <w:t>Αντισοκ</w:t>
            </w:r>
            <w:proofErr w:type="spellEnd"/>
            <w:r w:rsidRPr="00471D33">
              <w:rPr>
                <w:rFonts w:ascii="Arial" w:hAnsi="Arial" w:cs="Arial"/>
              </w:rPr>
              <w:t>)</w:t>
            </w:r>
          </w:p>
        </w:tc>
      </w:tr>
      <w:tr w:rsidR="002B6141" w:rsidRPr="00471D33" w14:paraId="2DC2D29A" w14:textId="77777777">
        <w:trPr>
          <w:cantSplit/>
          <w:jc w:val="center"/>
        </w:trPr>
        <w:tc>
          <w:tcPr>
            <w:tcW w:w="450" w:type="dxa"/>
          </w:tcPr>
          <w:p w14:paraId="2B754534" w14:textId="77777777" w:rsidR="002B6141" w:rsidRPr="00471D33" w:rsidRDefault="002B6141" w:rsidP="00C86072">
            <w:pPr>
              <w:numPr>
                <w:ilvl w:val="0"/>
                <w:numId w:val="3"/>
              </w:numPr>
              <w:rPr>
                <w:rFonts w:ascii="Arial" w:hAnsi="Arial" w:cs="Arial"/>
              </w:rPr>
            </w:pPr>
          </w:p>
        </w:tc>
        <w:tc>
          <w:tcPr>
            <w:tcW w:w="6327" w:type="dxa"/>
          </w:tcPr>
          <w:p w14:paraId="4CECA6AB" w14:textId="77777777" w:rsidR="002B6141" w:rsidRPr="00471D33" w:rsidRDefault="002B6141">
            <w:pPr>
              <w:rPr>
                <w:rFonts w:ascii="Arial" w:hAnsi="Arial" w:cs="Arial"/>
              </w:rPr>
            </w:pPr>
            <w:r w:rsidRPr="00471D33">
              <w:rPr>
                <w:rFonts w:ascii="Arial" w:hAnsi="Arial" w:cs="Arial"/>
              </w:rPr>
              <w:t xml:space="preserve">Σύριγγες πλαστικές μιας χρήσεως των 5 </w:t>
            </w:r>
            <w:r w:rsidRPr="00471D33">
              <w:rPr>
                <w:rFonts w:ascii="Arial" w:hAnsi="Arial" w:cs="Arial"/>
                <w:lang w:val="en-US"/>
              </w:rPr>
              <w:t>cc</w:t>
            </w:r>
            <w:r w:rsidRPr="00471D33">
              <w:rPr>
                <w:rFonts w:ascii="Arial" w:hAnsi="Arial" w:cs="Arial"/>
              </w:rPr>
              <w:t xml:space="preserve"> – </w:t>
            </w:r>
            <w:proofErr w:type="spellStart"/>
            <w:r w:rsidRPr="00471D33">
              <w:rPr>
                <w:rFonts w:ascii="Arial" w:hAnsi="Arial" w:cs="Arial"/>
              </w:rPr>
              <w:t>τεμ</w:t>
            </w:r>
            <w:proofErr w:type="spellEnd"/>
            <w:r w:rsidRPr="00471D33">
              <w:rPr>
                <w:rFonts w:ascii="Arial" w:hAnsi="Arial" w:cs="Arial"/>
              </w:rPr>
              <w:t>. 3</w:t>
            </w:r>
          </w:p>
        </w:tc>
      </w:tr>
      <w:tr w:rsidR="002B6141" w:rsidRPr="00471D33" w14:paraId="1349D033" w14:textId="77777777">
        <w:trPr>
          <w:cantSplit/>
          <w:jc w:val="center"/>
        </w:trPr>
        <w:tc>
          <w:tcPr>
            <w:tcW w:w="450" w:type="dxa"/>
          </w:tcPr>
          <w:p w14:paraId="261627AD" w14:textId="77777777" w:rsidR="002B6141" w:rsidRPr="00471D33" w:rsidRDefault="002B6141" w:rsidP="00C86072">
            <w:pPr>
              <w:numPr>
                <w:ilvl w:val="0"/>
                <w:numId w:val="3"/>
              </w:numPr>
              <w:rPr>
                <w:rFonts w:ascii="Arial" w:hAnsi="Arial" w:cs="Arial"/>
              </w:rPr>
            </w:pPr>
          </w:p>
        </w:tc>
        <w:tc>
          <w:tcPr>
            <w:tcW w:w="6327" w:type="dxa"/>
          </w:tcPr>
          <w:p w14:paraId="3AFCE77F" w14:textId="77777777" w:rsidR="002B6141" w:rsidRPr="00471D33" w:rsidRDefault="002B6141">
            <w:pPr>
              <w:rPr>
                <w:rFonts w:ascii="Arial" w:hAnsi="Arial" w:cs="Arial"/>
              </w:rPr>
            </w:pPr>
            <w:r w:rsidRPr="00471D33">
              <w:rPr>
                <w:rFonts w:ascii="Arial" w:hAnsi="Arial" w:cs="Arial"/>
              </w:rPr>
              <w:t xml:space="preserve">Σύριγγες πλαστικές μιας χρήσεως των 10 </w:t>
            </w:r>
            <w:r w:rsidRPr="00471D33">
              <w:rPr>
                <w:rFonts w:ascii="Arial" w:hAnsi="Arial" w:cs="Arial"/>
                <w:lang w:val="en-US"/>
              </w:rPr>
              <w:t>cc</w:t>
            </w:r>
            <w:r w:rsidRPr="00471D33">
              <w:rPr>
                <w:rFonts w:ascii="Arial" w:hAnsi="Arial" w:cs="Arial"/>
              </w:rPr>
              <w:t xml:space="preserve"> – </w:t>
            </w:r>
            <w:proofErr w:type="spellStart"/>
            <w:r w:rsidRPr="00471D33">
              <w:rPr>
                <w:rFonts w:ascii="Arial" w:hAnsi="Arial" w:cs="Arial"/>
              </w:rPr>
              <w:t>τεμ</w:t>
            </w:r>
            <w:proofErr w:type="spellEnd"/>
            <w:r w:rsidRPr="00471D33">
              <w:rPr>
                <w:rFonts w:ascii="Arial" w:hAnsi="Arial" w:cs="Arial"/>
              </w:rPr>
              <w:t>. 3</w:t>
            </w:r>
          </w:p>
        </w:tc>
      </w:tr>
      <w:tr w:rsidR="002B6141" w:rsidRPr="00471D33" w14:paraId="16A10534" w14:textId="77777777">
        <w:trPr>
          <w:cantSplit/>
          <w:jc w:val="center"/>
        </w:trPr>
        <w:tc>
          <w:tcPr>
            <w:tcW w:w="450" w:type="dxa"/>
          </w:tcPr>
          <w:p w14:paraId="11C4FEEF" w14:textId="77777777" w:rsidR="002B6141" w:rsidRPr="00471D33" w:rsidRDefault="002B6141" w:rsidP="00C86072">
            <w:pPr>
              <w:numPr>
                <w:ilvl w:val="0"/>
                <w:numId w:val="3"/>
              </w:numPr>
              <w:rPr>
                <w:rFonts w:ascii="Arial" w:hAnsi="Arial" w:cs="Arial"/>
              </w:rPr>
            </w:pPr>
          </w:p>
        </w:tc>
        <w:tc>
          <w:tcPr>
            <w:tcW w:w="6327" w:type="dxa"/>
          </w:tcPr>
          <w:p w14:paraId="4D74D876" w14:textId="77777777" w:rsidR="002B6141" w:rsidRPr="00471D33" w:rsidRDefault="002B6141">
            <w:pPr>
              <w:rPr>
                <w:rFonts w:ascii="Arial" w:hAnsi="Arial" w:cs="Arial"/>
              </w:rPr>
            </w:pPr>
            <w:r w:rsidRPr="00471D33">
              <w:rPr>
                <w:rFonts w:ascii="Arial" w:hAnsi="Arial" w:cs="Arial"/>
              </w:rPr>
              <w:t xml:space="preserve">Δισκία </w:t>
            </w:r>
            <w:proofErr w:type="spellStart"/>
            <w:r w:rsidRPr="00471D33">
              <w:rPr>
                <w:rFonts w:ascii="Arial" w:hAnsi="Arial" w:cs="Arial"/>
              </w:rPr>
              <w:t>αντιδιαρροικά</w:t>
            </w:r>
            <w:proofErr w:type="spellEnd"/>
          </w:p>
        </w:tc>
      </w:tr>
      <w:tr w:rsidR="002B6141" w:rsidRPr="00471D33" w14:paraId="66F1734D" w14:textId="77777777">
        <w:trPr>
          <w:cantSplit/>
          <w:jc w:val="center"/>
        </w:trPr>
        <w:tc>
          <w:tcPr>
            <w:tcW w:w="450" w:type="dxa"/>
          </w:tcPr>
          <w:p w14:paraId="3A5169AB" w14:textId="77777777" w:rsidR="002B6141" w:rsidRPr="00471D33" w:rsidRDefault="002B6141" w:rsidP="00C86072">
            <w:pPr>
              <w:numPr>
                <w:ilvl w:val="0"/>
                <w:numId w:val="3"/>
              </w:numPr>
              <w:rPr>
                <w:rFonts w:ascii="Arial" w:hAnsi="Arial" w:cs="Arial"/>
              </w:rPr>
            </w:pPr>
          </w:p>
        </w:tc>
        <w:tc>
          <w:tcPr>
            <w:tcW w:w="6327" w:type="dxa"/>
          </w:tcPr>
          <w:p w14:paraId="604F8D6D" w14:textId="77777777" w:rsidR="002B6141" w:rsidRPr="00471D33" w:rsidRDefault="002B6141">
            <w:pPr>
              <w:rPr>
                <w:rFonts w:ascii="Arial" w:hAnsi="Arial" w:cs="Arial"/>
              </w:rPr>
            </w:pPr>
            <w:r w:rsidRPr="00471D33">
              <w:rPr>
                <w:rFonts w:ascii="Arial" w:hAnsi="Arial" w:cs="Arial"/>
              </w:rPr>
              <w:t xml:space="preserve">Δισκία </w:t>
            </w:r>
            <w:proofErr w:type="spellStart"/>
            <w:r w:rsidRPr="00471D33">
              <w:rPr>
                <w:rFonts w:ascii="Arial" w:hAnsi="Arial" w:cs="Arial"/>
              </w:rPr>
              <w:t>αντιόξινα</w:t>
            </w:r>
            <w:proofErr w:type="spellEnd"/>
          </w:p>
        </w:tc>
      </w:tr>
    </w:tbl>
    <w:p w14:paraId="57E12F9B" w14:textId="77777777" w:rsidR="002B6141" w:rsidRPr="00471D33" w:rsidRDefault="002B6141">
      <w:pPr>
        <w:rPr>
          <w:rFonts w:ascii="Arial" w:hAnsi="Arial" w:cs="Arial"/>
        </w:rPr>
      </w:pPr>
    </w:p>
    <w:p w14:paraId="74EC36F4" w14:textId="77777777" w:rsidR="00833D44" w:rsidRPr="00471D33" w:rsidRDefault="00833D44">
      <w:pPr>
        <w:rPr>
          <w:rFonts w:ascii="Arial" w:hAnsi="Arial" w:cs="Arial"/>
        </w:rPr>
      </w:pPr>
    </w:p>
    <w:p w14:paraId="25053331" w14:textId="77777777" w:rsidR="00833D44" w:rsidRPr="00471D33" w:rsidRDefault="002B6141">
      <w:pPr>
        <w:rPr>
          <w:rFonts w:ascii="Arial" w:hAnsi="Arial" w:cs="Arial"/>
        </w:rPr>
      </w:pPr>
      <w:r w:rsidRPr="00471D33">
        <w:rPr>
          <w:rFonts w:ascii="Arial" w:hAnsi="Arial" w:cs="Arial"/>
        </w:rPr>
        <w:t>Η ιατρική κάλυψη των εκτάκτων περιστατικών θ</w:t>
      </w:r>
      <w:r w:rsidR="000B4105" w:rsidRPr="00471D33">
        <w:rPr>
          <w:rFonts w:ascii="Arial" w:hAnsi="Arial" w:cs="Arial"/>
        </w:rPr>
        <w:t>α γίνεται από το</w:t>
      </w:r>
      <w:r w:rsidR="00031F6C">
        <w:rPr>
          <w:rFonts w:ascii="Arial" w:hAnsi="Arial" w:cs="Arial"/>
        </w:rPr>
        <w:t xml:space="preserve"> αντίστοιχο εφημερεύον </w:t>
      </w:r>
      <w:r w:rsidR="00896633" w:rsidRPr="00471D33">
        <w:rPr>
          <w:rFonts w:ascii="Arial" w:hAnsi="Arial" w:cs="Arial"/>
        </w:rPr>
        <w:t>Νοσοκομείο.</w:t>
      </w:r>
    </w:p>
    <w:p w14:paraId="53899EB7" w14:textId="77777777" w:rsidR="002B6141" w:rsidRPr="00471D33" w:rsidRDefault="002B6141">
      <w:pPr>
        <w:spacing w:line="360" w:lineRule="auto"/>
        <w:ind w:left="-57" w:right="-57"/>
        <w:rPr>
          <w:rFonts w:ascii="Arial" w:hAnsi="Arial" w:cs="Arial"/>
          <w:b/>
        </w:rPr>
      </w:pPr>
    </w:p>
    <w:p w14:paraId="619AA9FF" w14:textId="77777777" w:rsidR="002B6141" w:rsidRPr="00471D33" w:rsidRDefault="002B6141">
      <w:pPr>
        <w:pStyle w:val="3"/>
        <w:rPr>
          <w:rFonts w:ascii="Arial" w:hAnsi="Arial" w:cs="Arial"/>
          <w:b w:val="0"/>
        </w:rPr>
      </w:pPr>
      <w:bookmarkStart w:id="20" w:name="_Toc266471"/>
      <w:r w:rsidRPr="00471D33">
        <w:rPr>
          <w:rFonts w:ascii="Arial" w:hAnsi="Arial" w:cs="Arial"/>
          <w:b w:val="0"/>
        </w:rPr>
        <w:t>Άλλα σημεία, χώροι ή ζώνες που απαιτούνται για την ασφάλεια και την υγεία των εργαζομένων.</w:t>
      </w:r>
      <w:bookmarkEnd w:id="20"/>
    </w:p>
    <w:p w14:paraId="05787B79" w14:textId="77777777" w:rsidR="002B6141" w:rsidRPr="00471D33" w:rsidRDefault="002B6141">
      <w:pPr>
        <w:rPr>
          <w:rFonts w:ascii="Arial" w:hAnsi="Arial" w:cs="Arial"/>
        </w:rPr>
      </w:pPr>
    </w:p>
    <w:p w14:paraId="7A2590A5" w14:textId="77777777" w:rsidR="002B6141" w:rsidRPr="00471D33" w:rsidRDefault="002B6141">
      <w:pPr>
        <w:rPr>
          <w:rFonts w:ascii="Arial" w:hAnsi="Arial" w:cs="Arial"/>
        </w:rPr>
      </w:pPr>
      <w:r w:rsidRPr="00471D33">
        <w:rPr>
          <w:rFonts w:ascii="Arial" w:hAnsi="Arial" w:cs="Arial"/>
        </w:rPr>
        <w:t>Δεν υπάρχουν</w:t>
      </w:r>
    </w:p>
    <w:p w14:paraId="0E2AF2EB" w14:textId="77777777" w:rsidR="002B6141" w:rsidRPr="00471D33" w:rsidRDefault="002B6141">
      <w:pPr>
        <w:spacing w:line="360" w:lineRule="auto"/>
        <w:ind w:left="-57" w:right="-57"/>
        <w:rPr>
          <w:rFonts w:ascii="Arial" w:hAnsi="Arial" w:cs="Arial"/>
          <w:i/>
        </w:rPr>
      </w:pPr>
    </w:p>
    <w:p w14:paraId="20B5E748" w14:textId="77777777" w:rsidR="002B6141" w:rsidRPr="00471D33" w:rsidRDefault="002B6141">
      <w:pPr>
        <w:pStyle w:val="3"/>
        <w:rPr>
          <w:rFonts w:ascii="Arial" w:hAnsi="Arial" w:cs="Arial"/>
          <w:b w:val="0"/>
        </w:rPr>
      </w:pPr>
      <w:bookmarkStart w:id="21" w:name="_Toc266472"/>
      <w:r w:rsidRPr="00471D33">
        <w:rPr>
          <w:rFonts w:ascii="Arial" w:hAnsi="Arial" w:cs="Arial"/>
          <w:b w:val="0"/>
        </w:rPr>
        <w:t>Στο τμήμα αυτό ενσωματώνεται επίσης η μελέτη για την κατασκευή ικριωμάτων, εφόσον αντιμετωπίζεται περίπτωση κατά την οποία αυτά πρέπει να είναι ειδικής μορφής για τις ανάγκες εκτέλεσης των εργασιών, άλλης από αυτή που περιγράφεται στις ισχύουσες διατάξεις περί ικριωμάτων (</w:t>
      </w:r>
      <w:proofErr w:type="spellStart"/>
      <w:r w:rsidRPr="00471D33">
        <w:rPr>
          <w:rFonts w:ascii="Arial" w:hAnsi="Arial" w:cs="Arial"/>
          <w:b w:val="0"/>
        </w:rPr>
        <w:t>π.δ.</w:t>
      </w:r>
      <w:proofErr w:type="spellEnd"/>
      <w:r w:rsidRPr="00471D33">
        <w:rPr>
          <w:rFonts w:ascii="Arial" w:hAnsi="Arial" w:cs="Arial"/>
          <w:b w:val="0"/>
        </w:rPr>
        <w:t xml:space="preserve"> 778/80 και Π.Δ. 1073/81).</w:t>
      </w:r>
      <w:bookmarkEnd w:id="21"/>
      <w:r w:rsidR="00031F6C">
        <w:rPr>
          <w:rFonts w:ascii="Arial" w:hAnsi="Arial" w:cs="Arial"/>
          <w:b w:val="0"/>
        </w:rPr>
        <w:t xml:space="preserve"> </w:t>
      </w:r>
    </w:p>
    <w:p w14:paraId="7D767AB0" w14:textId="77777777" w:rsidR="002B6141" w:rsidRPr="00471D33" w:rsidRDefault="002B6141">
      <w:pPr>
        <w:rPr>
          <w:rFonts w:ascii="Arial" w:hAnsi="Arial" w:cs="Arial"/>
        </w:rPr>
      </w:pPr>
    </w:p>
    <w:p w14:paraId="454DA15B" w14:textId="77777777" w:rsidR="002B6141" w:rsidRPr="00471D33" w:rsidRDefault="002B6141">
      <w:pPr>
        <w:rPr>
          <w:rFonts w:ascii="Arial" w:hAnsi="Arial" w:cs="Arial"/>
        </w:rPr>
      </w:pPr>
      <w:r w:rsidRPr="00471D33">
        <w:rPr>
          <w:rFonts w:ascii="Arial" w:hAnsi="Arial" w:cs="Arial"/>
        </w:rPr>
        <w:t xml:space="preserve">Το έργο δεν απαιτεί ειδικά ικριώματα για την κατασκευή του, συνεπώς δεν γίνεται επιπλέον μελέτη </w:t>
      </w:r>
      <w:proofErr w:type="spellStart"/>
      <w:r w:rsidRPr="00471D33">
        <w:rPr>
          <w:rFonts w:ascii="Arial" w:hAnsi="Arial" w:cs="Arial"/>
        </w:rPr>
        <w:t>γι</w:t>
      </w:r>
      <w:proofErr w:type="spellEnd"/>
      <w:r w:rsidRPr="00471D33">
        <w:rPr>
          <w:rFonts w:ascii="Arial" w:hAnsi="Arial" w:cs="Arial"/>
        </w:rPr>
        <w:t>΄ αυτά.</w:t>
      </w:r>
      <w:r w:rsidRPr="00471D33">
        <w:rPr>
          <w:rFonts w:ascii="Arial" w:hAnsi="Arial" w:cs="Arial"/>
          <w:highlight w:val="yellow"/>
        </w:rPr>
        <w:t xml:space="preserve"> </w:t>
      </w:r>
    </w:p>
    <w:p w14:paraId="4E33FDCB" w14:textId="77777777" w:rsidR="002B6141" w:rsidRPr="00471D33" w:rsidRDefault="002B6141">
      <w:pPr>
        <w:spacing w:line="360" w:lineRule="auto"/>
        <w:ind w:left="-57" w:right="-57"/>
        <w:rPr>
          <w:rFonts w:ascii="Arial" w:hAnsi="Arial" w:cs="Arial"/>
          <w:b/>
        </w:rPr>
      </w:pPr>
      <w:r w:rsidRPr="00471D33">
        <w:rPr>
          <w:rFonts w:ascii="Arial" w:hAnsi="Arial" w:cs="Arial"/>
          <w:b/>
        </w:rPr>
        <w:br w:type="page"/>
      </w:r>
    </w:p>
    <w:p w14:paraId="3B9C3781" w14:textId="77777777" w:rsidR="002B6141" w:rsidRPr="00471D33" w:rsidRDefault="002B6141">
      <w:pPr>
        <w:pStyle w:val="1"/>
        <w:rPr>
          <w:rFonts w:ascii="Arial" w:hAnsi="Arial" w:cs="Arial"/>
          <w:color w:val="auto"/>
          <w:sz w:val="22"/>
        </w:rPr>
      </w:pPr>
      <w:bookmarkStart w:id="22" w:name="_Toc266473"/>
      <w:r w:rsidRPr="00471D33">
        <w:rPr>
          <w:rFonts w:ascii="Arial" w:hAnsi="Arial" w:cs="Arial"/>
          <w:color w:val="auto"/>
          <w:sz w:val="22"/>
        </w:rPr>
        <w:lastRenderedPageBreak/>
        <w:t>ΤΜΗΜΑ Ε</w:t>
      </w:r>
      <w:bookmarkEnd w:id="22"/>
    </w:p>
    <w:p w14:paraId="730A12C5" w14:textId="77777777" w:rsidR="002B6141" w:rsidRPr="00471D33" w:rsidRDefault="002B6141">
      <w:pPr>
        <w:pStyle w:val="2"/>
        <w:rPr>
          <w:rFonts w:ascii="Arial" w:hAnsi="Arial" w:cs="Arial"/>
          <w:sz w:val="22"/>
        </w:rPr>
      </w:pPr>
      <w:bookmarkStart w:id="23" w:name="_Toc266474"/>
      <w:r w:rsidRPr="00471D33">
        <w:rPr>
          <w:rFonts w:ascii="Arial" w:hAnsi="Arial" w:cs="Arial"/>
          <w:sz w:val="22"/>
        </w:rPr>
        <w:t>Καλές πρακτικές για τη λήψη μέτρων προστασίας και την αντιμετώπιση του επαγγελματικού κινδύνου</w:t>
      </w:r>
      <w:bookmarkEnd w:id="23"/>
    </w:p>
    <w:p w14:paraId="647F17A2" w14:textId="77777777" w:rsidR="002B6141" w:rsidRPr="00471D33" w:rsidRDefault="002B6141">
      <w:pPr>
        <w:rPr>
          <w:rFonts w:ascii="Arial" w:hAnsi="Arial" w:cs="Arial"/>
        </w:rPr>
      </w:pPr>
    </w:p>
    <w:p w14:paraId="7ABA9CA8" w14:textId="77777777" w:rsidR="002B6141" w:rsidRPr="00471D33" w:rsidRDefault="002B6141">
      <w:pPr>
        <w:rPr>
          <w:rFonts w:ascii="Arial" w:hAnsi="Arial" w:cs="Arial"/>
          <w:i/>
          <w:iCs/>
        </w:rPr>
      </w:pPr>
      <w:r w:rsidRPr="00471D33">
        <w:rPr>
          <w:rFonts w:ascii="Arial" w:hAnsi="Arial" w:cs="Arial"/>
          <w:i/>
          <w:iCs/>
        </w:rPr>
        <w:t>(Συμπληρωματικά των νομοθετικών διατάξεων στους οποίους γίνεται αναφορά στον πίνακα Γ, καταχωρίζονται εδώ φωτοαντίγραφα δοκιμασμένων πρακτικών και λύσεων για την βελτίωση της Ασφάλειας και Υγείας των Εργαζομένων).</w:t>
      </w:r>
    </w:p>
    <w:p w14:paraId="6418CE11" w14:textId="77777777" w:rsidR="00896633" w:rsidRPr="00471D33" w:rsidRDefault="00896633">
      <w:pPr>
        <w:rPr>
          <w:rFonts w:ascii="Arial" w:hAnsi="Arial" w:cs="Arial"/>
          <w:i/>
          <w:iCs/>
        </w:rPr>
      </w:pPr>
    </w:p>
    <w:p w14:paraId="26A657E4" w14:textId="77777777" w:rsidR="00896633" w:rsidRPr="00471D33" w:rsidRDefault="00896633">
      <w:pPr>
        <w:rPr>
          <w:rFonts w:ascii="Arial" w:hAnsi="Arial" w:cs="Arial"/>
          <w:i/>
          <w:iCs/>
        </w:rPr>
      </w:pPr>
    </w:p>
    <w:p w14:paraId="56868704" w14:textId="77777777" w:rsidR="00896633" w:rsidRPr="00471D33" w:rsidRDefault="00896633">
      <w:pPr>
        <w:rPr>
          <w:rFonts w:ascii="Arial" w:hAnsi="Arial" w:cs="Arial"/>
          <w:i/>
          <w:iCs/>
        </w:rPr>
      </w:pPr>
    </w:p>
    <w:p w14:paraId="01F67F58" w14:textId="77777777" w:rsidR="00896633" w:rsidRPr="00471D33" w:rsidRDefault="00896633">
      <w:pPr>
        <w:rPr>
          <w:rFonts w:ascii="Arial" w:hAnsi="Arial" w:cs="Arial"/>
          <w:i/>
          <w:iCs/>
        </w:rPr>
      </w:pPr>
    </w:p>
    <w:p w14:paraId="6880131B" w14:textId="69AB172F" w:rsidR="003731D7" w:rsidRPr="00261970" w:rsidRDefault="003731D7" w:rsidP="003731D7">
      <w:pPr>
        <w:jc w:val="center"/>
        <w:rPr>
          <w:rFonts w:ascii="Arial" w:eastAsia="Calibri" w:hAnsi="Arial" w:cs="Arial"/>
          <w:b/>
          <w:sz w:val="20"/>
        </w:rPr>
      </w:pPr>
      <w:r w:rsidRPr="00261970">
        <w:rPr>
          <w:rFonts w:ascii="Arial" w:eastAsia="Calibri" w:hAnsi="Arial" w:cs="Arial"/>
          <w:b/>
          <w:sz w:val="20"/>
        </w:rPr>
        <w:t xml:space="preserve">ΠΑΤΡΑ,  </w:t>
      </w:r>
      <w:r w:rsidR="00261970" w:rsidRPr="00261970">
        <w:rPr>
          <w:rFonts w:ascii="Arial" w:eastAsia="Calibri" w:hAnsi="Arial" w:cs="Arial"/>
          <w:b/>
          <w:sz w:val="20"/>
        </w:rPr>
        <w:t>ΝΟΕΜΒΡΙΟΣ</w:t>
      </w:r>
      <w:r w:rsidR="00EE17C7" w:rsidRPr="00261970">
        <w:rPr>
          <w:rFonts w:ascii="Arial" w:eastAsia="Calibri" w:hAnsi="Arial" w:cs="Arial"/>
          <w:b/>
          <w:sz w:val="20"/>
        </w:rPr>
        <w:t xml:space="preserve"> </w:t>
      </w:r>
      <w:r w:rsidR="00B32954" w:rsidRPr="00261970">
        <w:rPr>
          <w:rFonts w:ascii="Arial" w:eastAsia="Calibri" w:hAnsi="Arial" w:cs="Arial"/>
          <w:b/>
          <w:sz w:val="20"/>
        </w:rPr>
        <w:t>202</w:t>
      </w:r>
      <w:r w:rsidR="007E2E1C" w:rsidRPr="00261970">
        <w:rPr>
          <w:rFonts w:ascii="Arial" w:eastAsia="Calibri" w:hAnsi="Arial" w:cs="Arial"/>
          <w:b/>
          <w:sz w:val="20"/>
        </w:rPr>
        <w:t>5</w:t>
      </w:r>
    </w:p>
    <w:p w14:paraId="1469DF3C" w14:textId="77777777" w:rsidR="003731D7" w:rsidRDefault="003731D7" w:rsidP="003731D7">
      <w:pPr>
        <w:jc w:val="center"/>
        <w:rPr>
          <w:rFonts w:eastAsia="Calibri" w:cs="Arial"/>
          <w:b/>
        </w:rPr>
      </w:pPr>
    </w:p>
    <w:p w14:paraId="517CF004" w14:textId="77777777" w:rsidR="00261970" w:rsidRPr="00261970" w:rsidRDefault="00261970" w:rsidP="003731D7">
      <w:pPr>
        <w:jc w:val="center"/>
        <w:rPr>
          <w:rFonts w:eastAsia="Calibri" w:cs="Arial"/>
          <w:b/>
        </w:rPr>
      </w:pPr>
    </w:p>
    <w:tbl>
      <w:tblPr>
        <w:tblW w:w="0" w:type="auto"/>
        <w:tblLook w:val="04A0" w:firstRow="1" w:lastRow="0" w:firstColumn="1" w:lastColumn="0" w:noHBand="0" w:noVBand="1"/>
      </w:tblPr>
      <w:tblGrid>
        <w:gridCol w:w="3273"/>
        <w:gridCol w:w="3028"/>
        <w:gridCol w:w="3377"/>
      </w:tblGrid>
      <w:tr w:rsidR="003731D7" w:rsidRPr="00261970" w14:paraId="795AB7E6" w14:textId="77777777" w:rsidTr="005000A6">
        <w:tc>
          <w:tcPr>
            <w:tcW w:w="3299" w:type="dxa"/>
          </w:tcPr>
          <w:p w14:paraId="3CA5C4E8" w14:textId="77777777" w:rsidR="003731D7" w:rsidRPr="00261970" w:rsidRDefault="003731D7" w:rsidP="005F1EC1">
            <w:pPr>
              <w:jc w:val="center"/>
              <w:rPr>
                <w:rFonts w:ascii="Arial" w:hAnsi="Arial" w:cs="Arial"/>
                <w:sz w:val="18"/>
                <w:szCs w:val="18"/>
              </w:rPr>
            </w:pPr>
            <w:r w:rsidRPr="00261970">
              <w:rPr>
                <w:rFonts w:ascii="Arial" w:hAnsi="Arial" w:cs="Arial"/>
                <w:sz w:val="18"/>
                <w:szCs w:val="18"/>
              </w:rPr>
              <w:t>ΣΥΝΤΑΧΘΗΚΕ</w:t>
            </w:r>
          </w:p>
          <w:p w14:paraId="3E7FD664" w14:textId="77777777" w:rsidR="003731D7" w:rsidRPr="00261970" w:rsidRDefault="003731D7" w:rsidP="005F1EC1">
            <w:pPr>
              <w:jc w:val="center"/>
              <w:rPr>
                <w:rFonts w:ascii="Arial" w:hAnsi="Arial" w:cs="Arial"/>
                <w:sz w:val="18"/>
                <w:szCs w:val="18"/>
              </w:rPr>
            </w:pPr>
          </w:p>
          <w:p w14:paraId="49509990" w14:textId="77777777" w:rsidR="003731D7" w:rsidRPr="00261970" w:rsidRDefault="003731D7" w:rsidP="005F1EC1">
            <w:pPr>
              <w:jc w:val="center"/>
              <w:rPr>
                <w:rFonts w:ascii="Arial" w:hAnsi="Arial" w:cs="Arial"/>
                <w:sz w:val="18"/>
                <w:szCs w:val="18"/>
              </w:rPr>
            </w:pPr>
          </w:p>
          <w:p w14:paraId="341FFDFC" w14:textId="77777777" w:rsidR="003731D7" w:rsidRPr="00261970" w:rsidRDefault="003731D7" w:rsidP="005F1EC1">
            <w:pPr>
              <w:jc w:val="center"/>
              <w:rPr>
                <w:rFonts w:ascii="Arial" w:hAnsi="Arial" w:cs="Arial"/>
                <w:sz w:val="18"/>
                <w:szCs w:val="18"/>
              </w:rPr>
            </w:pPr>
          </w:p>
          <w:p w14:paraId="4A5F69C3" w14:textId="77777777" w:rsidR="003731D7" w:rsidRPr="00261970" w:rsidRDefault="003731D7" w:rsidP="005F1EC1">
            <w:pPr>
              <w:jc w:val="center"/>
              <w:rPr>
                <w:rFonts w:ascii="Arial" w:hAnsi="Arial" w:cs="Arial"/>
                <w:sz w:val="18"/>
                <w:szCs w:val="18"/>
              </w:rPr>
            </w:pPr>
          </w:p>
          <w:p w14:paraId="4969470A" w14:textId="77777777" w:rsidR="003731D7" w:rsidRDefault="003731D7" w:rsidP="005F1EC1">
            <w:pPr>
              <w:jc w:val="center"/>
              <w:rPr>
                <w:rFonts w:ascii="Arial" w:hAnsi="Arial" w:cs="Arial"/>
                <w:sz w:val="18"/>
                <w:szCs w:val="18"/>
              </w:rPr>
            </w:pPr>
          </w:p>
          <w:p w14:paraId="36CB209E" w14:textId="77777777" w:rsidR="00261970" w:rsidRDefault="00261970" w:rsidP="005F1EC1">
            <w:pPr>
              <w:jc w:val="center"/>
              <w:rPr>
                <w:rFonts w:ascii="Arial" w:hAnsi="Arial" w:cs="Arial"/>
                <w:sz w:val="18"/>
                <w:szCs w:val="18"/>
              </w:rPr>
            </w:pPr>
          </w:p>
          <w:p w14:paraId="3D1CDC61" w14:textId="77777777" w:rsidR="00261970" w:rsidRPr="00261970" w:rsidRDefault="00261970" w:rsidP="005F1EC1">
            <w:pPr>
              <w:jc w:val="center"/>
              <w:rPr>
                <w:rFonts w:ascii="Arial" w:hAnsi="Arial" w:cs="Arial"/>
                <w:sz w:val="18"/>
                <w:szCs w:val="18"/>
              </w:rPr>
            </w:pPr>
          </w:p>
          <w:p w14:paraId="66D7255E" w14:textId="77777777" w:rsidR="003731D7" w:rsidRPr="00261970" w:rsidRDefault="003731D7" w:rsidP="005F1EC1">
            <w:pPr>
              <w:jc w:val="center"/>
              <w:rPr>
                <w:rFonts w:ascii="Arial" w:hAnsi="Arial" w:cs="Arial"/>
                <w:sz w:val="18"/>
                <w:szCs w:val="18"/>
              </w:rPr>
            </w:pPr>
          </w:p>
        </w:tc>
        <w:tc>
          <w:tcPr>
            <w:tcW w:w="3046" w:type="dxa"/>
          </w:tcPr>
          <w:p w14:paraId="66C18613" w14:textId="77777777" w:rsidR="003731D7" w:rsidRPr="00261970" w:rsidRDefault="003731D7" w:rsidP="005F1EC1">
            <w:pPr>
              <w:jc w:val="center"/>
              <w:rPr>
                <w:rFonts w:ascii="Arial" w:hAnsi="Arial" w:cs="Arial"/>
                <w:sz w:val="18"/>
                <w:szCs w:val="18"/>
              </w:rPr>
            </w:pPr>
            <w:r w:rsidRPr="00261970">
              <w:rPr>
                <w:rFonts w:ascii="Arial" w:hAnsi="Arial" w:cs="Arial"/>
                <w:sz w:val="18"/>
                <w:szCs w:val="18"/>
              </w:rPr>
              <w:t>ΕΛΕΓΧΘΗΚΕ</w:t>
            </w:r>
          </w:p>
          <w:p w14:paraId="29417B91" w14:textId="77777777" w:rsidR="003731D7" w:rsidRPr="00261970" w:rsidRDefault="003731D7" w:rsidP="005F1EC1">
            <w:pPr>
              <w:jc w:val="center"/>
              <w:rPr>
                <w:rFonts w:ascii="Arial" w:hAnsi="Arial" w:cs="Arial"/>
                <w:sz w:val="18"/>
                <w:szCs w:val="18"/>
              </w:rPr>
            </w:pPr>
            <w:r w:rsidRPr="00261970">
              <w:rPr>
                <w:rFonts w:ascii="Arial" w:hAnsi="Arial" w:cs="Arial"/>
                <w:sz w:val="18"/>
                <w:szCs w:val="18"/>
              </w:rPr>
              <w:t xml:space="preserve">Ο ΠΡΟΙΣΤΑΜΕΝΟΣ ΤΜΗΜΑΤΟΣ Μ/Ε </w:t>
            </w:r>
            <w:r w:rsidRPr="00261970">
              <w:rPr>
                <w:rFonts w:ascii="Arial" w:hAnsi="Arial" w:cs="Arial"/>
                <w:sz w:val="18"/>
                <w:szCs w:val="18"/>
              </w:rPr>
              <w:br/>
              <w:t>Δ/ΝΣΗΣ ΥΔΡΕΥΣΗΣ</w:t>
            </w:r>
          </w:p>
        </w:tc>
        <w:tc>
          <w:tcPr>
            <w:tcW w:w="3402" w:type="dxa"/>
          </w:tcPr>
          <w:p w14:paraId="502E3C65" w14:textId="77777777" w:rsidR="003731D7" w:rsidRPr="00261970" w:rsidRDefault="003731D7" w:rsidP="005F1EC1">
            <w:pPr>
              <w:jc w:val="center"/>
              <w:rPr>
                <w:rFonts w:ascii="Arial" w:hAnsi="Arial" w:cs="Arial"/>
                <w:sz w:val="18"/>
                <w:szCs w:val="18"/>
              </w:rPr>
            </w:pPr>
            <w:r w:rsidRPr="00261970">
              <w:rPr>
                <w:rFonts w:ascii="Arial" w:hAnsi="Arial" w:cs="Arial"/>
                <w:sz w:val="18"/>
                <w:szCs w:val="18"/>
              </w:rPr>
              <w:t>ΘΕΩΡΗΘΗΚΕ</w:t>
            </w:r>
          </w:p>
          <w:p w14:paraId="18CFDCEA" w14:textId="77777777" w:rsidR="003731D7" w:rsidRPr="00261970" w:rsidRDefault="003731D7" w:rsidP="005F1EC1">
            <w:pPr>
              <w:jc w:val="center"/>
              <w:rPr>
                <w:rFonts w:ascii="Arial" w:hAnsi="Arial" w:cs="Arial"/>
                <w:sz w:val="18"/>
                <w:szCs w:val="18"/>
              </w:rPr>
            </w:pPr>
            <w:r w:rsidRPr="00261970">
              <w:rPr>
                <w:rFonts w:ascii="Arial" w:hAnsi="Arial" w:cs="Arial"/>
                <w:sz w:val="18"/>
                <w:szCs w:val="18"/>
              </w:rPr>
              <w:t xml:space="preserve">Ο ΔΙΕΥΘΥΝΤΗΣ </w:t>
            </w:r>
            <w:r w:rsidRPr="00261970">
              <w:rPr>
                <w:rFonts w:ascii="Arial" w:hAnsi="Arial" w:cs="Arial"/>
                <w:sz w:val="18"/>
                <w:szCs w:val="18"/>
              </w:rPr>
              <w:br/>
              <w:t>Δ/ΝΣΗΣ ΥΔΡΕΥΣΗΣ</w:t>
            </w:r>
          </w:p>
        </w:tc>
      </w:tr>
      <w:tr w:rsidR="003731D7" w:rsidRPr="00BE06D2" w14:paraId="344D0DDF" w14:textId="77777777" w:rsidTr="005000A6">
        <w:tc>
          <w:tcPr>
            <w:tcW w:w="3299" w:type="dxa"/>
          </w:tcPr>
          <w:p w14:paraId="284DE9EB" w14:textId="5E259550" w:rsidR="003731D7" w:rsidRPr="00261970" w:rsidRDefault="008008CB" w:rsidP="005F1EC1">
            <w:pPr>
              <w:jc w:val="center"/>
              <w:rPr>
                <w:rFonts w:ascii="Arial" w:hAnsi="Arial" w:cs="Arial"/>
                <w:sz w:val="18"/>
                <w:szCs w:val="18"/>
              </w:rPr>
            </w:pPr>
            <w:r w:rsidRPr="00261970">
              <w:rPr>
                <w:rFonts w:ascii="Arial" w:hAnsi="Arial" w:cs="Arial"/>
                <w:sz w:val="18"/>
                <w:szCs w:val="18"/>
              </w:rPr>
              <w:t>ΑΘΑΝΑΣΙΟΣ ΠΑΠΠΑΣ</w:t>
            </w:r>
          </w:p>
          <w:p w14:paraId="50139D7C" w14:textId="1CD3C8FC" w:rsidR="003731D7" w:rsidRPr="00261970" w:rsidRDefault="008008CB" w:rsidP="005F1EC1">
            <w:pPr>
              <w:jc w:val="center"/>
              <w:rPr>
                <w:rFonts w:ascii="Arial" w:hAnsi="Arial" w:cs="Arial"/>
                <w:sz w:val="18"/>
                <w:szCs w:val="18"/>
              </w:rPr>
            </w:pPr>
            <w:r w:rsidRPr="00261970">
              <w:rPr>
                <w:rFonts w:ascii="Arial" w:hAnsi="Arial" w:cs="Arial"/>
                <w:sz w:val="18"/>
                <w:szCs w:val="18"/>
              </w:rPr>
              <w:t>ΜΗΧΑΝΟΛΟΓΟΣ</w:t>
            </w:r>
            <w:r w:rsidR="003731D7" w:rsidRPr="00261970">
              <w:rPr>
                <w:rFonts w:ascii="Arial" w:hAnsi="Arial" w:cs="Arial"/>
                <w:sz w:val="18"/>
                <w:szCs w:val="18"/>
              </w:rPr>
              <w:t xml:space="preserve"> ΜΗΧΑΝΙΚΟΣ</w:t>
            </w:r>
          </w:p>
        </w:tc>
        <w:tc>
          <w:tcPr>
            <w:tcW w:w="3046" w:type="dxa"/>
          </w:tcPr>
          <w:p w14:paraId="1B8D71F8" w14:textId="67DC5A8A" w:rsidR="003731D7" w:rsidRPr="00261970" w:rsidRDefault="003731D7" w:rsidP="005F1EC1">
            <w:pPr>
              <w:jc w:val="center"/>
              <w:rPr>
                <w:rFonts w:ascii="Arial" w:hAnsi="Arial" w:cs="Arial"/>
                <w:sz w:val="18"/>
                <w:szCs w:val="18"/>
              </w:rPr>
            </w:pPr>
            <w:r w:rsidRPr="00261970">
              <w:rPr>
                <w:rFonts w:ascii="Arial" w:hAnsi="Arial" w:cs="Arial"/>
                <w:sz w:val="18"/>
                <w:szCs w:val="18"/>
              </w:rPr>
              <w:t xml:space="preserve">ΒΑΣΙΛΕΙΟΣ </w:t>
            </w:r>
            <w:r w:rsidR="00261970" w:rsidRPr="00261970">
              <w:rPr>
                <w:rFonts w:ascii="Arial" w:hAnsi="Arial" w:cs="Arial"/>
                <w:sz w:val="18"/>
                <w:szCs w:val="18"/>
              </w:rPr>
              <w:t>ΣΑΡΑΝΤΟΠΟΥΛΟΣ</w:t>
            </w:r>
          </w:p>
          <w:p w14:paraId="1C59FB5B" w14:textId="77777777" w:rsidR="003731D7" w:rsidRPr="00261970" w:rsidRDefault="003731D7" w:rsidP="005F1EC1">
            <w:pPr>
              <w:jc w:val="center"/>
              <w:rPr>
                <w:rFonts w:ascii="Arial" w:hAnsi="Arial" w:cs="Arial"/>
                <w:sz w:val="18"/>
                <w:szCs w:val="18"/>
              </w:rPr>
            </w:pPr>
            <w:r w:rsidRPr="00261970">
              <w:rPr>
                <w:rFonts w:ascii="Arial" w:hAnsi="Arial" w:cs="Arial"/>
                <w:sz w:val="18"/>
                <w:szCs w:val="18"/>
              </w:rPr>
              <w:t xml:space="preserve">ΠΟΛΙΤΙΚΟΣ ΜΗΧΑΝΙΚΟΣ </w:t>
            </w:r>
            <w:r w:rsidRPr="00261970">
              <w:rPr>
                <w:rFonts w:ascii="Arial" w:hAnsi="Arial" w:cs="Arial"/>
                <w:sz w:val="18"/>
                <w:szCs w:val="18"/>
                <w:lang w:val="en-US"/>
              </w:rPr>
              <w:t>M</w:t>
            </w:r>
            <w:r w:rsidRPr="00261970">
              <w:rPr>
                <w:rFonts w:ascii="Arial" w:hAnsi="Arial" w:cs="Arial"/>
                <w:sz w:val="18"/>
                <w:szCs w:val="18"/>
              </w:rPr>
              <w:t>.</w:t>
            </w:r>
            <w:r w:rsidRPr="00261970">
              <w:rPr>
                <w:rFonts w:ascii="Arial" w:hAnsi="Arial" w:cs="Arial"/>
                <w:sz w:val="18"/>
                <w:szCs w:val="18"/>
                <w:lang w:val="en-US"/>
              </w:rPr>
              <w:t>Sc</w:t>
            </w:r>
            <w:r w:rsidRPr="00261970">
              <w:rPr>
                <w:rFonts w:ascii="Arial" w:hAnsi="Arial" w:cs="Arial"/>
                <w:sz w:val="18"/>
                <w:szCs w:val="18"/>
              </w:rPr>
              <w:t>.</w:t>
            </w:r>
          </w:p>
        </w:tc>
        <w:tc>
          <w:tcPr>
            <w:tcW w:w="3402" w:type="dxa"/>
          </w:tcPr>
          <w:p w14:paraId="430C97BE" w14:textId="77777777" w:rsidR="003731D7" w:rsidRPr="00261970" w:rsidRDefault="003731D7" w:rsidP="005F1EC1">
            <w:pPr>
              <w:jc w:val="center"/>
              <w:rPr>
                <w:rFonts w:ascii="Arial" w:hAnsi="Arial" w:cs="Arial"/>
                <w:sz w:val="18"/>
                <w:szCs w:val="18"/>
              </w:rPr>
            </w:pPr>
            <w:r w:rsidRPr="00261970">
              <w:rPr>
                <w:rFonts w:ascii="Arial" w:hAnsi="Arial" w:cs="Arial"/>
                <w:sz w:val="18"/>
                <w:szCs w:val="18"/>
              </w:rPr>
              <w:t>ΔΗΜΗΤΡΙΟΣ ΣΤΕΡΓΙΟΠΟΥΛΟΣ</w:t>
            </w:r>
          </w:p>
          <w:p w14:paraId="55262B04" w14:textId="77777777" w:rsidR="003731D7" w:rsidRPr="005000A6" w:rsidRDefault="003731D7" w:rsidP="005F1EC1">
            <w:pPr>
              <w:jc w:val="center"/>
              <w:rPr>
                <w:rFonts w:ascii="Arial" w:hAnsi="Arial" w:cs="Arial"/>
                <w:sz w:val="18"/>
                <w:szCs w:val="18"/>
              </w:rPr>
            </w:pPr>
            <w:r w:rsidRPr="00261970">
              <w:rPr>
                <w:rFonts w:ascii="Arial" w:hAnsi="Arial" w:cs="Arial"/>
                <w:sz w:val="18"/>
                <w:szCs w:val="18"/>
              </w:rPr>
              <w:t>ΗΛΕΚΤΡΟΛΟΓΟΣ ΜΗΧΑΝΙΚΟΣ</w:t>
            </w:r>
            <w:r w:rsidR="005000A6" w:rsidRPr="00261970">
              <w:rPr>
                <w:rFonts w:ascii="Arial" w:hAnsi="Arial" w:cs="Arial"/>
                <w:sz w:val="18"/>
                <w:szCs w:val="18"/>
              </w:rPr>
              <w:t xml:space="preserve"> </w:t>
            </w:r>
            <w:r w:rsidR="005000A6" w:rsidRPr="00261970">
              <w:rPr>
                <w:rFonts w:ascii="Arial" w:hAnsi="Arial" w:cs="Arial"/>
                <w:sz w:val="18"/>
                <w:szCs w:val="18"/>
                <w:lang w:val="en-US"/>
              </w:rPr>
              <w:t>M</w:t>
            </w:r>
            <w:r w:rsidR="005000A6" w:rsidRPr="00261970">
              <w:rPr>
                <w:rFonts w:ascii="Arial" w:hAnsi="Arial" w:cs="Arial"/>
                <w:sz w:val="18"/>
                <w:szCs w:val="18"/>
              </w:rPr>
              <w:t>.</w:t>
            </w:r>
            <w:r w:rsidR="005000A6" w:rsidRPr="00261970">
              <w:rPr>
                <w:rFonts w:ascii="Arial" w:hAnsi="Arial" w:cs="Arial"/>
                <w:sz w:val="18"/>
                <w:szCs w:val="18"/>
                <w:lang w:val="en-US"/>
              </w:rPr>
              <w:t>Sc</w:t>
            </w:r>
            <w:r w:rsidR="005000A6" w:rsidRPr="00261970">
              <w:rPr>
                <w:rFonts w:ascii="Arial" w:hAnsi="Arial" w:cs="Arial"/>
                <w:sz w:val="18"/>
                <w:szCs w:val="18"/>
              </w:rPr>
              <w:t>.</w:t>
            </w:r>
          </w:p>
        </w:tc>
      </w:tr>
    </w:tbl>
    <w:p w14:paraId="0B1A008D" w14:textId="77777777" w:rsidR="003731D7" w:rsidRPr="00BE06D2" w:rsidRDefault="003731D7" w:rsidP="003731D7">
      <w:pPr>
        <w:jc w:val="center"/>
        <w:rPr>
          <w:rFonts w:ascii="Arial" w:eastAsia="Calibri" w:hAnsi="Arial" w:cs="Arial"/>
          <w:b/>
        </w:rPr>
      </w:pPr>
    </w:p>
    <w:sectPr w:rsidR="003731D7" w:rsidRPr="00BE06D2" w:rsidSect="00AD1500">
      <w:footerReference w:type="even" r:id="rId10"/>
      <w:headerReference w:type="first" r:id="rId11"/>
      <w:footerReference w:type="first" r:id="rId12"/>
      <w:pgSz w:w="11907" w:h="16840" w:code="9"/>
      <w:pgMar w:top="1134" w:right="953" w:bottom="1134" w:left="1276" w:header="709" w:footer="727" w:gutter="0"/>
      <w:cols w:space="720"/>
      <w:noEndnote/>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BE259" w14:textId="77777777" w:rsidR="009732AF" w:rsidRDefault="009732AF">
      <w:r>
        <w:separator/>
      </w:r>
    </w:p>
  </w:endnote>
  <w:endnote w:type="continuationSeparator" w:id="0">
    <w:p w14:paraId="343D6EE4" w14:textId="77777777" w:rsidR="009732AF" w:rsidRDefault="0097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Times">
    <w:altName w:val="Times New Roman"/>
    <w:charset w:val="00"/>
    <w:family w:val="auto"/>
    <w:pitch w:val="variable"/>
  </w:font>
  <w:font w:name="Andale Sans UI">
    <w:altName w:val="Arial Unicode MS"/>
    <w:charset w:val="A1"/>
    <w:family w:val="auto"/>
    <w:pitch w:val="variable"/>
  </w:font>
  <w:font w:name="Calibri">
    <w:panose1 w:val="020F0502020204030204"/>
    <w:charset w:val="A1"/>
    <w:family w:val="swiss"/>
    <w:pitch w:val="variable"/>
    <w:sig w:usb0="E4002EFF" w:usb1="C200247B" w:usb2="00000009" w:usb3="00000000" w:csb0="000001FF" w:csb1="00000000"/>
  </w:font>
  <w:font w:name="MgHelvetica">
    <w:altName w:val="Times New Roman"/>
    <w:charset w:val="00"/>
    <w:family w:val="auto"/>
    <w:pitch w:val="variable"/>
    <w:sig w:usb0="00000003" w:usb1="00000000" w:usb2="00000000" w:usb3="00000000" w:csb0="00000001"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F6713" w14:textId="77777777" w:rsidR="00937E71" w:rsidRPr="00937E71" w:rsidRDefault="00937E71" w:rsidP="00937E71">
    <w:pPr>
      <w:pStyle w:val="a3"/>
    </w:pPr>
    <w:r>
      <w:rPr>
        <w:rFonts w:ascii="Calibri" w:hAnsi="Calibri"/>
        <w:noProof/>
        <w:sz w:val="19"/>
      </w:rPr>
      <w:t xml:space="preserve">Σ.Α.Υ. </w:t>
    </w:r>
    <w:r>
      <w:rPr>
        <w:rFonts w:ascii="Calibri" w:hAnsi="Calibri"/>
        <w:noProof/>
        <w:sz w:val="19"/>
      </w:rPr>
      <w:tab/>
    </w:r>
    <w:r>
      <w:rPr>
        <w:rFonts w:ascii="Calibri" w:hAnsi="Calibri"/>
        <w:noProof/>
        <w:sz w:val="19"/>
      </w:rPr>
      <w:tab/>
    </w:r>
    <w:r>
      <w:rPr>
        <w:rFonts w:ascii="Calibri" w:hAnsi="Calibri"/>
        <w:noProof/>
        <w:sz w:val="19"/>
      </w:rPr>
      <w:tab/>
    </w:r>
    <w:r>
      <w:rPr>
        <w:rFonts w:ascii="Calibri" w:hAnsi="Calibri"/>
        <w:noProof/>
        <w:sz w:val="19"/>
      </w:rPr>
      <w:tab/>
      <w:t>-</w:t>
    </w:r>
    <w:r w:rsidRPr="00937E71">
      <w:rPr>
        <w:rFonts w:ascii="Calibri" w:hAnsi="Calibri"/>
        <w:noProof/>
        <w:sz w:val="19"/>
      </w:rPr>
      <w:fldChar w:fldCharType="begin"/>
    </w:r>
    <w:r w:rsidRPr="00937E71">
      <w:rPr>
        <w:rFonts w:ascii="Calibri" w:hAnsi="Calibri"/>
        <w:noProof/>
        <w:sz w:val="19"/>
      </w:rPr>
      <w:instrText xml:space="preserve"> PAGE   \* MERGEFORMAT </w:instrText>
    </w:r>
    <w:r w:rsidRPr="00937E71">
      <w:rPr>
        <w:rFonts w:ascii="Calibri" w:hAnsi="Calibri"/>
        <w:noProof/>
        <w:sz w:val="19"/>
      </w:rPr>
      <w:fldChar w:fldCharType="separate"/>
    </w:r>
    <w:r w:rsidR="00FF4A58">
      <w:rPr>
        <w:rFonts w:ascii="Calibri" w:hAnsi="Calibri"/>
        <w:noProof/>
        <w:sz w:val="19"/>
      </w:rPr>
      <w:t>i</w:t>
    </w:r>
    <w:r w:rsidRPr="00937E71">
      <w:rPr>
        <w:rFonts w:ascii="Calibri" w:hAnsi="Calibri"/>
        <w:noProof/>
        <w:sz w:val="19"/>
      </w:rPr>
      <w:fldChar w:fldCharType="end"/>
    </w:r>
    <w:r>
      <w:rPr>
        <w:rFonts w:ascii="Calibri" w:hAnsi="Calibri"/>
        <w:noProof/>
        <w:sz w:val="19"/>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7D3E3" w14:textId="77777777" w:rsidR="00937E71" w:rsidRPr="00937E71" w:rsidRDefault="00937E71" w:rsidP="00937E71">
    <w:pPr>
      <w:pStyle w:val="a3"/>
    </w:pPr>
    <w:r>
      <w:rPr>
        <w:rFonts w:ascii="Calibri" w:hAnsi="Calibri"/>
        <w:noProof/>
        <w:sz w:val="19"/>
      </w:rPr>
      <w:t xml:space="preserve">Σ.Α.Υ. </w:t>
    </w:r>
    <w:r>
      <w:rPr>
        <w:rFonts w:ascii="Calibri" w:hAnsi="Calibri"/>
        <w:noProof/>
        <w:sz w:val="19"/>
      </w:rPr>
      <w:tab/>
    </w:r>
    <w:r>
      <w:rPr>
        <w:rFonts w:ascii="Calibri" w:hAnsi="Calibri"/>
        <w:noProof/>
        <w:sz w:val="19"/>
      </w:rPr>
      <w:tab/>
    </w:r>
    <w:r>
      <w:rPr>
        <w:rFonts w:ascii="Calibri" w:hAnsi="Calibri"/>
        <w:noProof/>
        <w:sz w:val="19"/>
      </w:rPr>
      <w:tab/>
    </w:r>
    <w:r>
      <w:rPr>
        <w:rFonts w:ascii="Calibri" w:hAnsi="Calibri"/>
        <w:noProof/>
        <w:sz w:val="19"/>
      </w:rPr>
      <w:tab/>
      <w:t>-</w:t>
    </w:r>
    <w:r w:rsidRPr="00937E71">
      <w:rPr>
        <w:rFonts w:ascii="Calibri" w:hAnsi="Calibri"/>
        <w:noProof/>
        <w:sz w:val="19"/>
      </w:rPr>
      <w:fldChar w:fldCharType="begin"/>
    </w:r>
    <w:r w:rsidRPr="00937E71">
      <w:rPr>
        <w:rFonts w:ascii="Calibri" w:hAnsi="Calibri"/>
        <w:noProof/>
        <w:sz w:val="19"/>
      </w:rPr>
      <w:instrText xml:space="preserve"> PAGE   \* MERGEFORMAT </w:instrText>
    </w:r>
    <w:r w:rsidRPr="00937E71">
      <w:rPr>
        <w:rFonts w:ascii="Calibri" w:hAnsi="Calibri"/>
        <w:noProof/>
        <w:sz w:val="19"/>
      </w:rPr>
      <w:fldChar w:fldCharType="separate"/>
    </w:r>
    <w:r w:rsidR="00FF4A58">
      <w:rPr>
        <w:rFonts w:ascii="Calibri" w:hAnsi="Calibri"/>
        <w:noProof/>
        <w:sz w:val="19"/>
      </w:rPr>
      <w:t>23</w:t>
    </w:r>
    <w:r w:rsidRPr="00937E71">
      <w:rPr>
        <w:rFonts w:ascii="Calibri" w:hAnsi="Calibri"/>
        <w:noProof/>
        <w:sz w:val="19"/>
      </w:rPr>
      <w:fldChar w:fldCharType="end"/>
    </w:r>
    <w:r>
      <w:rPr>
        <w:rFonts w:ascii="Calibri" w:hAnsi="Calibri"/>
        <w:noProof/>
        <w:sz w:val="19"/>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76E5F" w14:textId="77777777" w:rsidR="009D4002" w:rsidRDefault="009D400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1A1F14D" w14:textId="77777777" w:rsidR="009D4002" w:rsidRDefault="009D4002">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B2319" w14:textId="77777777" w:rsidR="009D4002" w:rsidRDefault="009D4002">
    <w:pPr>
      <w:pStyle w:val="a3"/>
      <w:pBdr>
        <w:top w:val="single" w:sz="6" w:space="1" w:color="auto"/>
      </w:pBdr>
      <w:ind w:right="360"/>
    </w:pPr>
    <w:r>
      <w:rPr>
        <w:rStyle w:val="a5"/>
        <w:rFonts w:ascii="MgHelvetica" w:hAnsi="MgHelvetica"/>
        <w:b/>
        <w:sz w:val="18"/>
      </w:rPr>
      <w:t>Κ/</w:t>
    </w:r>
    <w:proofErr w:type="spellStart"/>
    <w:r>
      <w:rPr>
        <w:rStyle w:val="a5"/>
        <w:rFonts w:ascii="MgHelvetica" w:hAnsi="MgHelvetica"/>
        <w:b/>
        <w:sz w:val="18"/>
      </w:rPr>
      <w:t>ξία</w:t>
    </w:r>
    <w:proofErr w:type="spellEnd"/>
    <w:r>
      <w:rPr>
        <w:rStyle w:val="a5"/>
        <w:rFonts w:ascii="MgHelvetica" w:hAnsi="MgHelvetica"/>
        <w:b/>
        <w:sz w:val="18"/>
      </w:rPr>
      <w:t xml:space="preserve"> ¨ΗΛΙΔΑ ΣΥΜΒΟΥΛΟΙ ΜΗΧΑΝΙΚΟΙ - ΑΘΗΝΑΪΚΗ ΤΕΜ - ΡΟΪΚΟΣ΄΄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3E135" w14:textId="77777777" w:rsidR="009732AF" w:rsidRDefault="009732AF">
      <w:r>
        <w:separator/>
      </w:r>
    </w:p>
  </w:footnote>
  <w:footnote w:type="continuationSeparator" w:id="0">
    <w:p w14:paraId="456AC83C" w14:textId="77777777" w:rsidR="009732AF" w:rsidRDefault="00973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43963" w14:textId="2C85D2A9" w:rsidR="00937E71" w:rsidRDefault="00937E71">
    <w:pPr>
      <w:pStyle w:val="a4"/>
    </w:pPr>
    <w:r w:rsidRPr="00196716">
      <w:rPr>
        <w:rFonts w:ascii="Calibri" w:hAnsi="Calibri"/>
        <w:noProof/>
        <w:sz w:val="19"/>
      </w:rPr>
      <w:t>ΔΕΥΑΠ – ΔΙΕΥΘΥΝΣΗ</w:t>
    </w:r>
    <w:r>
      <w:rPr>
        <w:rFonts w:ascii="Calibri" w:hAnsi="Calibri"/>
        <w:noProof/>
        <w:sz w:val="19"/>
      </w:rPr>
      <w:t xml:space="preserve"> ΥΔΡΕΥΣΗΣ           </w:t>
    </w:r>
    <w:r w:rsidR="00EE01F4">
      <w:rPr>
        <w:rFonts w:ascii="Calibri" w:hAnsi="Calibri"/>
        <w:noProof/>
        <w:sz w:val="19"/>
      </w:rPr>
      <w:t xml:space="preserve">                                                    </w:t>
    </w:r>
    <w:r>
      <w:rPr>
        <w:rFonts w:ascii="Calibri" w:hAnsi="Calibri"/>
        <w:noProof/>
        <w:sz w:val="19"/>
      </w:rPr>
      <w:t xml:space="preserve"> </w:t>
    </w:r>
    <w:r w:rsidRPr="00196716">
      <w:rPr>
        <w:rFonts w:cs="Arial"/>
        <w:sz w:val="18"/>
        <w:szCs w:val="18"/>
      </w:rPr>
      <w:t>ΕΡΓΟ: «</w:t>
    </w:r>
    <w:r w:rsidRPr="00196716">
      <w:rPr>
        <w:rFonts w:ascii="Calibri" w:hAnsi="Calibri" w:cs="Calibri"/>
        <w:bCs/>
        <w:sz w:val="18"/>
        <w:szCs w:val="18"/>
        <w:lang w:eastAsia="el-GR"/>
      </w:rPr>
      <w:t>Συντή</w:t>
    </w:r>
    <w:r>
      <w:rPr>
        <w:rFonts w:ascii="Calibri" w:hAnsi="Calibri" w:cs="Calibri"/>
        <w:bCs/>
        <w:sz w:val="18"/>
        <w:szCs w:val="18"/>
        <w:lang w:eastAsia="el-GR"/>
      </w:rPr>
      <w:t>ρηση Δικτύ</w:t>
    </w:r>
    <w:r w:rsidR="00EE01F4">
      <w:rPr>
        <w:rFonts w:ascii="Calibri" w:hAnsi="Calibri" w:cs="Calibri"/>
        <w:bCs/>
        <w:sz w:val="18"/>
        <w:szCs w:val="18"/>
        <w:lang w:eastAsia="el-GR"/>
      </w:rPr>
      <w:t xml:space="preserve">ων Ύδρευσης </w:t>
    </w:r>
    <w:r w:rsidR="002A48C5">
      <w:rPr>
        <w:rFonts w:ascii="Calibri" w:hAnsi="Calibri" w:cs="Calibri"/>
        <w:bCs/>
        <w:sz w:val="18"/>
        <w:szCs w:val="18"/>
        <w:lang w:eastAsia="el-GR"/>
      </w:rPr>
      <w:t>Γ</w:t>
    </w:r>
    <w:r w:rsidRPr="00196716">
      <w:rPr>
        <w:rFonts w:ascii="Calibri" w:hAnsi="Calibri" w:cs="Calibri"/>
        <w:bCs/>
        <w:sz w:val="18"/>
        <w:szCs w:val="18"/>
        <w:lang w:eastAsia="el-GR"/>
      </w:rPr>
      <w:t xml:space="preserve"> Τομέα (</w:t>
    </w:r>
    <w:r w:rsidR="00B32954">
      <w:rPr>
        <w:rFonts w:ascii="Calibri" w:hAnsi="Calibri" w:cs="Calibri"/>
        <w:bCs/>
        <w:sz w:val="18"/>
        <w:szCs w:val="18"/>
        <w:lang w:eastAsia="el-GR"/>
      </w:rPr>
      <w:t>202</w:t>
    </w:r>
    <w:r w:rsidR="007E2E1C">
      <w:rPr>
        <w:rFonts w:ascii="Calibri" w:hAnsi="Calibri" w:cs="Calibri"/>
        <w:bCs/>
        <w:sz w:val="18"/>
        <w:szCs w:val="18"/>
        <w:lang w:eastAsia="el-GR"/>
      </w:rPr>
      <w:t>5</w:t>
    </w:r>
    <w:r w:rsidRPr="00196716">
      <w:rPr>
        <w:rFonts w:ascii="Calibri" w:hAnsi="Calibri" w:cs="Calibri"/>
        <w:bCs/>
        <w:sz w:val="18"/>
        <w:szCs w:val="18"/>
        <w:lang w:eastAsia="el-GR"/>
      </w:rPr>
      <w:t>)</w:t>
    </w:r>
    <w:r w:rsidRPr="00196716">
      <w:rPr>
        <w:rFonts w:cs="Arial"/>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95F03" w14:textId="77777777" w:rsidR="009D4002" w:rsidRDefault="009D4002">
    <w:pPr>
      <w:pStyle w:val="a4"/>
      <w:pBdr>
        <w:bottom w:val="single" w:sz="6" w:space="1" w:color="auto"/>
      </w:pBdr>
      <w:tabs>
        <w:tab w:val="right" w:pos="9639"/>
      </w:tabs>
      <w:rPr>
        <w:rFonts w:ascii="MgHelvetica" w:hAnsi="MgHelvetica"/>
        <w:sz w:val="18"/>
      </w:rPr>
    </w:pPr>
    <w:r>
      <w:rPr>
        <w:rFonts w:ascii="MgHelvetica" w:hAnsi="MgHelvetica"/>
        <w:sz w:val="18"/>
      </w:rPr>
      <w:t>ΕΛΛΗΝΙΚΗ ΔΗΜΟΚΡΑΤΙΑ</w:t>
    </w:r>
    <w:r>
      <w:rPr>
        <w:rFonts w:ascii="MgHelvetica" w:hAnsi="MgHelvetica"/>
        <w:sz w:val="18"/>
      </w:rPr>
      <w:tab/>
      <w:t xml:space="preserve">                                        ΔΗΜΟΣ ΗΓΟΥΜΕΝΙΤΣΑΣ</w:t>
    </w:r>
  </w:p>
  <w:p w14:paraId="178EB029" w14:textId="77777777" w:rsidR="009D4002" w:rsidRDefault="009D400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A631AE"/>
    <w:lvl w:ilvl="0">
      <w:start w:val="1"/>
      <w:numFmt w:val="none"/>
      <w:pStyle w:val="1"/>
      <w:lvlText w:val="%1"/>
      <w:lvlJc w:val="left"/>
      <w:pPr>
        <w:tabs>
          <w:tab w:val="num" w:pos="360"/>
        </w:tabs>
        <w:ind w:left="0" w:firstLine="0"/>
      </w:pPr>
      <w:rPr>
        <w:rFonts w:hint="default"/>
      </w:rPr>
    </w:lvl>
    <w:lvl w:ilvl="1">
      <w:start w:val="1"/>
      <w:numFmt w:val="none"/>
      <w:pStyle w:val="2"/>
      <w:lvlText w:val="%1%2"/>
      <w:lvlJc w:val="left"/>
      <w:pPr>
        <w:tabs>
          <w:tab w:val="num" w:pos="360"/>
        </w:tabs>
        <w:ind w:left="0" w:firstLine="0"/>
      </w:pPr>
      <w:rPr>
        <w:rFonts w:hint="default"/>
      </w:rPr>
    </w:lvl>
    <w:lvl w:ilvl="2">
      <w:start w:val="1"/>
      <w:numFmt w:val="decimal"/>
      <w:pStyle w:val="3"/>
      <w:lvlText w:val="%1%3."/>
      <w:lvlJc w:val="left"/>
      <w:pPr>
        <w:tabs>
          <w:tab w:val="num" w:pos="360"/>
        </w:tabs>
        <w:ind w:left="0" w:firstLine="0"/>
      </w:pPr>
      <w:rPr>
        <w:rFonts w:hint="default"/>
      </w:rPr>
    </w:lvl>
    <w:lvl w:ilvl="3">
      <w:start w:val="1"/>
      <w:numFmt w:val="decimal"/>
      <w:pStyle w:val="4"/>
      <w:lvlText w:val="%1%3.%4."/>
      <w:lvlJc w:val="left"/>
      <w:pPr>
        <w:tabs>
          <w:tab w:val="num" w:pos="720"/>
        </w:tabs>
        <w:ind w:left="0" w:firstLine="0"/>
      </w:pPr>
      <w:rPr>
        <w:rFonts w:hint="default"/>
      </w:rPr>
    </w:lvl>
    <w:lvl w:ilvl="4">
      <w:start w:val="1"/>
      <w:numFmt w:val="decimal"/>
      <w:pStyle w:val="5"/>
      <w:lvlText w:val="%1%3.%4.%5."/>
      <w:lvlJc w:val="left"/>
      <w:pPr>
        <w:tabs>
          <w:tab w:val="num" w:pos="1080"/>
        </w:tabs>
        <w:ind w:left="0" w:firstLine="0"/>
      </w:pPr>
      <w:rPr>
        <w:rFonts w:hint="default"/>
      </w:rPr>
    </w:lvl>
    <w:lvl w:ilvl="5">
      <w:start w:val="1"/>
      <w:numFmt w:val="decimal"/>
      <w:pStyle w:val="6"/>
      <w:lvlText w:val="%1%3.%4.%5.%6."/>
      <w:lvlJc w:val="left"/>
      <w:pPr>
        <w:tabs>
          <w:tab w:val="num" w:pos="1080"/>
        </w:tabs>
        <w:ind w:left="0" w:firstLine="0"/>
      </w:pPr>
      <w:rPr>
        <w:rFonts w:hint="default"/>
      </w:rPr>
    </w:lvl>
    <w:lvl w:ilvl="6">
      <w:start w:val="1"/>
      <w:numFmt w:val="decimal"/>
      <w:pStyle w:val="7"/>
      <w:lvlText w:val="%1%3.%4.%5.%6.%7."/>
      <w:lvlJc w:val="left"/>
      <w:pPr>
        <w:tabs>
          <w:tab w:val="num" w:pos="1440"/>
        </w:tabs>
        <w:ind w:left="0" w:firstLine="0"/>
      </w:pPr>
      <w:rPr>
        <w:rFonts w:hint="default"/>
      </w:rPr>
    </w:lvl>
    <w:lvl w:ilvl="7">
      <w:start w:val="1"/>
      <w:numFmt w:val="decimal"/>
      <w:pStyle w:val="8"/>
      <w:lvlText w:val="%1%3.%4.%5.%6.%7.%8."/>
      <w:lvlJc w:val="left"/>
      <w:pPr>
        <w:tabs>
          <w:tab w:val="num" w:pos="1440"/>
        </w:tabs>
        <w:ind w:left="0" w:firstLine="0"/>
      </w:pPr>
      <w:rPr>
        <w:rFonts w:hint="default"/>
      </w:rPr>
    </w:lvl>
    <w:lvl w:ilvl="8">
      <w:start w:val="1"/>
      <w:numFmt w:val="decimal"/>
      <w:pStyle w:val="9"/>
      <w:lvlText w:val="%1%3.%4.%5.%6.%7.%8.%9."/>
      <w:lvlJc w:val="left"/>
      <w:pPr>
        <w:tabs>
          <w:tab w:val="num" w:pos="1800"/>
        </w:tabs>
        <w:ind w:left="0" w:firstLine="0"/>
      </w:pPr>
      <w:rPr>
        <w:rFonts w:hint="default"/>
      </w:rPr>
    </w:lvl>
  </w:abstractNum>
  <w:abstractNum w:abstractNumId="1" w15:restartNumberingAfterBreak="0">
    <w:nsid w:val="0FE4559B"/>
    <w:multiLevelType w:val="singleLevel"/>
    <w:tmpl w:val="C558327E"/>
    <w:lvl w:ilvl="0">
      <w:start w:val="1"/>
      <w:numFmt w:val="decimal"/>
      <w:lvlText w:val="%1."/>
      <w:legacy w:legacy="1" w:legacySpace="0" w:legacyIndent="283"/>
      <w:lvlJc w:val="left"/>
      <w:pPr>
        <w:ind w:left="283" w:hanging="283"/>
      </w:pPr>
      <w:rPr>
        <w:rFonts w:cs="Times New Roman"/>
      </w:rPr>
    </w:lvl>
  </w:abstractNum>
  <w:abstractNum w:abstractNumId="2" w15:restartNumberingAfterBreak="0">
    <w:nsid w:val="1D0E69C3"/>
    <w:multiLevelType w:val="hybridMultilevel"/>
    <w:tmpl w:val="4F2833B8"/>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A392741"/>
    <w:multiLevelType w:val="hybridMultilevel"/>
    <w:tmpl w:val="2446E52C"/>
    <w:lvl w:ilvl="0" w:tplc="08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C7A30CA"/>
    <w:multiLevelType w:val="hybridMultilevel"/>
    <w:tmpl w:val="E0907638"/>
    <w:lvl w:ilvl="0" w:tplc="F71466C8">
      <w:start w:val="1"/>
      <w:numFmt w:val="bullet"/>
      <w:pStyle w:val="tab1"/>
      <w:lvlText w:val=""/>
      <w:lvlJc w:val="left"/>
      <w:pPr>
        <w:tabs>
          <w:tab w:val="num" w:pos="1899"/>
        </w:tabs>
        <w:ind w:left="1879" w:hanging="34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76178494">
    <w:abstractNumId w:val="0"/>
  </w:num>
  <w:num w:numId="2" w16cid:durableId="308365214">
    <w:abstractNumId w:val="4"/>
  </w:num>
  <w:num w:numId="3" w16cid:durableId="1375470008">
    <w:abstractNumId w:val="3"/>
  </w:num>
  <w:num w:numId="4" w16cid:durableId="276910412">
    <w:abstractNumId w:val="1"/>
  </w:num>
  <w:num w:numId="5" w16cid:durableId="68887435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71"/>
  <w:drawingGridVerticalSpacing w:val="233"/>
  <w:displayHorizontalDrawingGridEvery w:val="0"/>
  <w:displayVerticalDrawingGridEvery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105"/>
    <w:rsid w:val="000056F8"/>
    <w:rsid w:val="00007022"/>
    <w:rsid w:val="00015400"/>
    <w:rsid w:val="00031F6C"/>
    <w:rsid w:val="00032FD7"/>
    <w:rsid w:val="00033AF7"/>
    <w:rsid w:val="00036881"/>
    <w:rsid w:val="000816C6"/>
    <w:rsid w:val="00082CE0"/>
    <w:rsid w:val="00086579"/>
    <w:rsid w:val="0008766D"/>
    <w:rsid w:val="000941B7"/>
    <w:rsid w:val="000A1500"/>
    <w:rsid w:val="000A58BE"/>
    <w:rsid w:val="000B4105"/>
    <w:rsid w:val="000C6028"/>
    <w:rsid w:val="000C7B66"/>
    <w:rsid w:val="000E5CD5"/>
    <w:rsid w:val="00132927"/>
    <w:rsid w:val="00132F8F"/>
    <w:rsid w:val="00142766"/>
    <w:rsid w:val="00171249"/>
    <w:rsid w:val="001754D5"/>
    <w:rsid w:val="00176CCE"/>
    <w:rsid w:val="0018758A"/>
    <w:rsid w:val="001930B1"/>
    <w:rsid w:val="00196FD5"/>
    <w:rsid w:val="001A2789"/>
    <w:rsid w:val="001F1601"/>
    <w:rsid w:val="001F7710"/>
    <w:rsid w:val="002056CA"/>
    <w:rsid w:val="00210570"/>
    <w:rsid w:val="00211429"/>
    <w:rsid w:val="00227742"/>
    <w:rsid w:val="00245197"/>
    <w:rsid w:val="00254AEF"/>
    <w:rsid w:val="00261970"/>
    <w:rsid w:val="0029720F"/>
    <w:rsid w:val="002A48C5"/>
    <w:rsid w:val="002B5284"/>
    <w:rsid w:val="002B6141"/>
    <w:rsid w:val="002D220B"/>
    <w:rsid w:val="002E081D"/>
    <w:rsid w:val="002E1D32"/>
    <w:rsid w:val="002F7B77"/>
    <w:rsid w:val="003202A8"/>
    <w:rsid w:val="00354FF9"/>
    <w:rsid w:val="00355B6B"/>
    <w:rsid w:val="00372D25"/>
    <w:rsid w:val="003731D7"/>
    <w:rsid w:val="00392D67"/>
    <w:rsid w:val="003B1593"/>
    <w:rsid w:val="003B4193"/>
    <w:rsid w:val="003B6CFA"/>
    <w:rsid w:val="003D24BF"/>
    <w:rsid w:val="00415395"/>
    <w:rsid w:val="004243B2"/>
    <w:rsid w:val="0044231C"/>
    <w:rsid w:val="00446BD2"/>
    <w:rsid w:val="00471D33"/>
    <w:rsid w:val="00483B4B"/>
    <w:rsid w:val="00495E06"/>
    <w:rsid w:val="004D0666"/>
    <w:rsid w:val="005000A6"/>
    <w:rsid w:val="005323F4"/>
    <w:rsid w:val="00532B7F"/>
    <w:rsid w:val="00540998"/>
    <w:rsid w:val="0056175F"/>
    <w:rsid w:val="0057146F"/>
    <w:rsid w:val="005B1EB3"/>
    <w:rsid w:val="005E191D"/>
    <w:rsid w:val="005F1EC1"/>
    <w:rsid w:val="005F7857"/>
    <w:rsid w:val="006269B3"/>
    <w:rsid w:val="00632A1E"/>
    <w:rsid w:val="00655FF8"/>
    <w:rsid w:val="00663BD5"/>
    <w:rsid w:val="00663C24"/>
    <w:rsid w:val="006751D8"/>
    <w:rsid w:val="0067595A"/>
    <w:rsid w:val="00697E70"/>
    <w:rsid w:val="006A691A"/>
    <w:rsid w:val="006D505C"/>
    <w:rsid w:val="0072306F"/>
    <w:rsid w:val="00737BA7"/>
    <w:rsid w:val="00742F8C"/>
    <w:rsid w:val="007430C3"/>
    <w:rsid w:val="00755A6D"/>
    <w:rsid w:val="007655F0"/>
    <w:rsid w:val="0076725A"/>
    <w:rsid w:val="0078255C"/>
    <w:rsid w:val="007933F8"/>
    <w:rsid w:val="007938C6"/>
    <w:rsid w:val="007B14EF"/>
    <w:rsid w:val="007C10FA"/>
    <w:rsid w:val="007D0ACE"/>
    <w:rsid w:val="007D6789"/>
    <w:rsid w:val="007E2E1C"/>
    <w:rsid w:val="007E3759"/>
    <w:rsid w:val="008008CB"/>
    <w:rsid w:val="00805313"/>
    <w:rsid w:val="00826156"/>
    <w:rsid w:val="00833D44"/>
    <w:rsid w:val="008610E5"/>
    <w:rsid w:val="00877AC0"/>
    <w:rsid w:val="00887945"/>
    <w:rsid w:val="00896633"/>
    <w:rsid w:val="008A2949"/>
    <w:rsid w:val="008A584D"/>
    <w:rsid w:val="008B09F7"/>
    <w:rsid w:val="008C72D5"/>
    <w:rsid w:val="008D7559"/>
    <w:rsid w:val="008E04DC"/>
    <w:rsid w:val="00902ED5"/>
    <w:rsid w:val="00916DCD"/>
    <w:rsid w:val="009373D5"/>
    <w:rsid w:val="00937E71"/>
    <w:rsid w:val="009732AF"/>
    <w:rsid w:val="009801BD"/>
    <w:rsid w:val="00994D99"/>
    <w:rsid w:val="009B176F"/>
    <w:rsid w:val="009D19E9"/>
    <w:rsid w:val="009D4002"/>
    <w:rsid w:val="009F21E6"/>
    <w:rsid w:val="00A03793"/>
    <w:rsid w:val="00A069A9"/>
    <w:rsid w:val="00A150CB"/>
    <w:rsid w:val="00A93372"/>
    <w:rsid w:val="00AD1500"/>
    <w:rsid w:val="00AE53E1"/>
    <w:rsid w:val="00B04741"/>
    <w:rsid w:val="00B32954"/>
    <w:rsid w:val="00B35706"/>
    <w:rsid w:val="00B42ECB"/>
    <w:rsid w:val="00B44F95"/>
    <w:rsid w:val="00B47FE1"/>
    <w:rsid w:val="00B50B38"/>
    <w:rsid w:val="00B6240A"/>
    <w:rsid w:val="00B63546"/>
    <w:rsid w:val="00B6397E"/>
    <w:rsid w:val="00BA03C5"/>
    <w:rsid w:val="00BA4B61"/>
    <w:rsid w:val="00BA67A4"/>
    <w:rsid w:val="00BC23BC"/>
    <w:rsid w:val="00BE11C3"/>
    <w:rsid w:val="00BF2BA8"/>
    <w:rsid w:val="00C041E7"/>
    <w:rsid w:val="00C219D4"/>
    <w:rsid w:val="00C3154F"/>
    <w:rsid w:val="00C60116"/>
    <w:rsid w:val="00C66408"/>
    <w:rsid w:val="00C71D1B"/>
    <w:rsid w:val="00C86072"/>
    <w:rsid w:val="00C93798"/>
    <w:rsid w:val="00CA6F3D"/>
    <w:rsid w:val="00CB3FA5"/>
    <w:rsid w:val="00CB47CF"/>
    <w:rsid w:val="00CB4992"/>
    <w:rsid w:val="00CC34D8"/>
    <w:rsid w:val="00CD69AE"/>
    <w:rsid w:val="00CE4348"/>
    <w:rsid w:val="00CE6806"/>
    <w:rsid w:val="00CF67D9"/>
    <w:rsid w:val="00D0775A"/>
    <w:rsid w:val="00D45BAC"/>
    <w:rsid w:val="00D45DE0"/>
    <w:rsid w:val="00D64688"/>
    <w:rsid w:val="00D76983"/>
    <w:rsid w:val="00DB4D7E"/>
    <w:rsid w:val="00DF228D"/>
    <w:rsid w:val="00DF6B5D"/>
    <w:rsid w:val="00E0067D"/>
    <w:rsid w:val="00E03E74"/>
    <w:rsid w:val="00E12815"/>
    <w:rsid w:val="00E20AE1"/>
    <w:rsid w:val="00E30011"/>
    <w:rsid w:val="00E53C56"/>
    <w:rsid w:val="00E62B1E"/>
    <w:rsid w:val="00E645D0"/>
    <w:rsid w:val="00E8751D"/>
    <w:rsid w:val="00E91909"/>
    <w:rsid w:val="00E95218"/>
    <w:rsid w:val="00EA0752"/>
    <w:rsid w:val="00EA66FE"/>
    <w:rsid w:val="00EC1BD3"/>
    <w:rsid w:val="00EE01F4"/>
    <w:rsid w:val="00EE17C7"/>
    <w:rsid w:val="00EE2D64"/>
    <w:rsid w:val="00F030A0"/>
    <w:rsid w:val="00F06770"/>
    <w:rsid w:val="00F168DC"/>
    <w:rsid w:val="00F35A2F"/>
    <w:rsid w:val="00F459CB"/>
    <w:rsid w:val="00F957CE"/>
    <w:rsid w:val="00FB0578"/>
    <w:rsid w:val="00FC67E7"/>
    <w:rsid w:val="00FD21DC"/>
    <w:rsid w:val="00FD33C5"/>
    <w:rsid w:val="00FE74FB"/>
    <w:rsid w:val="00FE7876"/>
    <w:rsid w:val="00FF4A58"/>
    <w:rsid w:val="00FF5F5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metricconverter"/>
  <w:shapeDefaults>
    <o:shapedefaults v:ext="edit" spidmax="1026"/>
    <o:shapelayout v:ext="edit">
      <o:idmap v:ext="edit" data="1"/>
    </o:shapelayout>
  </w:shapeDefaults>
  <w:decimalSymbol w:val=","/>
  <w:listSeparator w:val=";"/>
  <w14:docId w14:val="560154DE"/>
  <w15:chartTrackingRefBased/>
  <w15:docId w15:val="{F44409CD-A550-40F0-8DB8-9DAC887B2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1)" w:eastAsia="Times New Roman" w:hAnsi="CG Times (W1)"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1C3"/>
    <w:pPr>
      <w:tabs>
        <w:tab w:val="left" w:pos="288"/>
        <w:tab w:val="left" w:pos="720"/>
        <w:tab w:val="left" w:pos="4032"/>
      </w:tabs>
      <w:jc w:val="both"/>
    </w:pPr>
    <w:rPr>
      <w:rFonts w:ascii="Tahoma" w:hAnsi="Tahoma"/>
      <w:sz w:val="22"/>
      <w:szCs w:val="22"/>
      <w:lang w:eastAsia="en-US"/>
    </w:rPr>
  </w:style>
  <w:style w:type="paragraph" w:styleId="1">
    <w:name w:val="heading 1"/>
    <w:basedOn w:val="a"/>
    <w:next w:val="a"/>
    <w:qFormat/>
    <w:pPr>
      <w:numPr>
        <w:numId w:val="1"/>
      </w:numPr>
      <w:pBdr>
        <w:top w:val="single" w:sz="4" w:space="1" w:color="auto"/>
        <w:left w:val="single" w:sz="4" w:space="4" w:color="auto"/>
        <w:bottom w:val="single" w:sz="4" w:space="1" w:color="auto"/>
        <w:right w:val="single" w:sz="4" w:space="4" w:color="auto"/>
      </w:pBdr>
      <w:shd w:val="solid" w:color="auto" w:fill="auto"/>
      <w:spacing w:before="240" w:after="240"/>
      <w:jc w:val="center"/>
      <w:outlineLvl w:val="0"/>
    </w:pPr>
    <w:rPr>
      <w:b/>
      <w:color w:val="FFFFFF"/>
      <w:sz w:val="24"/>
    </w:rPr>
  </w:style>
  <w:style w:type="paragraph" w:styleId="2">
    <w:name w:val="heading 2"/>
    <w:basedOn w:val="a"/>
    <w:next w:val="a"/>
    <w:qFormat/>
    <w:pPr>
      <w:keepNext/>
      <w:numPr>
        <w:ilvl w:val="1"/>
        <w:numId w:val="1"/>
      </w:numPr>
      <w:tabs>
        <w:tab w:val="clear" w:pos="288"/>
        <w:tab w:val="clear" w:pos="360"/>
        <w:tab w:val="clear" w:pos="720"/>
        <w:tab w:val="clear" w:pos="4032"/>
        <w:tab w:val="left" w:pos="0"/>
      </w:tabs>
      <w:spacing w:before="240" w:after="60"/>
      <w:jc w:val="center"/>
      <w:outlineLvl w:val="1"/>
    </w:pPr>
    <w:rPr>
      <w:b/>
      <w:sz w:val="24"/>
    </w:rPr>
  </w:style>
  <w:style w:type="paragraph" w:styleId="3">
    <w:name w:val="heading 3"/>
    <w:basedOn w:val="a"/>
    <w:next w:val="a"/>
    <w:qFormat/>
    <w:pPr>
      <w:keepNext/>
      <w:numPr>
        <w:ilvl w:val="2"/>
        <w:numId w:val="1"/>
      </w:numPr>
      <w:spacing w:before="240" w:after="60"/>
      <w:outlineLvl w:val="2"/>
    </w:pPr>
    <w:rPr>
      <w:b/>
    </w:rPr>
  </w:style>
  <w:style w:type="paragraph" w:styleId="4">
    <w:name w:val="heading 4"/>
    <w:basedOn w:val="a"/>
    <w:next w:val="a"/>
    <w:qFormat/>
    <w:pPr>
      <w:keepNext/>
      <w:numPr>
        <w:ilvl w:val="3"/>
        <w:numId w:val="1"/>
      </w:numPr>
      <w:spacing w:before="240" w:after="60"/>
      <w:outlineLvl w:val="3"/>
    </w:pPr>
  </w:style>
  <w:style w:type="paragraph" w:styleId="5">
    <w:name w:val="heading 5"/>
    <w:basedOn w:val="a"/>
    <w:next w:val="a"/>
    <w:qFormat/>
    <w:pPr>
      <w:numPr>
        <w:ilvl w:val="4"/>
        <w:numId w:val="1"/>
      </w:numPr>
      <w:spacing w:before="240" w:after="60"/>
      <w:outlineLvl w:val="4"/>
    </w:pPr>
    <w:rPr>
      <w:rFonts w:ascii="Arial" w:hAnsi="Arial"/>
    </w:rPr>
  </w:style>
  <w:style w:type="paragraph" w:styleId="6">
    <w:name w:val="heading 6"/>
    <w:basedOn w:val="a"/>
    <w:next w:val="a"/>
    <w:qFormat/>
    <w:pPr>
      <w:numPr>
        <w:ilvl w:val="5"/>
        <w:numId w:val="1"/>
      </w:numPr>
      <w:spacing w:before="240" w:after="60"/>
      <w:outlineLvl w:val="5"/>
    </w:pPr>
    <w:rPr>
      <w:rFonts w:ascii="Times New Roman" w:hAnsi="Times New Roman"/>
      <w:i/>
    </w:rPr>
  </w:style>
  <w:style w:type="paragraph" w:styleId="7">
    <w:name w:val="heading 7"/>
    <w:basedOn w:val="a"/>
    <w:next w:val="a"/>
    <w:qFormat/>
    <w:pPr>
      <w:numPr>
        <w:ilvl w:val="6"/>
        <w:numId w:val="1"/>
      </w:numPr>
      <w:spacing w:before="240" w:after="60"/>
      <w:outlineLvl w:val="6"/>
    </w:pPr>
    <w:rPr>
      <w:rFonts w:ascii="Arial" w:hAnsi="Arial"/>
    </w:rPr>
  </w:style>
  <w:style w:type="paragraph" w:styleId="8">
    <w:name w:val="heading 8"/>
    <w:basedOn w:val="a"/>
    <w:next w:val="a"/>
    <w:qFormat/>
    <w:pPr>
      <w:numPr>
        <w:ilvl w:val="7"/>
        <w:numId w:val="1"/>
      </w:numPr>
      <w:spacing w:before="240" w:after="60"/>
      <w:outlineLvl w:val="7"/>
    </w:pPr>
    <w:rPr>
      <w:rFonts w:ascii="Arial" w:hAnsi="Arial"/>
      <w:i/>
    </w:rPr>
  </w:style>
  <w:style w:type="paragraph" w:styleId="9">
    <w:name w:val="heading 9"/>
    <w:basedOn w:val="a"/>
    <w:next w:val="a"/>
    <w:qFormat/>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536"/>
        <w:tab w:val="right" w:pos="9072"/>
      </w:tabs>
    </w:pPr>
  </w:style>
  <w:style w:type="paragraph" w:styleId="a4">
    <w:name w:val="header"/>
    <w:basedOn w:val="a"/>
    <w:pPr>
      <w:tabs>
        <w:tab w:val="center" w:pos="4819"/>
        <w:tab w:val="right" w:pos="9071"/>
      </w:tabs>
    </w:pPr>
  </w:style>
  <w:style w:type="character" w:styleId="a5">
    <w:name w:val="page number"/>
    <w:basedOn w:val="a0"/>
  </w:style>
  <w:style w:type="paragraph" w:styleId="10">
    <w:name w:val="toc 1"/>
    <w:basedOn w:val="a"/>
    <w:next w:val="a"/>
    <w:uiPriority w:val="39"/>
    <w:rsid w:val="000B4105"/>
    <w:pPr>
      <w:tabs>
        <w:tab w:val="clear" w:pos="288"/>
        <w:tab w:val="clear" w:pos="720"/>
        <w:tab w:val="clear" w:pos="4032"/>
        <w:tab w:val="right" w:leader="dot" w:pos="9367"/>
      </w:tabs>
      <w:spacing w:before="120"/>
      <w:jc w:val="left"/>
    </w:pPr>
    <w:rPr>
      <w:b/>
      <w:i/>
      <w:sz w:val="24"/>
      <w:szCs w:val="24"/>
      <w:lang w:val="en-GB"/>
    </w:rPr>
  </w:style>
  <w:style w:type="paragraph" w:styleId="20">
    <w:name w:val="toc 2"/>
    <w:basedOn w:val="a"/>
    <w:next w:val="a"/>
    <w:uiPriority w:val="39"/>
    <w:rsid w:val="000B4105"/>
    <w:pPr>
      <w:tabs>
        <w:tab w:val="clear" w:pos="288"/>
        <w:tab w:val="clear" w:pos="720"/>
        <w:tab w:val="clear" w:pos="4032"/>
        <w:tab w:val="right" w:leader="dot" w:pos="9367"/>
      </w:tabs>
      <w:ind w:left="221"/>
    </w:pPr>
  </w:style>
  <w:style w:type="paragraph" w:styleId="30">
    <w:name w:val="toc 3"/>
    <w:basedOn w:val="a"/>
    <w:next w:val="a"/>
    <w:uiPriority w:val="39"/>
    <w:rsid w:val="000B4105"/>
    <w:pPr>
      <w:tabs>
        <w:tab w:val="clear" w:pos="288"/>
        <w:tab w:val="clear" w:pos="720"/>
        <w:tab w:val="clear" w:pos="4032"/>
        <w:tab w:val="right" w:leader="dot" w:pos="9367"/>
      </w:tabs>
      <w:ind w:left="440"/>
    </w:pPr>
  </w:style>
  <w:style w:type="paragraph" w:styleId="a6">
    <w:name w:val="Document Map"/>
    <w:basedOn w:val="a"/>
    <w:semiHidden/>
    <w:pPr>
      <w:shd w:val="clear" w:color="auto" w:fill="000080"/>
    </w:pPr>
  </w:style>
  <w:style w:type="paragraph" w:styleId="a7">
    <w:name w:val="Body Text"/>
    <w:basedOn w:val="a"/>
    <w:pPr>
      <w:tabs>
        <w:tab w:val="clear" w:pos="288"/>
        <w:tab w:val="clear" w:pos="720"/>
        <w:tab w:val="clear" w:pos="4032"/>
      </w:tabs>
      <w:ind w:right="-484"/>
    </w:pPr>
  </w:style>
  <w:style w:type="paragraph" w:styleId="a8">
    <w:name w:val="Title"/>
    <w:basedOn w:val="a"/>
    <w:qFormat/>
    <w:pPr>
      <w:tabs>
        <w:tab w:val="clear" w:pos="288"/>
        <w:tab w:val="clear" w:pos="720"/>
        <w:tab w:val="clear" w:pos="4032"/>
      </w:tabs>
      <w:ind w:right="-484"/>
      <w:jc w:val="center"/>
    </w:pPr>
    <w:rPr>
      <w:b/>
      <w:lang w:val="en-US"/>
    </w:rPr>
  </w:style>
  <w:style w:type="paragraph" w:styleId="a9">
    <w:name w:val="Block Text"/>
    <w:basedOn w:val="a"/>
    <w:pPr>
      <w:tabs>
        <w:tab w:val="clear" w:pos="288"/>
        <w:tab w:val="clear" w:pos="720"/>
        <w:tab w:val="clear" w:pos="4032"/>
        <w:tab w:val="left" w:pos="426"/>
      </w:tabs>
      <w:spacing w:line="288" w:lineRule="auto"/>
      <w:ind w:left="426" w:right="-484" w:hanging="426"/>
    </w:pPr>
  </w:style>
  <w:style w:type="paragraph" w:styleId="aa">
    <w:name w:val="Subtitle"/>
    <w:basedOn w:val="a"/>
    <w:qFormat/>
    <w:pPr>
      <w:tabs>
        <w:tab w:val="clear" w:pos="288"/>
        <w:tab w:val="clear" w:pos="720"/>
        <w:tab w:val="clear" w:pos="4032"/>
      </w:tabs>
      <w:ind w:left="851" w:hanging="851"/>
      <w:jc w:val="center"/>
    </w:pPr>
    <w:rPr>
      <w:b/>
      <w:sz w:val="32"/>
    </w:rPr>
  </w:style>
  <w:style w:type="paragraph" w:styleId="21">
    <w:name w:val="Body Text 2"/>
    <w:basedOn w:val="a"/>
    <w:pPr>
      <w:tabs>
        <w:tab w:val="clear" w:pos="288"/>
        <w:tab w:val="clear" w:pos="720"/>
        <w:tab w:val="clear" w:pos="4032"/>
      </w:tabs>
      <w:spacing w:line="360" w:lineRule="auto"/>
      <w:ind w:left="720"/>
    </w:pPr>
    <w:rPr>
      <w:sz w:val="24"/>
      <w:lang w:val="en-US"/>
    </w:rPr>
  </w:style>
  <w:style w:type="paragraph" w:styleId="ab">
    <w:name w:val="footnote text"/>
    <w:basedOn w:val="a"/>
    <w:semiHidden/>
    <w:pPr>
      <w:tabs>
        <w:tab w:val="clear" w:pos="288"/>
        <w:tab w:val="clear" w:pos="720"/>
        <w:tab w:val="clear" w:pos="4032"/>
      </w:tabs>
    </w:pPr>
  </w:style>
  <w:style w:type="paragraph" w:styleId="31">
    <w:name w:val="Body Text 3"/>
    <w:basedOn w:val="a"/>
    <w:pPr>
      <w:spacing w:after="120"/>
    </w:pPr>
    <w:rPr>
      <w:sz w:val="16"/>
      <w:szCs w:val="16"/>
    </w:rPr>
  </w:style>
  <w:style w:type="paragraph" w:customStyle="1" w:styleId="tab1">
    <w:name w:val="tab1"/>
    <w:basedOn w:val="a"/>
    <w:pPr>
      <w:numPr>
        <w:numId w:val="2"/>
      </w:numPr>
    </w:pPr>
  </w:style>
  <w:style w:type="paragraph" w:customStyle="1" w:styleId="Blockquote">
    <w:name w:val="Blockquote"/>
    <w:basedOn w:val="a"/>
    <w:pPr>
      <w:tabs>
        <w:tab w:val="clear" w:pos="288"/>
        <w:tab w:val="clear" w:pos="720"/>
        <w:tab w:val="clear" w:pos="4032"/>
      </w:tabs>
      <w:spacing w:before="100" w:after="100"/>
      <w:ind w:left="360" w:right="360"/>
      <w:jc w:val="left"/>
    </w:pPr>
    <w:rPr>
      <w:rFonts w:ascii="Times New Roman" w:hAnsi="Times New Roman"/>
      <w:snapToGrid w:val="0"/>
      <w:sz w:val="24"/>
      <w:lang w:eastAsia="el-GR"/>
    </w:rPr>
  </w:style>
  <w:style w:type="paragraph" w:styleId="40">
    <w:name w:val="toc 4"/>
    <w:basedOn w:val="a"/>
    <w:next w:val="a"/>
    <w:autoRedefine/>
    <w:semiHidden/>
    <w:pPr>
      <w:tabs>
        <w:tab w:val="clear" w:pos="288"/>
        <w:tab w:val="clear" w:pos="720"/>
        <w:tab w:val="clear" w:pos="4032"/>
      </w:tabs>
      <w:ind w:left="660"/>
    </w:pPr>
  </w:style>
  <w:style w:type="character" w:styleId="-">
    <w:name w:val="Hyperlink"/>
    <w:uiPriority w:val="99"/>
    <w:rPr>
      <w:color w:val="0000FF"/>
      <w:u w:val="single"/>
    </w:rPr>
  </w:style>
  <w:style w:type="paragraph" w:customStyle="1" w:styleId="H6">
    <w:name w:val="H6"/>
    <w:basedOn w:val="a"/>
    <w:next w:val="a"/>
    <w:pPr>
      <w:keepNext/>
      <w:tabs>
        <w:tab w:val="clear" w:pos="288"/>
        <w:tab w:val="clear" w:pos="720"/>
        <w:tab w:val="clear" w:pos="4032"/>
      </w:tabs>
      <w:spacing w:before="100" w:after="100"/>
      <w:jc w:val="left"/>
      <w:outlineLvl w:val="6"/>
    </w:pPr>
    <w:rPr>
      <w:rFonts w:ascii="Times New Roman" w:hAnsi="Times New Roman"/>
      <w:b/>
      <w:snapToGrid w:val="0"/>
      <w:sz w:val="16"/>
      <w:lang w:eastAsia="el-GR"/>
    </w:rPr>
  </w:style>
  <w:style w:type="paragraph" w:customStyle="1" w:styleId="Preformatted">
    <w:name w:val="Preformatted"/>
    <w:basedOn w:val="a"/>
    <w:pPr>
      <w:tabs>
        <w:tab w:val="clear" w:pos="288"/>
        <w:tab w:val="clear" w:pos="720"/>
        <w:tab w:val="clear" w:pos="4032"/>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 w:val="20"/>
      <w:lang w:eastAsia="el-GR"/>
    </w:rPr>
  </w:style>
  <w:style w:type="paragraph" w:customStyle="1" w:styleId="Style1">
    <w:name w:val="Style1"/>
    <w:basedOn w:val="1"/>
    <w:rPr>
      <w:caps/>
      <w:szCs w:val="24"/>
    </w:rPr>
  </w:style>
  <w:style w:type="paragraph" w:customStyle="1" w:styleId="Style2">
    <w:name w:val="Style2"/>
    <w:basedOn w:val="1"/>
    <w:rPr>
      <w:caps/>
      <w:sz w:val="22"/>
    </w:rPr>
  </w:style>
  <w:style w:type="paragraph" w:customStyle="1" w:styleId="Style3">
    <w:name w:val="Style3"/>
    <w:basedOn w:val="1"/>
    <w:rPr>
      <w:i/>
      <w:caps/>
      <w:sz w:val="22"/>
    </w:rPr>
  </w:style>
  <w:style w:type="paragraph" w:customStyle="1" w:styleId="Style4">
    <w:name w:val="Style4"/>
    <w:basedOn w:val="1"/>
    <w:rPr>
      <w:i/>
      <w:caps/>
      <w:sz w:val="22"/>
    </w:rPr>
  </w:style>
  <w:style w:type="paragraph" w:styleId="50">
    <w:name w:val="toc 5"/>
    <w:basedOn w:val="a"/>
    <w:next w:val="a"/>
    <w:autoRedefine/>
    <w:semiHidden/>
    <w:pPr>
      <w:tabs>
        <w:tab w:val="clear" w:pos="288"/>
        <w:tab w:val="clear" w:pos="720"/>
        <w:tab w:val="clear" w:pos="4032"/>
      </w:tabs>
      <w:ind w:left="880"/>
    </w:pPr>
  </w:style>
  <w:style w:type="paragraph" w:styleId="60">
    <w:name w:val="toc 6"/>
    <w:basedOn w:val="a"/>
    <w:next w:val="a"/>
    <w:autoRedefine/>
    <w:semiHidden/>
    <w:pPr>
      <w:tabs>
        <w:tab w:val="clear" w:pos="288"/>
        <w:tab w:val="clear" w:pos="720"/>
        <w:tab w:val="clear" w:pos="4032"/>
      </w:tabs>
      <w:ind w:left="1100"/>
    </w:pPr>
  </w:style>
  <w:style w:type="paragraph" w:styleId="70">
    <w:name w:val="toc 7"/>
    <w:basedOn w:val="a"/>
    <w:next w:val="a"/>
    <w:autoRedefine/>
    <w:semiHidden/>
    <w:pPr>
      <w:tabs>
        <w:tab w:val="clear" w:pos="288"/>
        <w:tab w:val="clear" w:pos="720"/>
        <w:tab w:val="clear" w:pos="4032"/>
      </w:tabs>
      <w:ind w:left="1320"/>
    </w:pPr>
  </w:style>
  <w:style w:type="paragraph" w:styleId="80">
    <w:name w:val="toc 8"/>
    <w:basedOn w:val="a"/>
    <w:next w:val="a"/>
    <w:autoRedefine/>
    <w:semiHidden/>
    <w:pPr>
      <w:tabs>
        <w:tab w:val="clear" w:pos="288"/>
        <w:tab w:val="clear" w:pos="720"/>
        <w:tab w:val="clear" w:pos="4032"/>
      </w:tabs>
      <w:ind w:left="1540"/>
    </w:pPr>
  </w:style>
  <w:style w:type="paragraph" w:styleId="90">
    <w:name w:val="toc 9"/>
    <w:basedOn w:val="a"/>
    <w:next w:val="a"/>
    <w:autoRedefine/>
    <w:semiHidden/>
    <w:pPr>
      <w:tabs>
        <w:tab w:val="clear" w:pos="288"/>
        <w:tab w:val="clear" w:pos="720"/>
        <w:tab w:val="clear" w:pos="4032"/>
      </w:tabs>
      <w:ind w:left="1760"/>
    </w:pPr>
  </w:style>
  <w:style w:type="paragraph" w:styleId="ac">
    <w:name w:val="Plain Text"/>
    <w:basedOn w:val="a"/>
    <w:pPr>
      <w:tabs>
        <w:tab w:val="clear" w:pos="288"/>
        <w:tab w:val="clear" w:pos="720"/>
        <w:tab w:val="clear" w:pos="4032"/>
      </w:tabs>
    </w:pPr>
    <w:rPr>
      <w:sz w:val="24"/>
      <w:szCs w:val="24"/>
    </w:rPr>
  </w:style>
  <w:style w:type="character" w:customStyle="1" w:styleId="StyleItalic">
    <w:name w:val="Style Italic"/>
    <w:rsid w:val="000B4105"/>
    <w:rPr>
      <w:rFonts w:ascii="Tahoma" w:hAnsi="Tahoma"/>
      <w:i/>
      <w:iCs/>
    </w:rPr>
  </w:style>
  <w:style w:type="paragraph" w:styleId="ad">
    <w:name w:val="Balloon Text"/>
    <w:basedOn w:val="a"/>
    <w:semiHidden/>
    <w:rsid w:val="00495E06"/>
    <w:rPr>
      <w:rFonts w:cs="Tahoma"/>
      <w:sz w:val="16"/>
      <w:szCs w:val="16"/>
    </w:rPr>
  </w:style>
  <w:style w:type="paragraph" w:customStyle="1" w:styleId="DefaultParagraphFont2">
    <w:name w:val="Default Paragraph Font2"/>
    <w:next w:val="a"/>
    <w:rsid w:val="00254AEF"/>
    <w:rPr>
      <w:rFonts w:ascii="Times New Roman" w:hAnsi="Times New Roman"/>
      <w:lang w:eastAsia="en-US"/>
    </w:rPr>
  </w:style>
  <w:style w:type="table" w:styleId="ae">
    <w:name w:val="Table Grid"/>
    <w:basedOn w:val="a1"/>
    <w:rsid w:val="00355B6B"/>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rsid w:val="00B47FE1"/>
    <w:pPr>
      <w:spacing w:after="120"/>
      <w:ind w:left="283"/>
    </w:pPr>
  </w:style>
  <w:style w:type="paragraph" w:customStyle="1" w:styleId="11">
    <w:name w:val="Στυλ1"/>
    <w:basedOn w:val="a"/>
    <w:autoRedefine/>
    <w:rsid w:val="00033AF7"/>
    <w:pPr>
      <w:tabs>
        <w:tab w:val="clear" w:pos="288"/>
        <w:tab w:val="clear" w:pos="720"/>
        <w:tab w:val="clear" w:pos="4032"/>
      </w:tabs>
      <w:jc w:val="center"/>
    </w:pPr>
    <w:rPr>
      <w:rFonts w:ascii="Arial" w:hAnsi="Arial" w:cs="Arial"/>
      <w:b/>
      <w:spacing w:val="30"/>
      <w:sz w:val="28"/>
      <w:szCs w:val="28"/>
      <w:lang w:eastAsia="el-GR"/>
    </w:rPr>
  </w:style>
  <w:style w:type="paragraph" w:customStyle="1" w:styleId="CharCharChar">
    <w:name w:val="Char Char Char"/>
    <w:basedOn w:val="a"/>
    <w:rsid w:val="007B14EF"/>
    <w:pPr>
      <w:tabs>
        <w:tab w:val="clear" w:pos="288"/>
        <w:tab w:val="clear" w:pos="720"/>
        <w:tab w:val="clear" w:pos="4032"/>
      </w:tabs>
      <w:autoSpaceDE w:val="0"/>
      <w:autoSpaceDN w:val="0"/>
      <w:adjustRightInd w:val="0"/>
      <w:spacing w:after="160" w:line="240" w:lineRule="exact"/>
      <w:jc w:val="left"/>
    </w:pPr>
    <w:rPr>
      <w:rFonts w:ascii="Verdana" w:hAnsi="Verdana"/>
      <w:sz w:val="20"/>
      <w:szCs w:val="20"/>
      <w:lang w:val="en-US"/>
    </w:rPr>
  </w:style>
  <w:style w:type="paragraph" w:customStyle="1" w:styleId="CharChar">
    <w:name w:val="Char Char"/>
    <w:basedOn w:val="a"/>
    <w:rsid w:val="000C7B66"/>
    <w:pPr>
      <w:tabs>
        <w:tab w:val="clear" w:pos="288"/>
        <w:tab w:val="clear" w:pos="720"/>
        <w:tab w:val="clear" w:pos="4032"/>
      </w:tabs>
      <w:autoSpaceDE w:val="0"/>
      <w:autoSpaceDN w:val="0"/>
      <w:adjustRightInd w:val="0"/>
      <w:spacing w:after="160" w:line="240" w:lineRule="exact"/>
      <w:jc w:val="left"/>
    </w:pPr>
    <w:rPr>
      <w:rFonts w:ascii="Verdana" w:hAnsi="Verdana"/>
      <w:sz w:val="20"/>
      <w:szCs w:val="20"/>
      <w:lang w:val="en-US"/>
    </w:rPr>
  </w:style>
  <w:style w:type="paragraph" w:styleId="af0">
    <w:name w:val="List Paragraph"/>
    <w:basedOn w:val="a"/>
    <w:uiPriority w:val="34"/>
    <w:qFormat/>
    <w:rsid w:val="00142766"/>
    <w:pPr>
      <w:tabs>
        <w:tab w:val="clear" w:pos="288"/>
        <w:tab w:val="clear" w:pos="720"/>
        <w:tab w:val="clear" w:pos="4032"/>
      </w:tabs>
      <w:overflowPunct w:val="0"/>
      <w:autoSpaceDE w:val="0"/>
      <w:autoSpaceDN w:val="0"/>
      <w:adjustRightInd w:val="0"/>
      <w:ind w:left="720"/>
      <w:jc w:val="left"/>
      <w:textAlignment w:val="baseline"/>
    </w:pPr>
    <w:rPr>
      <w:rFonts w:ascii="HellasTimes" w:hAnsi="HellasTimes"/>
      <w:sz w:val="28"/>
      <w:szCs w:val="20"/>
    </w:rPr>
  </w:style>
  <w:style w:type="paragraph" w:customStyle="1" w:styleId="para-1">
    <w:name w:val="para-1"/>
    <w:basedOn w:val="a"/>
    <w:rsid w:val="003731D7"/>
    <w:pPr>
      <w:widowControl w:val="0"/>
      <w:tabs>
        <w:tab w:val="clear" w:pos="288"/>
        <w:tab w:val="clear" w:pos="720"/>
        <w:tab w:val="clear" w:pos="4032"/>
        <w:tab w:val="left" w:pos="1021"/>
        <w:tab w:val="left" w:pos="1588"/>
        <w:tab w:val="left" w:pos="2155"/>
        <w:tab w:val="left" w:pos="2722"/>
        <w:tab w:val="left" w:pos="3289"/>
      </w:tabs>
      <w:suppressAutoHyphens/>
      <w:ind w:left="1021" w:hanging="1021"/>
    </w:pPr>
    <w:rPr>
      <w:rFonts w:ascii="Arial" w:eastAsia="Andale Sans UI" w:hAnsi="Arial" w:cs="Arial"/>
      <w:spacing w:val="5"/>
      <w:kern w:val="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105077">
      <w:bodyDiv w:val="1"/>
      <w:marLeft w:val="0"/>
      <w:marRight w:val="0"/>
      <w:marTop w:val="0"/>
      <w:marBottom w:val="0"/>
      <w:divBdr>
        <w:top w:val="none" w:sz="0" w:space="0" w:color="auto"/>
        <w:left w:val="none" w:sz="0" w:space="0" w:color="auto"/>
        <w:bottom w:val="none" w:sz="0" w:space="0" w:color="auto"/>
        <w:right w:val="none" w:sz="0" w:space="0" w:color="auto"/>
      </w:divBdr>
    </w:div>
    <w:div w:id="108484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25</Pages>
  <Words>3718</Words>
  <Characters>24440</Characters>
  <Application>Microsoft Office Word</Application>
  <DocSecurity>0</DocSecurity>
  <Lines>203</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twxnikh prodiagrafh 15</vt:lpstr>
      <vt:lpstr>twxnikh prodiagrafh 15</vt:lpstr>
    </vt:vector>
  </TitlesOfParts>
  <Company> </Company>
  <LinksUpToDate>false</LinksUpToDate>
  <CharactersWithSpaces>28102</CharactersWithSpaces>
  <SharedDoc>false</SharedDoc>
  <HLinks>
    <vt:vector size="138" baseType="variant">
      <vt:variant>
        <vt:i4>2162691</vt:i4>
      </vt:variant>
      <vt:variant>
        <vt:i4>134</vt:i4>
      </vt:variant>
      <vt:variant>
        <vt:i4>0</vt:i4>
      </vt:variant>
      <vt:variant>
        <vt:i4>5</vt:i4>
      </vt:variant>
      <vt:variant>
        <vt:lpwstr/>
      </vt:variant>
      <vt:variant>
        <vt:lpwstr>_Toc266474</vt:lpwstr>
      </vt:variant>
      <vt:variant>
        <vt:i4>2490371</vt:i4>
      </vt:variant>
      <vt:variant>
        <vt:i4>128</vt:i4>
      </vt:variant>
      <vt:variant>
        <vt:i4>0</vt:i4>
      </vt:variant>
      <vt:variant>
        <vt:i4>5</vt:i4>
      </vt:variant>
      <vt:variant>
        <vt:lpwstr/>
      </vt:variant>
      <vt:variant>
        <vt:lpwstr>_Toc266473</vt:lpwstr>
      </vt:variant>
      <vt:variant>
        <vt:i4>2555907</vt:i4>
      </vt:variant>
      <vt:variant>
        <vt:i4>122</vt:i4>
      </vt:variant>
      <vt:variant>
        <vt:i4>0</vt:i4>
      </vt:variant>
      <vt:variant>
        <vt:i4>5</vt:i4>
      </vt:variant>
      <vt:variant>
        <vt:lpwstr/>
      </vt:variant>
      <vt:variant>
        <vt:lpwstr>_Toc266472</vt:lpwstr>
      </vt:variant>
      <vt:variant>
        <vt:i4>2359299</vt:i4>
      </vt:variant>
      <vt:variant>
        <vt:i4>116</vt:i4>
      </vt:variant>
      <vt:variant>
        <vt:i4>0</vt:i4>
      </vt:variant>
      <vt:variant>
        <vt:i4>5</vt:i4>
      </vt:variant>
      <vt:variant>
        <vt:lpwstr/>
      </vt:variant>
      <vt:variant>
        <vt:lpwstr>_Toc266471</vt:lpwstr>
      </vt:variant>
      <vt:variant>
        <vt:i4>2424835</vt:i4>
      </vt:variant>
      <vt:variant>
        <vt:i4>110</vt:i4>
      </vt:variant>
      <vt:variant>
        <vt:i4>0</vt:i4>
      </vt:variant>
      <vt:variant>
        <vt:i4>5</vt:i4>
      </vt:variant>
      <vt:variant>
        <vt:lpwstr/>
      </vt:variant>
      <vt:variant>
        <vt:lpwstr>_Toc266470</vt:lpwstr>
      </vt:variant>
      <vt:variant>
        <vt:i4>2883586</vt:i4>
      </vt:variant>
      <vt:variant>
        <vt:i4>104</vt:i4>
      </vt:variant>
      <vt:variant>
        <vt:i4>0</vt:i4>
      </vt:variant>
      <vt:variant>
        <vt:i4>5</vt:i4>
      </vt:variant>
      <vt:variant>
        <vt:lpwstr/>
      </vt:variant>
      <vt:variant>
        <vt:lpwstr>_Toc266469</vt:lpwstr>
      </vt:variant>
      <vt:variant>
        <vt:i4>2949122</vt:i4>
      </vt:variant>
      <vt:variant>
        <vt:i4>98</vt:i4>
      </vt:variant>
      <vt:variant>
        <vt:i4>0</vt:i4>
      </vt:variant>
      <vt:variant>
        <vt:i4>5</vt:i4>
      </vt:variant>
      <vt:variant>
        <vt:lpwstr/>
      </vt:variant>
      <vt:variant>
        <vt:lpwstr>_Toc266468</vt:lpwstr>
      </vt:variant>
      <vt:variant>
        <vt:i4>2228226</vt:i4>
      </vt:variant>
      <vt:variant>
        <vt:i4>92</vt:i4>
      </vt:variant>
      <vt:variant>
        <vt:i4>0</vt:i4>
      </vt:variant>
      <vt:variant>
        <vt:i4>5</vt:i4>
      </vt:variant>
      <vt:variant>
        <vt:lpwstr/>
      </vt:variant>
      <vt:variant>
        <vt:lpwstr>_Toc266467</vt:lpwstr>
      </vt:variant>
      <vt:variant>
        <vt:i4>2293762</vt:i4>
      </vt:variant>
      <vt:variant>
        <vt:i4>86</vt:i4>
      </vt:variant>
      <vt:variant>
        <vt:i4>0</vt:i4>
      </vt:variant>
      <vt:variant>
        <vt:i4>5</vt:i4>
      </vt:variant>
      <vt:variant>
        <vt:lpwstr/>
      </vt:variant>
      <vt:variant>
        <vt:lpwstr>_Toc266466</vt:lpwstr>
      </vt:variant>
      <vt:variant>
        <vt:i4>2097154</vt:i4>
      </vt:variant>
      <vt:variant>
        <vt:i4>80</vt:i4>
      </vt:variant>
      <vt:variant>
        <vt:i4>0</vt:i4>
      </vt:variant>
      <vt:variant>
        <vt:i4>5</vt:i4>
      </vt:variant>
      <vt:variant>
        <vt:lpwstr/>
      </vt:variant>
      <vt:variant>
        <vt:lpwstr>_Toc266465</vt:lpwstr>
      </vt:variant>
      <vt:variant>
        <vt:i4>2162690</vt:i4>
      </vt:variant>
      <vt:variant>
        <vt:i4>74</vt:i4>
      </vt:variant>
      <vt:variant>
        <vt:i4>0</vt:i4>
      </vt:variant>
      <vt:variant>
        <vt:i4>5</vt:i4>
      </vt:variant>
      <vt:variant>
        <vt:lpwstr/>
      </vt:variant>
      <vt:variant>
        <vt:lpwstr>_Toc266464</vt:lpwstr>
      </vt:variant>
      <vt:variant>
        <vt:i4>2490370</vt:i4>
      </vt:variant>
      <vt:variant>
        <vt:i4>68</vt:i4>
      </vt:variant>
      <vt:variant>
        <vt:i4>0</vt:i4>
      </vt:variant>
      <vt:variant>
        <vt:i4>5</vt:i4>
      </vt:variant>
      <vt:variant>
        <vt:lpwstr/>
      </vt:variant>
      <vt:variant>
        <vt:lpwstr>_Toc266463</vt:lpwstr>
      </vt:variant>
      <vt:variant>
        <vt:i4>2555906</vt:i4>
      </vt:variant>
      <vt:variant>
        <vt:i4>62</vt:i4>
      </vt:variant>
      <vt:variant>
        <vt:i4>0</vt:i4>
      </vt:variant>
      <vt:variant>
        <vt:i4>5</vt:i4>
      </vt:variant>
      <vt:variant>
        <vt:lpwstr/>
      </vt:variant>
      <vt:variant>
        <vt:lpwstr>_Toc266462</vt:lpwstr>
      </vt:variant>
      <vt:variant>
        <vt:i4>2359298</vt:i4>
      </vt:variant>
      <vt:variant>
        <vt:i4>56</vt:i4>
      </vt:variant>
      <vt:variant>
        <vt:i4>0</vt:i4>
      </vt:variant>
      <vt:variant>
        <vt:i4>5</vt:i4>
      </vt:variant>
      <vt:variant>
        <vt:lpwstr/>
      </vt:variant>
      <vt:variant>
        <vt:lpwstr>_Toc266461</vt:lpwstr>
      </vt:variant>
      <vt:variant>
        <vt:i4>2424834</vt:i4>
      </vt:variant>
      <vt:variant>
        <vt:i4>50</vt:i4>
      </vt:variant>
      <vt:variant>
        <vt:i4>0</vt:i4>
      </vt:variant>
      <vt:variant>
        <vt:i4>5</vt:i4>
      </vt:variant>
      <vt:variant>
        <vt:lpwstr/>
      </vt:variant>
      <vt:variant>
        <vt:lpwstr>_Toc266460</vt:lpwstr>
      </vt:variant>
      <vt:variant>
        <vt:i4>2883585</vt:i4>
      </vt:variant>
      <vt:variant>
        <vt:i4>44</vt:i4>
      </vt:variant>
      <vt:variant>
        <vt:i4>0</vt:i4>
      </vt:variant>
      <vt:variant>
        <vt:i4>5</vt:i4>
      </vt:variant>
      <vt:variant>
        <vt:lpwstr/>
      </vt:variant>
      <vt:variant>
        <vt:lpwstr>_Toc266459</vt:lpwstr>
      </vt:variant>
      <vt:variant>
        <vt:i4>2949121</vt:i4>
      </vt:variant>
      <vt:variant>
        <vt:i4>38</vt:i4>
      </vt:variant>
      <vt:variant>
        <vt:i4>0</vt:i4>
      </vt:variant>
      <vt:variant>
        <vt:i4>5</vt:i4>
      </vt:variant>
      <vt:variant>
        <vt:lpwstr/>
      </vt:variant>
      <vt:variant>
        <vt:lpwstr>_Toc266458</vt:lpwstr>
      </vt:variant>
      <vt:variant>
        <vt:i4>2228225</vt:i4>
      </vt:variant>
      <vt:variant>
        <vt:i4>32</vt:i4>
      </vt:variant>
      <vt:variant>
        <vt:i4>0</vt:i4>
      </vt:variant>
      <vt:variant>
        <vt:i4>5</vt:i4>
      </vt:variant>
      <vt:variant>
        <vt:lpwstr/>
      </vt:variant>
      <vt:variant>
        <vt:lpwstr>_Toc266457</vt:lpwstr>
      </vt:variant>
      <vt:variant>
        <vt:i4>2293761</vt:i4>
      </vt:variant>
      <vt:variant>
        <vt:i4>26</vt:i4>
      </vt:variant>
      <vt:variant>
        <vt:i4>0</vt:i4>
      </vt:variant>
      <vt:variant>
        <vt:i4>5</vt:i4>
      </vt:variant>
      <vt:variant>
        <vt:lpwstr/>
      </vt:variant>
      <vt:variant>
        <vt:lpwstr>_Toc266456</vt:lpwstr>
      </vt:variant>
      <vt:variant>
        <vt:i4>2097153</vt:i4>
      </vt:variant>
      <vt:variant>
        <vt:i4>20</vt:i4>
      </vt:variant>
      <vt:variant>
        <vt:i4>0</vt:i4>
      </vt:variant>
      <vt:variant>
        <vt:i4>5</vt:i4>
      </vt:variant>
      <vt:variant>
        <vt:lpwstr/>
      </vt:variant>
      <vt:variant>
        <vt:lpwstr>_Toc266455</vt:lpwstr>
      </vt:variant>
      <vt:variant>
        <vt:i4>2162689</vt:i4>
      </vt:variant>
      <vt:variant>
        <vt:i4>14</vt:i4>
      </vt:variant>
      <vt:variant>
        <vt:i4>0</vt:i4>
      </vt:variant>
      <vt:variant>
        <vt:i4>5</vt:i4>
      </vt:variant>
      <vt:variant>
        <vt:lpwstr/>
      </vt:variant>
      <vt:variant>
        <vt:lpwstr>_Toc266454</vt:lpwstr>
      </vt:variant>
      <vt:variant>
        <vt:i4>2490369</vt:i4>
      </vt:variant>
      <vt:variant>
        <vt:i4>8</vt:i4>
      </vt:variant>
      <vt:variant>
        <vt:i4>0</vt:i4>
      </vt:variant>
      <vt:variant>
        <vt:i4>5</vt:i4>
      </vt:variant>
      <vt:variant>
        <vt:lpwstr/>
      </vt:variant>
      <vt:variant>
        <vt:lpwstr>_Toc266453</vt:lpwstr>
      </vt:variant>
      <vt:variant>
        <vt:i4>2555905</vt:i4>
      </vt:variant>
      <vt:variant>
        <vt:i4>2</vt:i4>
      </vt:variant>
      <vt:variant>
        <vt:i4>0</vt:i4>
      </vt:variant>
      <vt:variant>
        <vt:i4>5</vt:i4>
      </vt:variant>
      <vt:variant>
        <vt:lpwstr/>
      </vt:variant>
      <vt:variant>
        <vt:lpwstr>_Toc266452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twxnikh prodiagrafh 15</dc:title>
  <dc:subject/>
  <dc:creator>DIAMANTARAS</dc:creator>
  <cp:keywords/>
  <dc:description/>
  <cp:lastModifiedBy>Αθανάσιος Παππάς</cp:lastModifiedBy>
  <cp:revision>6</cp:revision>
  <cp:lastPrinted>2020-04-22T05:53:00Z</cp:lastPrinted>
  <dcterms:created xsi:type="dcterms:W3CDTF">2022-09-14T09:33:00Z</dcterms:created>
  <dcterms:modified xsi:type="dcterms:W3CDTF">2025-11-11T06:58:00Z</dcterms:modified>
</cp:coreProperties>
</file>